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keepLines w:val="0"/>
        <w:pageBreakBefore w:val="0"/>
        <w:kinsoku/>
        <w:wordWrap/>
        <w:overflowPunct/>
        <w:topLinePunct w:val="0"/>
        <w:autoSpaceDE/>
        <w:autoSpaceDN/>
        <w:bidi w:val="0"/>
        <w:spacing w:after="0" w:line="500" w:lineRule="exact"/>
        <w:ind w:firstLine="883" w:firstLineChars="200"/>
        <w:jc w:val="left"/>
        <w:rPr>
          <w:rFonts w:hint="eastAsia" w:ascii="方正小标宋简体" w:hAnsi="方正小标宋简体" w:eastAsia="方正小标宋简体" w:cs="方正小标宋简体"/>
          <w:b/>
          <w:color w:val="auto"/>
          <w:sz w:val="44"/>
          <w:szCs w:val="44"/>
          <w:highlight w:val="none"/>
          <w:lang w:val="en-US" w:eastAsia="zh-CN"/>
        </w:rPr>
      </w:pPr>
      <w:bookmarkStart w:id="3" w:name="_GoBack"/>
      <w:bookmarkEnd w:id="3"/>
      <w:r>
        <w:rPr>
          <w:rFonts w:hint="eastAsia" w:ascii="方正小标宋简体" w:hAnsi="方正小标宋简体" w:eastAsia="方正小标宋简体" w:cs="方正小标宋简体"/>
          <w:b/>
          <w:color w:val="auto"/>
          <w:sz w:val="44"/>
          <w:szCs w:val="44"/>
          <w:highlight w:val="none"/>
        </w:rPr>
        <w:t>百色市中医医院后勤服务社会化</w:t>
      </w:r>
      <w:r>
        <w:rPr>
          <w:rFonts w:hint="eastAsia" w:ascii="方正小标宋简体" w:hAnsi="方正小标宋简体" w:eastAsia="方正小标宋简体" w:cs="方正小标宋简体"/>
          <w:b/>
          <w:color w:val="auto"/>
          <w:sz w:val="44"/>
          <w:szCs w:val="44"/>
          <w:highlight w:val="none"/>
          <w:lang w:val="en-US" w:eastAsia="zh-CN"/>
        </w:rPr>
        <w:t>采购需求</w:t>
      </w:r>
    </w:p>
    <w:p>
      <w:pPr>
        <w:pStyle w:val="16"/>
        <w:pageBreakBefore w:val="0"/>
        <w:kinsoku/>
        <w:wordWrap/>
        <w:overflowPunct/>
        <w:topLinePunct w:val="0"/>
        <w:bidi w:val="0"/>
        <w:spacing w:before="0" w:after="0"/>
        <w:ind w:firstLine="440" w:firstLineChars="200"/>
        <w:rPr>
          <w:rFonts w:hint="eastAsia"/>
          <w:color w:val="auto"/>
          <w:highlight w:val="none"/>
          <w:lang w:val="en-US" w:eastAsia="zh-CN"/>
        </w:rPr>
      </w:pPr>
    </w:p>
    <w:p>
      <w:pPr>
        <w:pStyle w:val="4"/>
        <w:keepLines w:val="0"/>
        <w:pageBreakBefore w:val="0"/>
        <w:kinsoku/>
        <w:wordWrap/>
        <w:overflowPunct/>
        <w:topLinePunct w:val="0"/>
        <w:autoSpaceDE/>
        <w:autoSpaceDN/>
        <w:bidi w:val="0"/>
        <w:spacing w:after="0" w:line="500" w:lineRule="exact"/>
        <w:ind w:left="0" w:leftChars="0" w:firstLine="562" w:firstLineChars="200"/>
        <w:jc w:val="left"/>
        <w:rPr>
          <w:rFonts w:hint="default" w:ascii="宋体" w:hAnsi="宋体" w:eastAsia="宋体" w:cs="宋体"/>
          <w:bCs/>
          <w:color w:val="auto"/>
          <w:sz w:val="28"/>
          <w:szCs w:val="28"/>
          <w:highlight w:val="none"/>
          <w:lang w:val="en-US" w:eastAsia="zh-CN"/>
        </w:rPr>
      </w:pPr>
      <w:r>
        <w:rPr>
          <w:rFonts w:hint="eastAsia" w:ascii="宋体" w:hAnsi="宋体" w:eastAsia="宋体" w:cs="宋体"/>
          <w:b/>
          <w:bCs/>
          <w:color w:val="auto"/>
          <w:sz w:val="28"/>
          <w:szCs w:val="28"/>
          <w:highlight w:val="none"/>
        </w:rPr>
        <w:t>服务</w:t>
      </w:r>
      <w:r>
        <w:rPr>
          <w:rFonts w:hint="eastAsia" w:ascii="宋体" w:hAnsi="宋体" w:eastAsia="宋体" w:cs="宋体"/>
          <w:b/>
          <w:bCs/>
          <w:color w:val="auto"/>
          <w:sz w:val="28"/>
          <w:szCs w:val="28"/>
          <w:highlight w:val="none"/>
          <w:lang w:val="en-US" w:eastAsia="zh-CN"/>
        </w:rPr>
        <w:t>项目</w:t>
      </w:r>
      <w:r>
        <w:rPr>
          <w:rFonts w:hint="eastAsia" w:ascii="宋体" w:hAnsi="宋体" w:eastAsia="宋体" w:cs="宋体"/>
          <w:b/>
          <w:bCs/>
          <w:color w:val="auto"/>
          <w:sz w:val="28"/>
          <w:szCs w:val="28"/>
          <w:highlight w:val="none"/>
        </w:rPr>
        <w:t>名称</w:t>
      </w:r>
      <w:r>
        <w:rPr>
          <w:rFonts w:hint="eastAsia" w:ascii="宋体" w:hAnsi="宋体" w:eastAsia="宋体" w:cs="宋体"/>
          <w:b/>
          <w:bCs/>
          <w:color w:val="auto"/>
          <w:sz w:val="28"/>
          <w:szCs w:val="28"/>
          <w:highlight w:val="none"/>
          <w:lang w:eastAsia="zh-CN"/>
        </w:rPr>
        <w:t>：百色市中医医院后勤服务社会化</w:t>
      </w:r>
      <w:r>
        <w:rPr>
          <w:rFonts w:hint="eastAsia" w:ascii="宋体" w:hAnsi="宋体" w:eastAsia="宋体" w:cs="宋体"/>
          <w:b/>
          <w:bCs/>
          <w:color w:val="auto"/>
          <w:sz w:val="28"/>
          <w:szCs w:val="28"/>
          <w:highlight w:val="none"/>
          <w:lang w:val="en-US" w:eastAsia="zh-CN"/>
        </w:rPr>
        <w:t>项目</w:t>
      </w:r>
    </w:p>
    <w:p>
      <w:pPr>
        <w:pStyle w:val="4"/>
        <w:keepLines w:val="0"/>
        <w:pageBreakBefore w:val="0"/>
        <w:kinsoku/>
        <w:wordWrap/>
        <w:overflowPunct/>
        <w:topLinePunct w:val="0"/>
        <w:autoSpaceDE/>
        <w:autoSpaceDN/>
        <w:bidi w:val="0"/>
        <w:spacing w:after="0" w:line="500" w:lineRule="exact"/>
        <w:ind w:left="0" w:leftChars="0" w:firstLine="562" w:firstLineChars="200"/>
        <w:jc w:val="left"/>
        <w:rPr>
          <w:rFonts w:hint="eastAsia" w:ascii="宋体" w:hAnsi="宋体" w:eastAsia="宋体" w:cs="宋体"/>
          <w:bCs/>
          <w:color w:val="auto"/>
          <w:sz w:val="28"/>
          <w:szCs w:val="28"/>
          <w:highlight w:val="none"/>
          <w:lang w:val="en-US" w:eastAsia="zh-CN"/>
        </w:rPr>
      </w:pPr>
      <w:r>
        <w:rPr>
          <w:rFonts w:hint="eastAsia" w:ascii="宋体" w:hAnsi="宋体" w:eastAsia="宋体" w:cs="宋体"/>
          <w:b/>
          <w:bCs w:val="0"/>
          <w:color w:val="auto"/>
          <w:sz w:val="28"/>
          <w:szCs w:val="28"/>
          <w:highlight w:val="none"/>
          <w:lang w:val="en-US" w:eastAsia="zh-CN"/>
        </w:rPr>
        <w:t>服务年限：</w:t>
      </w:r>
      <w:r>
        <w:rPr>
          <w:rFonts w:hint="eastAsia" w:ascii="宋体" w:hAnsi="宋体" w:eastAsia="宋体" w:cs="宋体"/>
          <w:bCs/>
          <w:color w:val="auto"/>
          <w:sz w:val="28"/>
          <w:szCs w:val="28"/>
          <w:highlight w:val="none"/>
          <w:lang w:val="en-US" w:eastAsia="zh-CN"/>
        </w:rPr>
        <w:t>2年</w:t>
      </w:r>
    </w:p>
    <w:p>
      <w:pPr>
        <w:pStyle w:val="4"/>
        <w:keepLines w:val="0"/>
        <w:pageBreakBefore w:val="0"/>
        <w:kinsoku/>
        <w:wordWrap/>
        <w:overflowPunct/>
        <w:topLinePunct w:val="0"/>
        <w:autoSpaceDE/>
        <w:autoSpaceDN/>
        <w:bidi w:val="0"/>
        <w:spacing w:after="0" w:line="500" w:lineRule="exact"/>
        <w:ind w:left="0" w:leftChars="0" w:firstLine="562" w:firstLineChars="200"/>
        <w:jc w:val="left"/>
        <w:rPr>
          <w:rFonts w:hint="eastAsia" w:ascii="宋体" w:hAnsi="宋体" w:eastAsia="宋体" w:cs="宋体"/>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服务类型：</w:t>
      </w:r>
      <w:r>
        <w:rPr>
          <w:rFonts w:hint="eastAsia" w:ascii="宋体" w:hAnsi="宋体" w:eastAsia="宋体" w:cs="宋体"/>
          <w:bCs/>
          <w:color w:val="auto"/>
          <w:sz w:val="28"/>
          <w:szCs w:val="28"/>
          <w:highlight w:val="none"/>
          <w:lang w:val="en-US" w:eastAsia="zh-CN"/>
        </w:rPr>
        <w:t>后勤服务</w:t>
      </w:r>
    </w:p>
    <w:p>
      <w:pPr>
        <w:pStyle w:val="4"/>
        <w:keepLines w:val="0"/>
        <w:pageBreakBefore w:val="0"/>
        <w:kinsoku/>
        <w:wordWrap/>
        <w:overflowPunct/>
        <w:topLinePunct w:val="0"/>
        <w:autoSpaceDE/>
        <w:autoSpaceDN/>
        <w:bidi w:val="0"/>
        <w:spacing w:after="0" w:line="500" w:lineRule="exact"/>
        <w:ind w:left="0" w:leftChars="0" w:firstLine="562" w:firstLineChars="200"/>
        <w:jc w:val="left"/>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一、项目概括</w:t>
      </w:r>
    </w:p>
    <w:p>
      <w:pPr>
        <w:pStyle w:val="4"/>
        <w:keepLines w:val="0"/>
        <w:pageBreakBefore w:val="0"/>
        <w:kinsoku/>
        <w:wordWrap/>
        <w:overflowPunct/>
        <w:topLinePunct w:val="0"/>
        <w:autoSpaceDE/>
        <w:autoSpaceDN/>
        <w:bidi w:val="0"/>
        <w:spacing w:after="0" w:line="500" w:lineRule="exact"/>
        <w:ind w:left="0" w:leftChars="0" w:firstLine="560" w:firstLineChars="200"/>
        <w:jc w:val="left"/>
        <w:rPr>
          <w:rFonts w:hint="eastAsia" w:ascii="宋体" w:hAnsi="宋体" w:eastAsia="宋体" w:cs="宋体"/>
          <w:b/>
          <w:bCs/>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百色市中医医院占地面积52.2亩，总建筑面积62260.75㎡（地上建筑面积57097.21㎡，地下建筑面积5163.54㎡），包含门诊楼5层、住院楼12层、康复医学楼4层、行政楼4层、保障楼2层、发热门诊楼5层、高压氧舱综合楼6层等建筑物。项目名称为百色市中医医院后勤服务社会化采购。采购范围包含保洁服务、绿化服务、送检服务、导医服务、搬运服务、污水处理、</w:t>
      </w:r>
      <w:r>
        <w:rPr>
          <w:rFonts w:hint="default" w:ascii="宋体" w:hAnsi="宋体" w:eastAsia="宋体" w:cs="宋体"/>
          <w:b w:val="0"/>
          <w:bCs w:val="0"/>
          <w:color w:val="auto"/>
          <w:sz w:val="28"/>
          <w:szCs w:val="28"/>
          <w:highlight w:val="none"/>
          <w:lang w:val="en-US" w:eastAsia="zh-CN"/>
        </w:rPr>
        <w:t>勤杂维修</w:t>
      </w:r>
      <w:r>
        <w:rPr>
          <w:rFonts w:hint="eastAsia" w:ascii="宋体" w:hAnsi="宋体" w:eastAsia="宋体" w:cs="宋体"/>
          <w:b w:val="0"/>
          <w:bCs w:val="0"/>
          <w:color w:val="auto"/>
          <w:sz w:val="28"/>
          <w:szCs w:val="28"/>
          <w:highlight w:val="none"/>
          <w:lang w:val="en-US" w:eastAsia="zh-CN"/>
        </w:rPr>
        <w:t>、租用服务、辅医服务等。本项目服务期限为24个月，具体时间在签订合同时约定</w:t>
      </w:r>
      <w:r>
        <w:rPr>
          <w:rFonts w:hint="eastAsia" w:ascii="宋体" w:hAnsi="宋体" w:eastAsia="宋体" w:cs="宋体"/>
          <w:b/>
          <w:bCs/>
          <w:color w:val="auto"/>
          <w:sz w:val="28"/>
          <w:szCs w:val="28"/>
          <w:highlight w:val="none"/>
          <w:lang w:val="en-US" w:eastAsia="zh-CN"/>
        </w:rPr>
        <w:t>。</w:t>
      </w:r>
    </w:p>
    <w:p>
      <w:pPr>
        <w:pStyle w:val="4"/>
        <w:keepLines w:val="0"/>
        <w:pageBreakBefore w:val="0"/>
        <w:kinsoku/>
        <w:wordWrap/>
        <w:overflowPunct/>
        <w:topLinePunct w:val="0"/>
        <w:autoSpaceDE/>
        <w:autoSpaceDN/>
        <w:bidi w:val="0"/>
        <w:spacing w:after="0" w:line="500" w:lineRule="exact"/>
        <w:ind w:left="0" w:leftChars="0" w:firstLine="562" w:firstLineChars="200"/>
        <w:jc w:val="left"/>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二、服务内容</w:t>
      </w:r>
    </w:p>
    <w:p>
      <w:pPr>
        <w:pStyle w:val="4"/>
        <w:keepLines w:val="0"/>
        <w:pageBreakBefore w:val="0"/>
        <w:kinsoku/>
        <w:wordWrap/>
        <w:overflowPunct/>
        <w:topLinePunct w:val="0"/>
        <w:autoSpaceDE/>
        <w:autoSpaceDN/>
        <w:bidi w:val="0"/>
        <w:spacing w:after="0" w:line="500" w:lineRule="exact"/>
        <w:ind w:left="0" w:leftChars="0" w:firstLine="562" w:firstLineChars="200"/>
        <w:jc w:val="left"/>
        <w:rPr>
          <w:rFonts w:hint="default"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（一）保洁服务。</w:t>
      </w:r>
    </w:p>
    <w:p>
      <w:pPr>
        <w:pStyle w:val="4"/>
        <w:keepLines w:val="0"/>
        <w:pageBreakBefore w:val="0"/>
        <w:kinsoku/>
        <w:wordWrap/>
        <w:overflowPunct/>
        <w:topLinePunct w:val="0"/>
        <w:autoSpaceDE/>
        <w:autoSpaceDN/>
        <w:bidi w:val="0"/>
        <w:spacing w:after="0" w:line="500" w:lineRule="exact"/>
        <w:ind w:left="0" w:leftChars="0" w:firstLine="560" w:firstLineChars="200"/>
        <w:jc w:val="left"/>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保洁工作范围：大楼内部（包括地下层）各功能区域内房间、通道、大厅的地面、墙面、门窗、天花、设施、家具、设备的日常清洁消毒；3米以下外墙面1年至少1次及3米以下玻璃幕墙定期清洁；各大楼屋顶天台、平台、雨棚的日常清洁；全院室外外围保洁及“门前三包”范围等区域内的地面、生活垃圾、医疗废弃物的收集、暂存、运送；垃圾站的内部交接、垃圾处理、外运交接及站房环境、设施的管理；患者、家属的开水供应，废旧书报、药箱、纸盒、药瓶等的收集并送到指定地点存放，具体内容如下。</w:t>
      </w:r>
    </w:p>
    <w:p>
      <w:pPr>
        <w:pStyle w:val="4"/>
        <w:keepLines w:val="0"/>
        <w:pageBreakBefore w:val="0"/>
        <w:kinsoku/>
        <w:wordWrap/>
        <w:overflowPunct/>
        <w:topLinePunct w:val="0"/>
        <w:autoSpaceDE/>
        <w:autoSpaceDN/>
        <w:bidi w:val="0"/>
        <w:spacing w:after="0" w:line="500" w:lineRule="exact"/>
        <w:ind w:left="0" w:leftChars="0" w:firstLine="562" w:firstLineChars="200"/>
        <w:jc w:val="left"/>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1.室内日常保洁工作内容。</w:t>
      </w:r>
    </w:p>
    <w:p>
      <w:pPr>
        <w:pStyle w:val="4"/>
        <w:keepLines w:val="0"/>
        <w:pageBreakBefore w:val="0"/>
        <w:kinsoku/>
        <w:wordWrap/>
        <w:overflowPunct/>
        <w:topLinePunct w:val="0"/>
        <w:autoSpaceDE/>
        <w:autoSpaceDN/>
        <w:bidi w:val="0"/>
        <w:spacing w:after="0" w:line="500" w:lineRule="exact"/>
        <w:ind w:left="0" w:leftChars="0" w:firstLine="560" w:firstLineChars="200"/>
        <w:jc w:val="left"/>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（1）楼内各区域天花、高处灯具、通风口（出风口）、标识、内墙（含墙面挂件、附件）、室内家具、窗户及纱窗（不包括全封闭玻璃外面、3米以上外墙玻璃幕墙）、地面等日常清洁及消毒处理。</w:t>
      </w:r>
    </w:p>
    <w:p>
      <w:pPr>
        <w:pStyle w:val="4"/>
        <w:keepLines w:val="0"/>
        <w:pageBreakBefore w:val="0"/>
        <w:kinsoku/>
        <w:wordWrap/>
        <w:overflowPunct/>
        <w:topLinePunct w:val="0"/>
        <w:autoSpaceDE/>
        <w:autoSpaceDN/>
        <w:bidi w:val="0"/>
        <w:spacing w:after="0" w:line="500" w:lineRule="exact"/>
        <w:ind w:left="0" w:leftChars="0" w:firstLine="560" w:firstLineChars="200"/>
        <w:jc w:val="left"/>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（2）当地面、物体表面受到病人排泄物、呕吐物、分泌物等污染时，发现或接到通知立即进行处理。</w:t>
      </w:r>
    </w:p>
    <w:p>
      <w:pPr>
        <w:pStyle w:val="4"/>
        <w:keepLines w:val="0"/>
        <w:pageBreakBefore w:val="0"/>
        <w:kinsoku/>
        <w:wordWrap/>
        <w:overflowPunct/>
        <w:topLinePunct w:val="0"/>
        <w:autoSpaceDE/>
        <w:autoSpaceDN/>
        <w:bidi w:val="0"/>
        <w:spacing w:after="0" w:line="500" w:lineRule="exact"/>
        <w:ind w:left="0" w:leftChars="0" w:firstLine="560" w:firstLineChars="200"/>
        <w:jc w:val="left"/>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（3）楼内空调表面、过滤网清洁，电器设备、医用器材、办公设备、公共设施（含卫生间、消防设施等）、公用设备的表面清洁并消毒。</w:t>
      </w:r>
    </w:p>
    <w:p>
      <w:pPr>
        <w:pStyle w:val="4"/>
        <w:keepLines w:val="0"/>
        <w:pageBreakBefore w:val="0"/>
        <w:kinsoku/>
        <w:wordWrap/>
        <w:overflowPunct/>
        <w:topLinePunct w:val="0"/>
        <w:autoSpaceDE/>
        <w:autoSpaceDN/>
        <w:bidi w:val="0"/>
        <w:spacing w:after="0" w:line="500" w:lineRule="exact"/>
        <w:ind w:left="0" w:leftChars="0" w:firstLine="560" w:firstLineChars="200"/>
        <w:jc w:val="left"/>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（4）住院病人床单元的终末消毒处理；保温桶续水，开水房、保温桶的管理在工作期间内保洁员负责。</w:t>
      </w:r>
    </w:p>
    <w:p>
      <w:pPr>
        <w:pStyle w:val="4"/>
        <w:keepLines w:val="0"/>
        <w:pageBreakBefore w:val="0"/>
        <w:kinsoku/>
        <w:wordWrap/>
        <w:overflowPunct/>
        <w:topLinePunct w:val="0"/>
        <w:autoSpaceDE/>
        <w:autoSpaceDN/>
        <w:bidi w:val="0"/>
        <w:spacing w:after="0" w:line="500" w:lineRule="exact"/>
        <w:ind w:left="0" w:leftChars="0" w:firstLine="560" w:firstLineChars="200"/>
        <w:jc w:val="left"/>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（5）被污染的物体表面的消毒清洁处理。</w:t>
      </w:r>
    </w:p>
    <w:p>
      <w:pPr>
        <w:pStyle w:val="4"/>
        <w:keepLines w:val="0"/>
        <w:pageBreakBefore w:val="0"/>
        <w:kinsoku/>
        <w:wordWrap/>
        <w:overflowPunct/>
        <w:topLinePunct w:val="0"/>
        <w:autoSpaceDE/>
        <w:autoSpaceDN/>
        <w:bidi w:val="0"/>
        <w:spacing w:after="0" w:line="500" w:lineRule="exact"/>
        <w:ind w:left="0" w:leftChars="0" w:firstLine="560" w:firstLineChars="200"/>
        <w:jc w:val="left"/>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（6）为病人和家属集中充送开水，保温桶蓄水，开水房、保温桶的管理。</w:t>
      </w:r>
    </w:p>
    <w:p>
      <w:pPr>
        <w:pStyle w:val="4"/>
        <w:keepLines w:val="0"/>
        <w:pageBreakBefore w:val="0"/>
        <w:kinsoku/>
        <w:wordWrap/>
        <w:overflowPunct/>
        <w:topLinePunct w:val="0"/>
        <w:autoSpaceDE/>
        <w:autoSpaceDN/>
        <w:bidi w:val="0"/>
        <w:spacing w:after="0" w:line="500" w:lineRule="exact"/>
        <w:ind w:left="0" w:leftChars="0" w:firstLine="560" w:firstLineChars="200"/>
        <w:jc w:val="left"/>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（7）各医院科室窗帘和隔帘清洗前后的拆装、送取。</w:t>
      </w:r>
    </w:p>
    <w:p>
      <w:pPr>
        <w:pStyle w:val="4"/>
        <w:keepLines w:val="0"/>
        <w:pageBreakBefore w:val="0"/>
        <w:kinsoku/>
        <w:wordWrap/>
        <w:overflowPunct/>
        <w:topLinePunct w:val="0"/>
        <w:autoSpaceDE/>
        <w:autoSpaceDN/>
        <w:bidi w:val="0"/>
        <w:spacing w:after="0" w:line="500" w:lineRule="exact"/>
        <w:ind w:left="0" w:leftChars="0" w:firstLine="560" w:firstLineChars="200"/>
        <w:jc w:val="left"/>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（8）生活垃圾和医疗垃圾的内部收集、暂存、称重、登记、运送，与处理单位的称重、登记、交接、月度统计报表的上报，垃圾房的环境清洁、消毒；垃圾运送工具的清洁、运送。</w:t>
      </w:r>
    </w:p>
    <w:p>
      <w:pPr>
        <w:pStyle w:val="4"/>
        <w:keepLines w:val="0"/>
        <w:pageBreakBefore w:val="0"/>
        <w:kinsoku/>
        <w:wordWrap/>
        <w:overflowPunct/>
        <w:topLinePunct w:val="0"/>
        <w:autoSpaceDE/>
        <w:autoSpaceDN/>
        <w:bidi w:val="0"/>
        <w:spacing w:after="0" w:line="500" w:lineRule="exact"/>
        <w:ind w:left="0" w:leftChars="0" w:firstLine="560" w:firstLineChars="200"/>
        <w:jc w:val="left"/>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（9）药箱、纸盒、药瓶、废旧书报等（可回收废品）的收集、暂存、运送。</w:t>
      </w:r>
    </w:p>
    <w:p>
      <w:pPr>
        <w:pStyle w:val="4"/>
        <w:keepLines w:val="0"/>
        <w:pageBreakBefore w:val="0"/>
        <w:kinsoku/>
        <w:wordWrap/>
        <w:overflowPunct/>
        <w:topLinePunct w:val="0"/>
        <w:autoSpaceDE/>
        <w:autoSpaceDN/>
        <w:bidi w:val="0"/>
        <w:spacing w:after="0" w:line="500" w:lineRule="exact"/>
        <w:ind w:left="0" w:leftChars="0" w:firstLine="560" w:firstLineChars="200"/>
        <w:jc w:val="left"/>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（10）配合医院控烟，劝阻在本区域吸烟者（在工作期间内保洁员负责提供该项服务）。</w:t>
      </w:r>
    </w:p>
    <w:p>
      <w:pPr>
        <w:pStyle w:val="4"/>
        <w:keepLines w:val="0"/>
        <w:pageBreakBefore w:val="0"/>
        <w:kinsoku/>
        <w:wordWrap/>
        <w:overflowPunct/>
        <w:topLinePunct w:val="0"/>
        <w:autoSpaceDE/>
        <w:autoSpaceDN/>
        <w:bidi w:val="0"/>
        <w:spacing w:after="0" w:line="500" w:lineRule="exact"/>
        <w:ind w:left="0" w:leftChars="0" w:firstLine="560" w:firstLineChars="200"/>
        <w:jc w:val="left"/>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（11）配合医院做好节能工作（在设备无人使用情况下，在工作期间内保洁员负责关闭设备）。</w:t>
      </w:r>
    </w:p>
    <w:p>
      <w:pPr>
        <w:pStyle w:val="4"/>
        <w:keepLines w:val="0"/>
        <w:pageBreakBefore w:val="0"/>
        <w:kinsoku/>
        <w:wordWrap/>
        <w:overflowPunct/>
        <w:topLinePunct w:val="0"/>
        <w:autoSpaceDE/>
        <w:autoSpaceDN/>
        <w:bidi w:val="0"/>
        <w:spacing w:after="0" w:line="500" w:lineRule="exact"/>
        <w:ind w:left="0" w:leftChars="0" w:firstLine="560" w:firstLineChars="200"/>
        <w:jc w:val="left"/>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（12）提供设备、设施损坏报修。</w:t>
      </w:r>
    </w:p>
    <w:p>
      <w:pPr>
        <w:pStyle w:val="4"/>
        <w:keepLines w:val="0"/>
        <w:pageBreakBefore w:val="0"/>
        <w:kinsoku/>
        <w:wordWrap/>
        <w:overflowPunct/>
        <w:topLinePunct w:val="0"/>
        <w:autoSpaceDE/>
        <w:autoSpaceDN/>
        <w:bidi w:val="0"/>
        <w:spacing w:after="0" w:line="500" w:lineRule="exact"/>
        <w:ind w:left="0" w:leftChars="0" w:firstLine="562" w:firstLineChars="200"/>
        <w:jc w:val="left"/>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2.室外保洁工作内容。</w:t>
      </w:r>
    </w:p>
    <w:p>
      <w:pPr>
        <w:pStyle w:val="4"/>
        <w:keepLines w:val="0"/>
        <w:pageBreakBefore w:val="0"/>
        <w:kinsoku/>
        <w:wordWrap/>
        <w:overflowPunct/>
        <w:topLinePunct w:val="0"/>
        <w:autoSpaceDE/>
        <w:autoSpaceDN/>
        <w:bidi w:val="0"/>
        <w:spacing w:after="0" w:line="500" w:lineRule="exact"/>
        <w:ind w:left="0" w:leftChars="0" w:firstLine="560" w:firstLineChars="200"/>
        <w:jc w:val="left"/>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（1）院内所有道路、台阶、坡道及平台的铺扫、刷洗，地面、绿地的循环保洁。</w:t>
      </w:r>
    </w:p>
    <w:p>
      <w:pPr>
        <w:pStyle w:val="4"/>
        <w:keepLines w:val="0"/>
        <w:pageBreakBefore w:val="0"/>
        <w:kinsoku/>
        <w:wordWrap/>
        <w:overflowPunct/>
        <w:topLinePunct w:val="0"/>
        <w:autoSpaceDE/>
        <w:autoSpaceDN/>
        <w:bidi w:val="0"/>
        <w:spacing w:after="0" w:line="500" w:lineRule="exact"/>
        <w:ind w:left="0" w:leftChars="0" w:firstLine="560" w:firstLineChars="200"/>
        <w:jc w:val="left"/>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（2）地沟定期每月至少两次清理、清淤，重换破损地沟网。</w:t>
      </w:r>
    </w:p>
    <w:p>
      <w:pPr>
        <w:pStyle w:val="4"/>
        <w:keepLines w:val="0"/>
        <w:pageBreakBefore w:val="0"/>
        <w:kinsoku/>
        <w:wordWrap/>
        <w:overflowPunct/>
        <w:topLinePunct w:val="0"/>
        <w:autoSpaceDE/>
        <w:autoSpaceDN/>
        <w:bidi w:val="0"/>
        <w:spacing w:after="0" w:line="500" w:lineRule="exact"/>
        <w:ind w:left="0" w:leftChars="0" w:firstLine="560" w:firstLineChars="200"/>
        <w:jc w:val="left"/>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（3）室外栏杆、灯柱、标识牌、垃圾箱（桶）、地面设施、消防设施的清洁，乱贴的宣传品的清理。</w:t>
      </w:r>
    </w:p>
    <w:p>
      <w:pPr>
        <w:pStyle w:val="4"/>
        <w:keepLines w:val="0"/>
        <w:pageBreakBefore w:val="0"/>
        <w:kinsoku/>
        <w:wordWrap/>
        <w:overflowPunct/>
        <w:topLinePunct w:val="0"/>
        <w:autoSpaceDE/>
        <w:autoSpaceDN/>
        <w:bidi w:val="0"/>
        <w:spacing w:after="0" w:line="500" w:lineRule="exact"/>
        <w:ind w:left="0" w:leftChars="0" w:firstLine="560" w:firstLineChars="200"/>
        <w:jc w:val="left"/>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（4）室外生活垃圾收集，袋装化运送。</w:t>
      </w:r>
    </w:p>
    <w:p>
      <w:pPr>
        <w:pStyle w:val="4"/>
        <w:keepLines w:val="0"/>
        <w:pageBreakBefore w:val="0"/>
        <w:kinsoku/>
        <w:wordWrap/>
        <w:overflowPunct/>
        <w:topLinePunct w:val="0"/>
        <w:autoSpaceDE/>
        <w:autoSpaceDN/>
        <w:bidi w:val="0"/>
        <w:spacing w:after="0" w:line="500" w:lineRule="exact"/>
        <w:ind w:left="0" w:leftChars="0" w:firstLine="560" w:firstLineChars="200"/>
        <w:jc w:val="left"/>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（5）协助医院做好化粪池、污水池的清洁管理工作。</w:t>
      </w:r>
    </w:p>
    <w:p>
      <w:pPr>
        <w:pStyle w:val="4"/>
        <w:keepLines w:val="0"/>
        <w:pageBreakBefore w:val="0"/>
        <w:kinsoku/>
        <w:wordWrap/>
        <w:overflowPunct/>
        <w:topLinePunct w:val="0"/>
        <w:autoSpaceDE/>
        <w:autoSpaceDN/>
        <w:bidi w:val="0"/>
        <w:spacing w:after="0" w:line="500" w:lineRule="exact"/>
        <w:ind w:left="0" w:leftChars="0" w:firstLine="560" w:firstLineChars="200"/>
        <w:jc w:val="left"/>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（6）配合医院做好节能工作（在设备无人使用情况下，在工作期间内保洁员负责关闭设备）。</w:t>
      </w:r>
    </w:p>
    <w:p>
      <w:pPr>
        <w:pStyle w:val="4"/>
        <w:keepLines w:val="0"/>
        <w:pageBreakBefore w:val="0"/>
        <w:kinsoku/>
        <w:wordWrap/>
        <w:overflowPunct/>
        <w:topLinePunct w:val="0"/>
        <w:autoSpaceDE/>
        <w:autoSpaceDN/>
        <w:bidi w:val="0"/>
        <w:spacing w:after="0" w:line="500" w:lineRule="exact"/>
        <w:ind w:left="0" w:leftChars="0" w:firstLine="560" w:firstLineChars="200"/>
        <w:jc w:val="left"/>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3.临时保洁内容：配合医院完成政府临时指令性院外保洁任务，如卫生责任区的清洁工作。</w:t>
      </w:r>
    </w:p>
    <w:p>
      <w:pPr>
        <w:pStyle w:val="4"/>
        <w:keepLines w:val="0"/>
        <w:pageBreakBefore w:val="0"/>
        <w:kinsoku/>
        <w:wordWrap/>
        <w:overflowPunct/>
        <w:topLinePunct w:val="0"/>
        <w:autoSpaceDE/>
        <w:autoSpaceDN/>
        <w:bidi w:val="0"/>
        <w:spacing w:after="0" w:line="500" w:lineRule="exact"/>
        <w:ind w:left="0" w:leftChars="0" w:firstLine="560" w:firstLineChars="200"/>
        <w:jc w:val="left"/>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4.</w:t>
      </w:r>
      <w:r>
        <w:rPr>
          <w:rFonts w:hint="default" w:ascii="宋体" w:hAnsi="宋体" w:eastAsia="宋体" w:cs="宋体"/>
          <w:b w:val="0"/>
          <w:bCs w:val="0"/>
          <w:color w:val="auto"/>
          <w:sz w:val="28"/>
          <w:szCs w:val="28"/>
          <w:highlight w:val="none"/>
          <w:lang w:val="en-US" w:eastAsia="zh-CN"/>
        </w:rPr>
        <w:t>服务范围及要求标准包含但不仅限于上述内容</w:t>
      </w:r>
      <w:r>
        <w:rPr>
          <w:rFonts w:hint="eastAsia" w:ascii="宋体" w:hAnsi="宋体" w:eastAsia="宋体" w:cs="宋体"/>
          <w:b w:val="0"/>
          <w:bCs w:val="0"/>
          <w:color w:val="auto"/>
          <w:sz w:val="28"/>
          <w:szCs w:val="28"/>
          <w:highlight w:val="none"/>
          <w:lang w:val="en-US" w:eastAsia="zh-CN"/>
        </w:rPr>
        <w:t>。</w:t>
      </w:r>
    </w:p>
    <w:p>
      <w:pPr>
        <w:pStyle w:val="4"/>
        <w:keepLines w:val="0"/>
        <w:pageBreakBefore w:val="0"/>
        <w:kinsoku/>
        <w:wordWrap/>
        <w:overflowPunct/>
        <w:topLinePunct w:val="0"/>
        <w:autoSpaceDE/>
        <w:autoSpaceDN/>
        <w:bidi w:val="0"/>
        <w:spacing w:after="0" w:line="500" w:lineRule="exact"/>
        <w:ind w:left="0" w:leftChars="0" w:firstLine="562" w:firstLineChars="200"/>
        <w:jc w:val="left"/>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（二）绿化服务。</w:t>
      </w:r>
    </w:p>
    <w:p>
      <w:pPr>
        <w:pStyle w:val="4"/>
        <w:keepLines w:val="0"/>
        <w:pageBreakBefore w:val="0"/>
        <w:kinsoku/>
        <w:wordWrap/>
        <w:overflowPunct/>
        <w:topLinePunct w:val="0"/>
        <w:autoSpaceDE/>
        <w:autoSpaceDN/>
        <w:bidi w:val="0"/>
        <w:spacing w:after="0" w:line="500" w:lineRule="exact"/>
        <w:ind w:left="0" w:leftChars="0" w:firstLine="560" w:firstLineChars="200"/>
        <w:jc w:val="left"/>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1.负责医院范围内所有绿化的修剪造型、施肥、防病虫害、日常养护。</w:t>
      </w:r>
    </w:p>
    <w:p>
      <w:pPr>
        <w:pStyle w:val="4"/>
        <w:keepLines w:val="0"/>
        <w:pageBreakBefore w:val="0"/>
        <w:kinsoku/>
        <w:wordWrap/>
        <w:overflowPunct/>
        <w:topLinePunct w:val="0"/>
        <w:autoSpaceDE/>
        <w:autoSpaceDN/>
        <w:bidi w:val="0"/>
        <w:spacing w:after="0" w:line="500" w:lineRule="exact"/>
        <w:ind w:left="0" w:leftChars="0" w:firstLine="560" w:firstLineChars="200"/>
        <w:jc w:val="left"/>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2.负责盆花栽培及会议、节假日盆花的摆放。</w:t>
      </w:r>
    </w:p>
    <w:p>
      <w:pPr>
        <w:pStyle w:val="4"/>
        <w:keepLines w:val="0"/>
        <w:pageBreakBefore w:val="0"/>
        <w:kinsoku/>
        <w:wordWrap/>
        <w:overflowPunct/>
        <w:topLinePunct w:val="0"/>
        <w:autoSpaceDE/>
        <w:autoSpaceDN/>
        <w:bidi w:val="0"/>
        <w:spacing w:after="0" w:line="500" w:lineRule="exact"/>
        <w:ind w:left="0" w:leftChars="0" w:firstLine="560" w:firstLineChars="200"/>
        <w:jc w:val="left"/>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3.清理顶棚、房顶、平台等高处杂草。</w:t>
      </w:r>
    </w:p>
    <w:p>
      <w:pPr>
        <w:pStyle w:val="4"/>
        <w:keepLines w:val="0"/>
        <w:pageBreakBefore w:val="0"/>
        <w:kinsoku/>
        <w:wordWrap/>
        <w:overflowPunct/>
        <w:topLinePunct w:val="0"/>
        <w:autoSpaceDE/>
        <w:autoSpaceDN/>
        <w:bidi w:val="0"/>
        <w:spacing w:after="0" w:line="500" w:lineRule="exact"/>
        <w:ind w:left="0" w:leftChars="0" w:firstLine="560" w:firstLineChars="200"/>
        <w:jc w:val="left"/>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4.</w:t>
      </w:r>
      <w:r>
        <w:rPr>
          <w:rFonts w:hint="default" w:ascii="宋体" w:hAnsi="宋体" w:eastAsia="宋体" w:cs="宋体"/>
          <w:b w:val="0"/>
          <w:bCs w:val="0"/>
          <w:color w:val="auto"/>
          <w:sz w:val="28"/>
          <w:szCs w:val="28"/>
          <w:highlight w:val="none"/>
          <w:lang w:val="en-US" w:eastAsia="zh-CN"/>
        </w:rPr>
        <w:t>服务范围及要求标准包含但不仅限于上述内容</w:t>
      </w:r>
      <w:r>
        <w:rPr>
          <w:rFonts w:hint="eastAsia" w:ascii="宋体" w:hAnsi="宋体" w:eastAsia="宋体" w:cs="宋体"/>
          <w:b w:val="0"/>
          <w:bCs w:val="0"/>
          <w:color w:val="auto"/>
          <w:sz w:val="28"/>
          <w:szCs w:val="28"/>
          <w:highlight w:val="none"/>
          <w:lang w:val="en-US" w:eastAsia="zh-CN"/>
        </w:rPr>
        <w:t>。</w:t>
      </w:r>
    </w:p>
    <w:p>
      <w:pPr>
        <w:pStyle w:val="4"/>
        <w:keepLines w:val="0"/>
        <w:pageBreakBefore w:val="0"/>
        <w:kinsoku/>
        <w:wordWrap/>
        <w:overflowPunct/>
        <w:topLinePunct w:val="0"/>
        <w:autoSpaceDE/>
        <w:autoSpaceDN/>
        <w:bidi w:val="0"/>
        <w:spacing w:after="0" w:line="500" w:lineRule="exact"/>
        <w:ind w:left="0" w:leftChars="0" w:firstLine="562" w:firstLineChars="200"/>
        <w:jc w:val="left"/>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（三）送检服务。</w:t>
      </w:r>
    </w:p>
    <w:p>
      <w:pPr>
        <w:pStyle w:val="4"/>
        <w:keepLines w:val="0"/>
        <w:pageBreakBefore w:val="0"/>
        <w:kinsoku/>
        <w:wordWrap/>
        <w:overflowPunct/>
        <w:topLinePunct w:val="0"/>
        <w:autoSpaceDE/>
        <w:autoSpaceDN/>
        <w:bidi w:val="0"/>
        <w:spacing w:after="0" w:line="500" w:lineRule="exact"/>
        <w:ind w:left="0" w:leftChars="0" w:firstLine="560" w:firstLineChars="200"/>
        <w:jc w:val="left"/>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1.具备高中及以上教育学历或中专及以上护理专业学历人员，年龄在20-45岁之间，身体健康，服务意识强，工作认真，具备一定沟通技巧。</w:t>
      </w:r>
    </w:p>
    <w:p>
      <w:pPr>
        <w:pStyle w:val="4"/>
        <w:keepLines w:val="0"/>
        <w:pageBreakBefore w:val="0"/>
        <w:kinsoku/>
        <w:wordWrap/>
        <w:overflowPunct/>
        <w:topLinePunct w:val="0"/>
        <w:autoSpaceDE/>
        <w:autoSpaceDN/>
        <w:bidi w:val="0"/>
        <w:spacing w:after="0" w:line="500" w:lineRule="exact"/>
        <w:ind w:left="0" w:leftChars="0" w:firstLine="560" w:firstLineChars="200"/>
        <w:jc w:val="left"/>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2.外送人员由护理部管理，应听从护理部的工作安排，接受护理部岗前培训，每月由护理部进行考核。</w:t>
      </w:r>
    </w:p>
    <w:p>
      <w:pPr>
        <w:pStyle w:val="4"/>
        <w:keepLines w:val="0"/>
        <w:pageBreakBefore w:val="0"/>
        <w:kinsoku/>
        <w:wordWrap/>
        <w:overflowPunct/>
        <w:topLinePunct w:val="0"/>
        <w:autoSpaceDE/>
        <w:autoSpaceDN/>
        <w:bidi w:val="0"/>
        <w:spacing w:after="0" w:line="500" w:lineRule="exact"/>
        <w:ind w:left="0" w:leftChars="0" w:firstLine="560" w:firstLineChars="200"/>
        <w:jc w:val="left"/>
        <w:rPr>
          <w:rFonts w:hint="default"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3.严格执行查对制度，按时接收标本送检到指定检验科室，无错送、漏送、丢失标本及损坏标本，按规定做好各项登记、记录及交接，保质、保量、完成本岗位工作。</w:t>
      </w:r>
    </w:p>
    <w:p>
      <w:pPr>
        <w:pStyle w:val="4"/>
        <w:keepLines w:val="0"/>
        <w:pageBreakBefore w:val="0"/>
        <w:kinsoku/>
        <w:wordWrap/>
        <w:overflowPunct/>
        <w:topLinePunct w:val="0"/>
        <w:autoSpaceDE/>
        <w:autoSpaceDN/>
        <w:bidi w:val="0"/>
        <w:spacing w:after="0" w:line="500" w:lineRule="exact"/>
        <w:ind w:left="0" w:leftChars="0" w:firstLine="560" w:firstLineChars="200"/>
        <w:jc w:val="left"/>
        <w:rPr>
          <w:rFonts w:hint="default"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4.工作内容：</w:t>
      </w:r>
    </w:p>
    <w:p>
      <w:pPr>
        <w:pStyle w:val="4"/>
        <w:keepLines w:val="0"/>
        <w:pageBreakBefore w:val="0"/>
        <w:kinsoku/>
        <w:wordWrap/>
        <w:overflowPunct/>
        <w:topLinePunct w:val="0"/>
        <w:autoSpaceDE/>
        <w:autoSpaceDN/>
        <w:bidi w:val="0"/>
        <w:spacing w:after="0" w:line="500" w:lineRule="exact"/>
        <w:ind w:left="0" w:leftChars="0" w:firstLine="560" w:firstLineChars="200"/>
        <w:jc w:val="left"/>
        <w:rPr>
          <w:rFonts w:hint="default"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w:t>
      </w:r>
      <w:r>
        <w:rPr>
          <w:rFonts w:hint="default" w:ascii="宋体" w:hAnsi="宋体" w:eastAsia="宋体" w:cs="宋体"/>
          <w:b w:val="0"/>
          <w:bCs w:val="0"/>
          <w:color w:val="auto"/>
          <w:sz w:val="28"/>
          <w:szCs w:val="28"/>
          <w:highlight w:val="none"/>
          <w:lang w:val="en-US" w:eastAsia="zh-CN"/>
        </w:rPr>
        <w:t>1</w:t>
      </w:r>
      <w:r>
        <w:rPr>
          <w:rFonts w:hint="eastAsia" w:ascii="宋体" w:hAnsi="宋体" w:eastAsia="宋体" w:cs="宋体"/>
          <w:b w:val="0"/>
          <w:bCs w:val="0"/>
          <w:color w:val="auto"/>
          <w:sz w:val="28"/>
          <w:szCs w:val="28"/>
          <w:highlight w:val="none"/>
          <w:lang w:val="en-US" w:eastAsia="zh-CN"/>
        </w:rPr>
        <w:t>）</w:t>
      </w:r>
      <w:r>
        <w:rPr>
          <w:rFonts w:hint="default" w:ascii="宋体" w:hAnsi="宋体" w:eastAsia="宋体" w:cs="宋体"/>
          <w:b w:val="0"/>
          <w:bCs w:val="0"/>
          <w:color w:val="auto"/>
          <w:sz w:val="28"/>
          <w:szCs w:val="28"/>
          <w:highlight w:val="none"/>
          <w:lang w:val="en-US" w:eastAsia="zh-CN"/>
        </w:rPr>
        <w:t>标本送检</w:t>
      </w:r>
      <w:r>
        <w:rPr>
          <w:rFonts w:hint="eastAsia" w:ascii="宋体" w:hAnsi="宋体" w:eastAsia="宋体" w:cs="宋体"/>
          <w:b w:val="0"/>
          <w:bCs w:val="0"/>
          <w:color w:val="auto"/>
          <w:sz w:val="28"/>
          <w:szCs w:val="28"/>
          <w:highlight w:val="none"/>
          <w:lang w:val="en-US" w:eastAsia="zh-CN"/>
        </w:rPr>
        <w:t>：院内及院外（市人民医院、市疾控中心、市妇幼保健院）</w:t>
      </w:r>
      <w:r>
        <w:rPr>
          <w:rFonts w:hint="default" w:ascii="宋体" w:hAnsi="宋体" w:eastAsia="宋体" w:cs="宋体"/>
          <w:b w:val="0"/>
          <w:bCs w:val="0"/>
          <w:color w:val="auto"/>
          <w:sz w:val="28"/>
          <w:szCs w:val="28"/>
          <w:highlight w:val="none"/>
          <w:lang w:val="en-US" w:eastAsia="zh-CN"/>
        </w:rPr>
        <w:t>血液</w:t>
      </w:r>
      <w:r>
        <w:rPr>
          <w:rFonts w:hint="eastAsia" w:ascii="宋体" w:hAnsi="宋体" w:eastAsia="宋体" w:cs="宋体"/>
          <w:b w:val="0"/>
          <w:bCs w:val="0"/>
          <w:color w:val="auto"/>
          <w:sz w:val="28"/>
          <w:szCs w:val="28"/>
          <w:highlight w:val="none"/>
          <w:lang w:val="en-US" w:eastAsia="zh-CN"/>
        </w:rPr>
        <w:t>、</w:t>
      </w:r>
      <w:r>
        <w:rPr>
          <w:rFonts w:hint="default" w:ascii="宋体" w:hAnsi="宋体" w:eastAsia="宋体" w:cs="宋体"/>
          <w:b w:val="0"/>
          <w:bCs w:val="0"/>
          <w:color w:val="auto"/>
          <w:sz w:val="28"/>
          <w:szCs w:val="28"/>
          <w:highlight w:val="none"/>
          <w:lang w:val="en-US" w:eastAsia="zh-CN"/>
        </w:rPr>
        <w:t>体液、大小便、组织、空气培养等标本送检及取回（取送血及血制品</w:t>
      </w:r>
      <w:r>
        <w:rPr>
          <w:rFonts w:hint="eastAsia" w:ascii="宋体" w:hAnsi="宋体" w:eastAsia="宋体" w:cs="宋体"/>
          <w:b w:val="0"/>
          <w:bCs w:val="0"/>
          <w:color w:val="auto"/>
          <w:sz w:val="28"/>
          <w:szCs w:val="28"/>
          <w:highlight w:val="none"/>
          <w:lang w:val="en-US" w:eastAsia="zh-CN"/>
        </w:rPr>
        <w:t>）。</w:t>
      </w:r>
    </w:p>
    <w:p>
      <w:pPr>
        <w:pStyle w:val="4"/>
        <w:keepLines w:val="0"/>
        <w:pageBreakBefore w:val="0"/>
        <w:kinsoku/>
        <w:wordWrap/>
        <w:overflowPunct/>
        <w:topLinePunct w:val="0"/>
        <w:autoSpaceDE/>
        <w:autoSpaceDN/>
        <w:bidi w:val="0"/>
        <w:spacing w:after="0" w:line="500" w:lineRule="exact"/>
        <w:ind w:left="0" w:leftChars="0" w:firstLine="560" w:firstLineChars="200"/>
        <w:jc w:val="left"/>
        <w:rPr>
          <w:rFonts w:hint="default"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w:t>
      </w:r>
      <w:r>
        <w:rPr>
          <w:rFonts w:hint="default" w:ascii="宋体" w:hAnsi="宋体" w:eastAsia="宋体" w:cs="宋体"/>
          <w:b w:val="0"/>
          <w:bCs w:val="0"/>
          <w:color w:val="auto"/>
          <w:sz w:val="28"/>
          <w:szCs w:val="28"/>
          <w:highlight w:val="none"/>
          <w:lang w:val="en-US" w:eastAsia="zh-CN"/>
        </w:rPr>
        <w:t>2</w:t>
      </w:r>
      <w:r>
        <w:rPr>
          <w:rFonts w:hint="eastAsia" w:ascii="宋体" w:hAnsi="宋体" w:eastAsia="宋体" w:cs="宋体"/>
          <w:b w:val="0"/>
          <w:bCs w:val="0"/>
          <w:color w:val="auto"/>
          <w:sz w:val="28"/>
          <w:szCs w:val="28"/>
          <w:highlight w:val="none"/>
          <w:lang w:val="en-US" w:eastAsia="zh-CN"/>
        </w:rPr>
        <w:t>）</w:t>
      </w:r>
      <w:r>
        <w:rPr>
          <w:rFonts w:hint="default" w:ascii="宋体" w:hAnsi="宋体" w:eastAsia="宋体" w:cs="宋体"/>
          <w:b w:val="0"/>
          <w:bCs w:val="0"/>
          <w:color w:val="auto"/>
          <w:sz w:val="28"/>
          <w:szCs w:val="28"/>
          <w:highlight w:val="none"/>
          <w:lang w:val="en-US" w:eastAsia="zh-CN"/>
        </w:rPr>
        <w:t>病员接送，手术</w:t>
      </w:r>
      <w:r>
        <w:rPr>
          <w:rFonts w:hint="eastAsia" w:ascii="宋体" w:hAnsi="宋体" w:eastAsia="宋体" w:cs="宋体"/>
          <w:b w:val="0"/>
          <w:bCs w:val="0"/>
          <w:color w:val="auto"/>
          <w:sz w:val="28"/>
          <w:szCs w:val="28"/>
          <w:highlight w:val="none"/>
          <w:lang w:val="en-US" w:eastAsia="zh-CN"/>
        </w:rPr>
        <w:t>、胃肠镜</w:t>
      </w:r>
      <w:r>
        <w:rPr>
          <w:rFonts w:hint="default" w:ascii="宋体" w:hAnsi="宋体" w:eastAsia="宋体" w:cs="宋体"/>
          <w:b w:val="0"/>
          <w:bCs w:val="0"/>
          <w:color w:val="auto"/>
          <w:sz w:val="28"/>
          <w:szCs w:val="28"/>
          <w:highlight w:val="none"/>
          <w:lang w:val="en-US" w:eastAsia="zh-CN"/>
        </w:rPr>
        <w:t>病人接送</w:t>
      </w:r>
      <w:r>
        <w:rPr>
          <w:rFonts w:hint="eastAsia" w:ascii="宋体" w:hAnsi="宋体" w:eastAsia="宋体" w:cs="宋体"/>
          <w:b w:val="0"/>
          <w:bCs w:val="0"/>
          <w:color w:val="auto"/>
          <w:sz w:val="28"/>
          <w:szCs w:val="28"/>
          <w:highlight w:val="none"/>
          <w:lang w:val="en-US" w:eastAsia="zh-CN"/>
        </w:rPr>
        <w:t>；</w:t>
      </w:r>
      <w:r>
        <w:rPr>
          <w:rFonts w:hint="default" w:ascii="宋体" w:hAnsi="宋体" w:eastAsia="宋体" w:cs="宋体"/>
          <w:b w:val="0"/>
          <w:bCs w:val="0"/>
          <w:color w:val="auto"/>
          <w:sz w:val="28"/>
          <w:szCs w:val="28"/>
          <w:highlight w:val="none"/>
          <w:lang w:val="en-US" w:eastAsia="zh-CN"/>
        </w:rPr>
        <w:t>门诊</w:t>
      </w:r>
      <w:r>
        <w:rPr>
          <w:rFonts w:hint="eastAsia" w:ascii="宋体" w:hAnsi="宋体" w:eastAsia="宋体" w:cs="宋体"/>
          <w:b w:val="0"/>
          <w:bCs w:val="0"/>
          <w:color w:val="auto"/>
          <w:sz w:val="28"/>
          <w:szCs w:val="28"/>
          <w:highlight w:val="none"/>
          <w:lang w:val="en-US" w:eastAsia="zh-CN"/>
        </w:rPr>
        <w:t>（</w:t>
      </w:r>
      <w:r>
        <w:rPr>
          <w:rFonts w:hint="default" w:ascii="宋体" w:hAnsi="宋体" w:eastAsia="宋体" w:cs="宋体"/>
          <w:b w:val="0"/>
          <w:bCs w:val="0"/>
          <w:color w:val="auto"/>
          <w:sz w:val="28"/>
          <w:szCs w:val="28"/>
          <w:highlight w:val="none"/>
          <w:lang w:val="en-US" w:eastAsia="zh-CN"/>
        </w:rPr>
        <w:t>弱、残及其他需要帮助的就诊病人</w:t>
      </w:r>
      <w:r>
        <w:rPr>
          <w:rFonts w:hint="eastAsia" w:ascii="宋体" w:hAnsi="宋体" w:eastAsia="宋体" w:cs="宋体"/>
          <w:b w:val="0"/>
          <w:bCs w:val="0"/>
          <w:color w:val="auto"/>
          <w:sz w:val="28"/>
          <w:szCs w:val="28"/>
          <w:highlight w:val="none"/>
          <w:lang w:val="en-US" w:eastAsia="zh-CN"/>
        </w:rPr>
        <w:t>）</w:t>
      </w:r>
      <w:r>
        <w:rPr>
          <w:rFonts w:hint="default" w:ascii="宋体" w:hAnsi="宋体" w:eastAsia="宋体" w:cs="宋体"/>
          <w:b w:val="0"/>
          <w:bCs w:val="0"/>
          <w:color w:val="auto"/>
          <w:sz w:val="28"/>
          <w:szCs w:val="28"/>
          <w:highlight w:val="none"/>
          <w:lang w:val="en-US" w:eastAsia="zh-CN"/>
        </w:rPr>
        <w:t>和住院病人转诊</w:t>
      </w:r>
      <w:r>
        <w:rPr>
          <w:rFonts w:hint="eastAsia" w:ascii="宋体" w:hAnsi="宋体" w:eastAsia="宋体" w:cs="宋体"/>
          <w:b w:val="0"/>
          <w:bCs w:val="0"/>
          <w:color w:val="auto"/>
          <w:sz w:val="28"/>
          <w:szCs w:val="28"/>
          <w:highlight w:val="none"/>
          <w:lang w:val="en-US" w:eastAsia="zh-CN"/>
        </w:rPr>
        <w:t>；</w:t>
      </w:r>
      <w:r>
        <w:rPr>
          <w:rFonts w:hint="default" w:ascii="宋体" w:hAnsi="宋体" w:eastAsia="宋体" w:cs="宋体"/>
          <w:b w:val="0"/>
          <w:bCs w:val="0"/>
          <w:color w:val="auto"/>
          <w:sz w:val="28"/>
          <w:szCs w:val="28"/>
          <w:highlight w:val="none"/>
          <w:lang w:val="en-US" w:eastAsia="zh-CN"/>
        </w:rPr>
        <w:t>住院病人</w:t>
      </w:r>
      <w:r>
        <w:rPr>
          <w:rFonts w:hint="eastAsia" w:ascii="宋体" w:hAnsi="宋体" w:eastAsia="宋体" w:cs="宋体"/>
          <w:b w:val="0"/>
          <w:bCs w:val="0"/>
          <w:color w:val="auto"/>
          <w:sz w:val="28"/>
          <w:szCs w:val="28"/>
          <w:highlight w:val="none"/>
          <w:lang w:val="en-US" w:eastAsia="zh-CN"/>
        </w:rPr>
        <w:t>（</w:t>
      </w:r>
      <w:r>
        <w:rPr>
          <w:rFonts w:hint="default" w:ascii="宋体" w:hAnsi="宋体" w:eastAsia="宋体" w:cs="宋体"/>
          <w:b w:val="0"/>
          <w:bCs w:val="0"/>
          <w:color w:val="auto"/>
          <w:sz w:val="28"/>
          <w:szCs w:val="28"/>
          <w:highlight w:val="none"/>
          <w:lang w:val="en-US" w:eastAsia="zh-CN"/>
        </w:rPr>
        <w:t>危重、行动不便</w:t>
      </w:r>
      <w:r>
        <w:rPr>
          <w:rFonts w:hint="eastAsia" w:ascii="宋体" w:hAnsi="宋体" w:eastAsia="宋体" w:cs="宋体"/>
          <w:b w:val="0"/>
          <w:bCs w:val="0"/>
          <w:color w:val="auto"/>
          <w:sz w:val="28"/>
          <w:szCs w:val="28"/>
          <w:highlight w:val="none"/>
          <w:lang w:val="en-US" w:eastAsia="zh-CN"/>
        </w:rPr>
        <w:t>）</w:t>
      </w:r>
      <w:r>
        <w:rPr>
          <w:rFonts w:hint="default" w:ascii="宋体" w:hAnsi="宋体" w:eastAsia="宋体" w:cs="宋体"/>
          <w:b w:val="0"/>
          <w:bCs w:val="0"/>
          <w:color w:val="auto"/>
          <w:sz w:val="28"/>
          <w:szCs w:val="28"/>
          <w:highlight w:val="none"/>
          <w:lang w:val="en-US" w:eastAsia="zh-CN"/>
        </w:rPr>
        <w:t>的医院科室内转床。</w:t>
      </w:r>
    </w:p>
    <w:p>
      <w:pPr>
        <w:pStyle w:val="4"/>
        <w:keepLines w:val="0"/>
        <w:pageBreakBefore w:val="0"/>
        <w:kinsoku/>
        <w:wordWrap/>
        <w:overflowPunct/>
        <w:topLinePunct w:val="0"/>
        <w:autoSpaceDE/>
        <w:autoSpaceDN/>
        <w:bidi w:val="0"/>
        <w:spacing w:after="0" w:line="500" w:lineRule="exact"/>
        <w:ind w:left="0" w:leftChars="0" w:firstLine="560" w:firstLineChars="200"/>
        <w:jc w:val="left"/>
        <w:rPr>
          <w:rFonts w:hint="default"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w:t>
      </w:r>
      <w:r>
        <w:rPr>
          <w:rFonts w:hint="default" w:ascii="宋体" w:hAnsi="宋体" w:eastAsia="宋体" w:cs="宋体"/>
          <w:b w:val="0"/>
          <w:bCs w:val="0"/>
          <w:color w:val="auto"/>
          <w:sz w:val="28"/>
          <w:szCs w:val="28"/>
          <w:highlight w:val="none"/>
          <w:lang w:val="en-US" w:eastAsia="zh-CN"/>
        </w:rPr>
        <w:t>3</w:t>
      </w:r>
      <w:r>
        <w:rPr>
          <w:rFonts w:hint="eastAsia" w:ascii="宋体" w:hAnsi="宋体" w:eastAsia="宋体" w:cs="宋体"/>
          <w:b w:val="0"/>
          <w:bCs w:val="0"/>
          <w:color w:val="auto"/>
          <w:sz w:val="28"/>
          <w:szCs w:val="28"/>
          <w:highlight w:val="none"/>
          <w:lang w:val="en-US" w:eastAsia="zh-CN"/>
        </w:rPr>
        <w:t>）</w:t>
      </w:r>
      <w:r>
        <w:rPr>
          <w:rFonts w:hint="default" w:ascii="宋体" w:hAnsi="宋体" w:eastAsia="宋体" w:cs="宋体"/>
          <w:b w:val="0"/>
          <w:bCs w:val="0"/>
          <w:color w:val="auto"/>
          <w:sz w:val="28"/>
          <w:szCs w:val="28"/>
          <w:highlight w:val="none"/>
          <w:lang w:val="en-US" w:eastAsia="zh-CN"/>
        </w:rPr>
        <w:t>病员陪检</w:t>
      </w:r>
      <w:r>
        <w:rPr>
          <w:rFonts w:hint="eastAsia" w:ascii="宋体" w:hAnsi="宋体" w:eastAsia="宋体" w:cs="宋体"/>
          <w:b w:val="0"/>
          <w:bCs w:val="0"/>
          <w:color w:val="auto"/>
          <w:sz w:val="28"/>
          <w:szCs w:val="28"/>
          <w:highlight w:val="none"/>
          <w:lang w:val="en-US" w:eastAsia="zh-CN"/>
        </w:rPr>
        <w:t>：</w:t>
      </w:r>
      <w:r>
        <w:rPr>
          <w:rFonts w:hint="default" w:ascii="宋体" w:hAnsi="宋体" w:eastAsia="宋体" w:cs="宋体"/>
          <w:b w:val="0"/>
          <w:bCs w:val="0"/>
          <w:color w:val="auto"/>
          <w:sz w:val="28"/>
          <w:szCs w:val="28"/>
          <w:highlight w:val="none"/>
          <w:lang w:val="en-US" w:eastAsia="zh-CN"/>
        </w:rPr>
        <w:t>在院病人各项检查，接送与陪同，收</w:t>
      </w:r>
      <w:r>
        <w:rPr>
          <w:rFonts w:hint="eastAsia" w:ascii="宋体" w:hAnsi="宋体" w:eastAsia="宋体" w:cs="宋体"/>
          <w:b w:val="0"/>
          <w:bCs w:val="0"/>
          <w:color w:val="auto"/>
          <w:sz w:val="28"/>
          <w:szCs w:val="28"/>
          <w:highlight w:val="none"/>
          <w:lang w:val="en-US" w:eastAsia="zh-CN"/>
        </w:rPr>
        <w:t>、</w:t>
      </w:r>
      <w:r>
        <w:rPr>
          <w:rFonts w:hint="default" w:ascii="宋体" w:hAnsi="宋体" w:eastAsia="宋体" w:cs="宋体"/>
          <w:b w:val="0"/>
          <w:bCs w:val="0"/>
          <w:color w:val="auto"/>
          <w:sz w:val="28"/>
          <w:szCs w:val="28"/>
          <w:highlight w:val="none"/>
          <w:lang w:val="en-US" w:eastAsia="zh-CN"/>
        </w:rPr>
        <w:t>送检查</w:t>
      </w:r>
      <w:r>
        <w:rPr>
          <w:rFonts w:hint="eastAsia" w:ascii="宋体" w:hAnsi="宋体" w:eastAsia="宋体" w:cs="宋体"/>
          <w:b w:val="0"/>
          <w:bCs w:val="0"/>
          <w:color w:val="auto"/>
          <w:sz w:val="28"/>
          <w:szCs w:val="28"/>
          <w:highlight w:val="none"/>
          <w:lang w:val="en-US" w:eastAsia="zh-CN"/>
        </w:rPr>
        <w:t>单，会诊</w:t>
      </w:r>
      <w:r>
        <w:rPr>
          <w:rFonts w:hint="default" w:ascii="宋体" w:hAnsi="宋体" w:eastAsia="宋体" w:cs="宋体"/>
          <w:b w:val="0"/>
          <w:bCs w:val="0"/>
          <w:color w:val="auto"/>
          <w:sz w:val="28"/>
          <w:szCs w:val="28"/>
          <w:highlight w:val="none"/>
          <w:lang w:val="en-US" w:eastAsia="zh-CN"/>
        </w:rPr>
        <w:t>单</w:t>
      </w:r>
      <w:r>
        <w:rPr>
          <w:rFonts w:hint="eastAsia" w:ascii="宋体" w:hAnsi="宋体" w:eastAsia="宋体" w:cs="宋体"/>
          <w:b w:val="0"/>
          <w:bCs w:val="0"/>
          <w:color w:val="auto"/>
          <w:sz w:val="28"/>
          <w:szCs w:val="28"/>
          <w:highlight w:val="none"/>
          <w:lang w:val="en-US" w:eastAsia="zh-CN"/>
        </w:rPr>
        <w:t>，</w:t>
      </w:r>
      <w:r>
        <w:rPr>
          <w:rFonts w:hint="default" w:ascii="宋体" w:hAnsi="宋体" w:eastAsia="宋体" w:cs="宋体"/>
          <w:b w:val="0"/>
          <w:bCs w:val="0"/>
          <w:color w:val="auto"/>
          <w:sz w:val="28"/>
          <w:szCs w:val="28"/>
          <w:highlight w:val="none"/>
          <w:lang w:val="en-US" w:eastAsia="zh-CN"/>
        </w:rPr>
        <w:t>预约</w:t>
      </w:r>
      <w:r>
        <w:rPr>
          <w:rFonts w:hint="eastAsia" w:ascii="宋体" w:hAnsi="宋体" w:eastAsia="宋体" w:cs="宋体"/>
          <w:b w:val="0"/>
          <w:bCs w:val="0"/>
          <w:color w:val="auto"/>
          <w:sz w:val="28"/>
          <w:szCs w:val="28"/>
          <w:highlight w:val="none"/>
          <w:lang w:val="en-US" w:eastAsia="zh-CN"/>
        </w:rPr>
        <w:t>单</w:t>
      </w:r>
      <w:r>
        <w:rPr>
          <w:rFonts w:hint="default" w:ascii="宋体" w:hAnsi="宋体" w:eastAsia="宋体" w:cs="宋体"/>
          <w:b w:val="0"/>
          <w:bCs w:val="0"/>
          <w:color w:val="auto"/>
          <w:sz w:val="28"/>
          <w:szCs w:val="28"/>
          <w:highlight w:val="none"/>
          <w:lang w:val="en-US" w:eastAsia="zh-CN"/>
        </w:rPr>
        <w:t>、退费</w:t>
      </w:r>
      <w:r>
        <w:rPr>
          <w:rFonts w:hint="eastAsia" w:ascii="宋体" w:hAnsi="宋体" w:eastAsia="宋体" w:cs="宋体"/>
          <w:b w:val="0"/>
          <w:bCs w:val="0"/>
          <w:color w:val="auto"/>
          <w:sz w:val="28"/>
          <w:szCs w:val="28"/>
          <w:highlight w:val="none"/>
          <w:lang w:val="en-US" w:eastAsia="zh-CN"/>
        </w:rPr>
        <w:t>单等</w:t>
      </w:r>
      <w:r>
        <w:rPr>
          <w:rFonts w:hint="default" w:ascii="宋体" w:hAnsi="宋体" w:eastAsia="宋体" w:cs="宋体"/>
          <w:b w:val="0"/>
          <w:bCs w:val="0"/>
          <w:color w:val="auto"/>
          <w:sz w:val="28"/>
          <w:szCs w:val="28"/>
          <w:highlight w:val="none"/>
          <w:lang w:val="en-US" w:eastAsia="zh-CN"/>
        </w:rPr>
        <w:t>。</w:t>
      </w:r>
    </w:p>
    <w:p>
      <w:pPr>
        <w:pStyle w:val="4"/>
        <w:keepLines w:val="0"/>
        <w:pageBreakBefore w:val="0"/>
        <w:kinsoku/>
        <w:wordWrap/>
        <w:overflowPunct/>
        <w:topLinePunct w:val="0"/>
        <w:autoSpaceDE/>
        <w:autoSpaceDN/>
        <w:bidi w:val="0"/>
        <w:spacing w:after="0" w:line="500" w:lineRule="exact"/>
        <w:ind w:left="0" w:leftChars="0" w:firstLine="560" w:firstLineChars="200"/>
        <w:jc w:val="left"/>
        <w:rPr>
          <w:rFonts w:hint="default"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w:t>
      </w:r>
      <w:r>
        <w:rPr>
          <w:rFonts w:hint="default" w:ascii="宋体" w:hAnsi="宋体" w:eastAsia="宋体" w:cs="宋体"/>
          <w:b w:val="0"/>
          <w:bCs w:val="0"/>
          <w:color w:val="auto"/>
          <w:sz w:val="28"/>
          <w:szCs w:val="28"/>
          <w:highlight w:val="none"/>
          <w:lang w:val="en-US" w:eastAsia="zh-CN"/>
        </w:rPr>
        <w:t>4</w:t>
      </w:r>
      <w:r>
        <w:rPr>
          <w:rFonts w:hint="eastAsia" w:ascii="宋体" w:hAnsi="宋体" w:eastAsia="宋体" w:cs="宋体"/>
          <w:b w:val="0"/>
          <w:bCs w:val="0"/>
          <w:color w:val="auto"/>
          <w:sz w:val="28"/>
          <w:szCs w:val="28"/>
          <w:highlight w:val="none"/>
          <w:lang w:val="en-US" w:eastAsia="zh-CN"/>
        </w:rPr>
        <w:t>）</w:t>
      </w:r>
      <w:r>
        <w:rPr>
          <w:rFonts w:hint="default" w:ascii="宋体" w:hAnsi="宋体" w:eastAsia="宋体" w:cs="宋体"/>
          <w:b w:val="0"/>
          <w:bCs w:val="0"/>
          <w:color w:val="auto"/>
          <w:sz w:val="28"/>
          <w:szCs w:val="28"/>
          <w:highlight w:val="none"/>
          <w:lang w:val="en-US" w:eastAsia="zh-CN"/>
        </w:rPr>
        <w:t>药品配送</w:t>
      </w:r>
      <w:r>
        <w:rPr>
          <w:rFonts w:hint="eastAsia" w:ascii="宋体" w:hAnsi="宋体" w:eastAsia="宋体" w:cs="宋体"/>
          <w:b w:val="0"/>
          <w:bCs w:val="0"/>
          <w:color w:val="auto"/>
          <w:sz w:val="28"/>
          <w:szCs w:val="28"/>
          <w:highlight w:val="none"/>
          <w:lang w:val="en-US" w:eastAsia="zh-CN"/>
        </w:rPr>
        <w:t>：</w:t>
      </w:r>
      <w:r>
        <w:rPr>
          <w:rFonts w:hint="default" w:ascii="宋体" w:hAnsi="宋体" w:eastAsia="宋体" w:cs="宋体"/>
          <w:b w:val="0"/>
          <w:bCs w:val="0"/>
          <w:color w:val="auto"/>
          <w:sz w:val="28"/>
          <w:szCs w:val="28"/>
          <w:highlight w:val="none"/>
          <w:lang w:val="en-US" w:eastAsia="zh-CN"/>
        </w:rPr>
        <w:t>西药库送到药房及各病房；中药房及煎药室药品运送</w:t>
      </w:r>
      <w:r>
        <w:rPr>
          <w:rFonts w:hint="eastAsia" w:ascii="宋体" w:hAnsi="宋体" w:eastAsia="宋体" w:cs="宋体"/>
          <w:b w:val="0"/>
          <w:bCs w:val="0"/>
          <w:color w:val="auto"/>
          <w:sz w:val="28"/>
          <w:szCs w:val="28"/>
          <w:highlight w:val="none"/>
          <w:lang w:val="en-US" w:eastAsia="zh-CN"/>
        </w:rPr>
        <w:t>；临时、紧急用药领取；临时、紧急耗材领取。</w:t>
      </w:r>
    </w:p>
    <w:p>
      <w:pPr>
        <w:pStyle w:val="4"/>
        <w:keepLines w:val="0"/>
        <w:pageBreakBefore w:val="0"/>
        <w:kinsoku/>
        <w:wordWrap/>
        <w:overflowPunct/>
        <w:topLinePunct w:val="0"/>
        <w:autoSpaceDE/>
        <w:autoSpaceDN/>
        <w:bidi w:val="0"/>
        <w:spacing w:after="0" w:line="500" w:lineRule="exact"/>
        <w:ind w:left="0" w:leftChars="0" w:firstLine="560" w:firstLineChars="200"/>
        <w:jc w:val="left"/>
        <w:rPr>
          <w:rFonts w:hint="default"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w:t>
      </w:r>
      <w:r>
        <w:rPr>
          <w:rFonts w:hint="default" w:ascii="宋体" w:hAnsi="宋体" w:eastAsia="宋体" w:cs="宋体"/>
          <w:b w:val="0"/>
          <w:bCs w:val="0"/>
          <w:color w:val="auto"/>
          <w:sz w:val="28"/>
          <w:szCs w:val="28"/>
          <w:highlight w:val="none"/>
          <w:lang w:val="en-US" w:eastAsia="zh-CN"/>
        </w:rPr>
        <w:t>5</w:t>
      </w:r>
      <w:r>
        <w:rPr>
          <w:rFonts w:hint="eastAsia" w:ascii="宋体" w:hAnsi="宋体" w:eastAsia="宋体" w:cs="宋体"/>
          <w:b w:val="0"/>
          <w:bCs w:val="0"/>
          <w:color w:val="auto"/>
          <w:sz w:val="28"/>
          <w:szCs w:val="28"/>
          <w:highlight w:val="none"/>
          <w:lang w:val="en-US" w:eastAsia="zh-CN"/>
        </w:rPr>
        <w:t>）</w:t>
      </w:r>
      <w:r>
        <w:rPr>
          <w:rFonts w:hint="default" w:ascii="宋体" w:hAnsi="宋体" w:eastAsia="宋体" w:cs="宋体"/>
          <w:b w:val="0"/>
          <w:bCs w:val="0"/>
          <w:color w:val="auto"/>
          <w:sz w:val="28"/>
          <w:szCs w:val="28"/>
          <w:highlight w:val="none"/>
          <w:lang w:val="en-US" w:eastAsia="zh-CN"/>
        </w:rPr>
        <w:t>物品运送，消毒液下送、部分试管取送</w:t>
      </w:r>
      <w:r>
        <w:rPr>
          <w:rFonts w:hint="eastAsia" w:ascii="宋体" w:hAnsi="宋体" w:eastAsia="宋体" w:cs="宋体"/>
          <w:b w:val="0"/>
          <w:bCs w:val="0"/>
          <w:color w:val="auto"/>
          <w:sz w:val="28"/>
          <w:szCs w:val="28"/>
          <w:highlight w:val="none"/>
          <w:lang w:val="en-US" w:eastAsia="zh-CN"/>
        </w:rPr>
        <w:t>（</w:t>
      </w:r>
      <w:r>
        <w:rPr>
          <w:rFonts w:hint="default" w:ascii="宋体" w:hAnsi="宋体" w:eastAsia="宋体" w:cs="宋体"/>
          <w:b w:val="0"/>
          <w:bCs w:val="0"/>
          <w:color w:val="auto"/>
          <w:sz w:val="28"/>
          <w:szCs w:val="28"/>
          <w:highlight w:val="none"/>
          <w:lang w:val="en-US" w:eastAsia="zh-CN"/>
        </w:rPr>
        <w:t>大小便盒、盒、培养管等</w:t>
      </w:r>
      <w:r>
        <w:rPr>
          <w:rFonts w:hint="eastAsia" w:ascii="宋体" w:hAnsi="宋体" w:eastAsia="宋体" w:cs="宋体"/>
          <w:b w:val="0"/>
          <w:bCs w:val="0"/>
          <w:color w:val="auto"/>
          <w:sz w:val="28"/>
          <w:szCs w:val="28"/>
          <w:highlight w:val="none"/>
          <w:lang w:val="en-US" w:eastAsia="zh-CN"/>
        </w:rPr>
        <w:t>）</w:t>
      </w:r>
      <w:r>
        <w:rPr>
          <w:rFonts w:hint="default" w:ascii="宋体" w:hAnsi="宋体" w:eastAsia="宋体" w:cs="宋体"/>
          <w:b w:val="0"/>
          <w:bCs w:val="0"/>
          <w:color w:val="auto"/>
          <w:sz w:val="28"/>
          <w:szCs w:val="28"/>
          <w:highlight w:val="none"/>
          <w:lang w:val="en-US" w:eastAsia="zh-CN"/>
        </w:rPr>
        <w:t>；医疗、行政设备送修</w:t>
      </w:r>
      <w:r>
        <w:rPr>
          <w:rFonts w:hint="eastAsia" w:ascii="宋体" w:hAnsi="宋体" w:eastAsia="宋体" w:cs="宋体"/>
          <w:b w:val="0"/>
          <w:bCs w:val="0"/>
          <w:color w:val="auto"/>
          <w:sz w:val="28"/>
          <w:szCs w:val="28"/>
          <w:highlight w:val="none"/>
          <w:lang w:val="en-US" w:eastAsia="zh-CN"/>
        </w:rPr>
        <w:t>、</w:t>
      </w:r>
      <w:r>
        <w:rPr>
          <w:rFonts w:hint="default" w:ascii="宋体" w:hAnsi="宋体" w:eastAsia="宋体" w:cs="宋体"/>
          <w:b w:val="0"/>
          <w:bCs w:val="0"/>
          <w:color w:val="auto"/>
          <w:sz w:val="28"/>
          <w:szCs w:val="28"/>
          <w:highlight w:val="none"/>
          <w:lang w:val="en-US" w:eastAsia="zh-CN"/>
        </w:rPr>
        <w:t>领取</w:t>
      </w:r>
      <w:r>
        <w:rPr>
          <w:rFonts w:hint="eastAsia" w:ascii="宋体" w:hAnsi="宋体" w:eastAsia="宋体" w:cs="宋体"/>
          <w:b w:val="0"/>
          <w:bCs w:val="0"/>
          <w:color w:val="auto"/>
          <w:sz w:val="28"/>
          <w:szCs w:val="28"/>
          <w:highlight w:val="none"/>
          <w:lang w:val="en-US" w:eastAsia="zh-CN"/>
        </w:rPr>
        <w:t>、</w:t>
      </w:r>
      <w:r>
        <w:rPr>
          <w:rFonts w:hint="default" w:ascii="宋体" w:hAnsi="宋体" w:eastAsia="宋体" w:cs="宋体"/>
          <w:b w:val="0"/>
          <w:bCs w:val="0"/>
          <w:color w:val="auto"/>
          <w:sz w:val="28"/>
          <w:szCs w:val="28"/>
          <w:highlight w:val="none"/>
          <w:lang w:val="en-US" w:eastAsia="zh-CN"/>
        </w:rPr>
        <w:t>借还</w:t>
      </w:r>
      <w:r>
        <w:rPr>
          <w:rFonts w:hint="eastAsia" w:ascii="宋体" w:hAnsi="宋体" w:eastAsia="宋体" w:cs="宋体"/>
          <w:b w:val="0"/>
          <w:bCs w:val="0"/>
          <w:color w:val="auto"/>
          <w:sz w:val="28"/>
          <w:szCs w:val="28"/>
          <w:highlight w:val="none"/>
          <w:lang w:val="en-US" w:eastAsia="zh-CN"/>
        </w:rPr>
        <w:t>。</w:t>
      </w:r>
    </w:p>
    <w:p>
      <w:pPr>
        <w:pStyle w:val="4"/>
        <w:keepLines w:val="0"/>
        <w:pageBreakBefore w:val="0"/>
        <w:kinsoku/>
        <w:wordWrap/>
        <w:overflowPunct/>
        <w:topLinePunct w:val="0"/>
        <w:autoSpaceDE/>
        <w:autoSpaceDN/>
        <w:bidi w:val="0"/>
        <w:spacing w:after="0" w:line="500" w:lineRule="exact"/>
        <w:ind w:left="0" w:leftChars="0" w:firstLine="560" w:firstLineChars="200"/>
        <w:jc w:val="left"/>
        <w:rPr>
          <w:rFonts w:hint="default"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w:t>
      </w:r>
      <w:r>
        <w:rPr>
          <w:rFonts w:hint="default" w:ascii="宋体" w:hAnsi="宋体" w:eastAsia="宋体" w:cs="宋体"/>
          <w:b w:val="0"/>
          <w:bCs w:val="0"/>
          <w:color w:val="auto"/>
          <w:sz w:val="28"/>
          <w:szCs w:val="28"/>
          <w:highlight w:val="none"/>
          <w:lang w:val="en-US" w:eastAsia="zh-CN"/>
        </w:rPr>
        <w:t>6</w:t>
      </w:r>
      <w:r>
        <w:rPr>
          <w:rFonts w:hint="eastAsia" w:ascii="宋体" w:hAnsi="宋体" w:eastAsia="宋体" w:cs="宋体"/>
          <w:b w:val="0"/>
          <w:bCs w:val="0"/>
          <w:color w:val="auto"/>
          <w:sz w:val="28"/>
          <w:szCs w:val="28"/>
          <w:highlight w:val="none"/>
          <w:lang w:val="en-US" w:eastAsia="zh-CN"/>
        </w:rPr>
        <w:t>）</w:t>
      </w:r>
      <w:r>
        <w:rPr>
          <w:rFonts w:hint="default" w:ascii="宋体" w:hAnsi="宋体" w:eastAsia="宋体" w:cs="宋体"/>
          <w:b w:val="0"/>
          <w:bCs w:val="0"/>
          <w:color w:val="auto"/>
          <w:sz w:val="28"/>
          <w:szCs w:val="28"/>
          <w:highlight w:val="none"/>
          <w:lang w:val="en-US" w:eastAsia="zh-CN"/>
        </w:rPr>
        <w:t>单据递送</w:t>
      </w:r>
      <w:r>
        <w:rPr>
          <w:rFonts w:hint="eastAsia" w:ascii="宋体" w:hAnsi="宋体" w:eastAsia="宋体" w:cs="宋体"/>
          <w:b w:val="0"/>
          <w:bCs w:val="0"/>
          <w:color w:val="auto"/>
          <w:sz w:val="28"/>
          <w:szCs w:val="28"/>
          <w:highlight w:val="none"/>
          <w:lang w:val="en-US" w:eastAsia="zh-CN"/>
        </w:rPr>
        <w:t>：</w:t>
      </w:r>
      <w:r>
        <w:rPr>
          <w:rFonts w:hint="default" w:ascii="宋体" w:hAnsi="宋体" w:eastAsia="宋体" w:cs="宋体"/>
          <w:b w:val="0"/>
          <w:bCs w:val="0"/>
          <w:color w:val="auto"/>
          <w:sz w:val="28"/>
          <w:szCs w:val="28"/>
          <w:highlight w:val="none"/>
          <w:lang w:val="en-US" w:eastAsia="zh-CN"/>
        </w:rPr>
        <w:t>各类检查</w:t>
      </w:r>
      <w:r>
        <w:rPr>
          <w:rFonts w:hint="eastAsia" w:ascii="宋体" w:hAnsi="宋体" w:eastAsia="宋体" w:cs="宋体"/>
          <w:b w:val="0"/>
          <w:bCs w:val="0"/>
          <w:color w:val="auto"/>
          <w:sz w:val="28"/>
          <w:szCs w:val="28"/>
          <w:highlight w:val="none"/>
          <w:lang w:val="en-US" w:eastAsia="zh-CN"/>
        </w:rPr>
        <w:t>（</w:t>
      </w:r>
      <w:r>
        <w:rPr>
          <w:rFonts w:hint="default" w:ascii="宋体" w:hAnsi="宋体" w:eastAsia="宋体" w:cs="宋体"/>
          <w:b w:val="0"/>
          <w:bCs w:val="0"/>
          <w:color w:val="auto"/>
          <w:sz w:val="28"/>
          <w:szCs w:val="28"/>
          <w:highlight w:val="none"/>
          <w:lang w:val="en-US" w:eastAsia="zh-CN"/>
        </w:rPr>
        <w:t>CT、MRI、B超、动态心电图、脑电图、胃镜等</w:t>
      </w:r>
      <w:r>
        <w:rPr>
          <w:rFonts w:hint="eastAsia" w:ascii="宋体" w:hAnsi="宋体" w:eastAsia="宋体" w:cs="宋体"/>
          <w:b w:val="0"/>
          <w:bCs w:val="0"/>
          <w:color w:val="auto"/>
          <w:sz w:val="28"/>
          <w:szCs w:val="28"/>
          <w:highlight w:val="none"/>
          <w:lang w:val="en-US" w:eastAsia="zh-CN"/>
        </w:rPr>
        <w:t>）</w:t>
      </w:r>
      <w:r>
        <w:rPr>
          <w:rFonts w:hint="default" w:ascii="宋体" w:hAnsi="宋体" w:eastAsia="宋体" w:cs="宋体"/>
          <w:b w:val="0"/>
          <w:bCs w:val="0"/>
          <w:color w:val="auto"/>
          <w:sz w:val="28"/>
          <w:szCs w:val="28"/>
          <w:highlight w:val="none"/>
          <w:lang w:val="en-US" w:eastAsia="zh-CN"/>
        </w:rPr>
        <w:t>预约</w:t>
      </w:r>
      <w:r>
        <w:rPr>
          <w:rFonts w:hint="eastAsia" w:ascii="宋体" w:hAnsi="宋体" w:eastAsia="宋体" w:cs="宋体"/>
          <w:b w:val="0"/>
          <w:bCs w:val="0"/>
          <w:color w:val="auto"/>
          <w:sz w:val="28"/>
          <w:szCs w:val="28"/>
          <w:highlight w:val="none"/>
          <w:lang w:val="en-US" w:eastAsia="zh-CN"/>
        </w:rPr>
        <w:t>；</w:t>
      </w:r>
      <w:r>
        <w:rPr>
          <w:rFonts w:hint="default" w:ascii="宋体" w:hAnsi="宋体" w:eastAsia="宋体" w:cs="宋体"/>
          <w:b w:val="0"/>
          <w:bCs w:val="0"/>
          <w:color w:val="auto"/>
          <w:sz w:val="28"/>
          <w:szCs w:val="28"/>
          <w:highlight w:val="none"/>
          <w:lang w:val="en-US" w:eastAsia="zh-CN"/>
        </w:rPr>
        <w:t>各类诊断报告</w:t>
      </w:r>
      <w:r>
        <w:rPr>
          <w:rFonts w:hint="eastAsia" w:ascii="宋体" w:hAnsi="宋体" w:eastAsia="宋体" w:cs="宋体"/>
          <w:b w:val="0"/>
          <w:bCs w:val="0"/>
          <w:color w:val="auto"/>
          <w:sz w:val="28"/>
          <w:szCs w:val="28"/>
          <w:highlight w:val="none"/>
          <w:lang w:val="en-US" w:eastAsia="zh-CN"/>
        </w:rPr>
        <w:t>（</w:t>
      </w:r>
      <w:r>
        <w:rPr>
          <w:rFonts w:hint="default" w:ascii="宋体" w:hAnsi="宋体" w:eastAsia="宋体" w:cs="宋体"/>
          <w:b w:val="0"/>
          <w:bCs w:val="0"/>
          <w:color w:val="auto"/>
          <w:sz w:val="28"/>
          <w:szCs w:val="28"/>
          <w:highlight w:val="none"/>
          <w:lang w:val="en-US" w:eastAsia="zh-CN"/>
        </w:rPr>
        <w:t>包含影像片</w:t>
      </w:r>
      <w:r>
        <w:rPr>
          <w:rFonts w:hint="eastAsia" w:ascii="宋体" w:hAnsi="宋体" w:eastAsia="宋体" w:cs="宋体"/>
          <w:b w:val="0"/>
          <w:bCs w:val="0"/>
          <w:color w:val="auto"/>
          <w:sz w:val="28"/>
          <w:szCs w:val="28"/>
          <w:highlight w:val="none"/>
          <w:lang w:val="en-US" w:eastAsia="zh-CN"/>
        </w:rPr>
        <w:t>）</w:t>
      </w:r>
      <w:r>
        <w:rPr>
          <w:rFonts w:hint="default" w:ascii="宋体" w:hAnsi="宋体" w:eastAsia="宋体" w:cs="宋体"/>
          <w:b w:val="0"/>
          <w:bCs w:val="0"/>
          <w:color w:val="auto"/>
          <w:sz w:val="28"/>
          <w:szCs w:val="28"/>
          <w:highlight w:val="none"/>
          <w:lang w:val="en-US" w:eastAsia="zh-CN"/>
        </w:rPr>
        <w:t>、手术通知单、会诊通知单的送取；取送医院科室报刊信件等。</w:t>
      </w:r>
    </w:p>
    <w:p>
      <w:pPr>
        <w:pStyle w:val="4"/>
        <w:keepLines w:val="0"/>
        <w:pageBreakBefore w:val="0"/>
        <w:kinsoku/>
        <w:wordWrap/>
        <w:overflowPunct/>
        <w:topLinePunct w:val="0"/>
        <w:autoSpaceDE/>
        <w:autoSpaceDN/>
        <w:bidi w:val="0"/>
        <w:spacing w:after="0" w:line="500" w:lineRule="exact"/>
        <w:ind w:left="0" w:leftChars="0" w:firstLine="560" w:firstLineChars="200"/>
        <w:jc w:val="left"/>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（7）</w:t>
      </w:r>
      <w:r>
        <w:rPr>
          <w:rFonts w:hint="default" w:ascii="宋体" w:hAnsi="宋体" w:eastAsia="宋体" w:cs="宋体"/>
          <w:b w:val="0"/>
          <w:bCs w:val="0"/>
          <w:color w:val="auto"/>
          <w:sz w:val="28"/>
          <w:szCs w:val="28"/>
          <w:highlight w:val="none"/>
          <w:lang w:val="en-US" w:eastAsia="zh-CN"/>
        </w:rPr>
        <w:t>服务范围及要求标准包含但不仅限于上述内容</w:t>
      </w:r>
      <w:r>
        <w:rPr>
          <w:rFonts w:hint="eastAsia" w:ascii="宋体" w:hAnsi="宋体" w:eastAsia="宋体" w:cs="宋体"/>
          <w:b w:val="0"/>
          <w:bCs w:val="0"/>
          <w:color w:val="auto"/>
          <w:sz w:val="28"/>
          <w:szCs w:val="28"/>
          <w:highlight w:val="none"/>
          <w:lang w:val="en-US" w:eastAsia="zh-CN"/>
        </w:rPr>
        <w:t>。</w:t>
      </w:r>
    </w:p>
    <w:tbl>
      <w:tblPr>
        <w:tblStyle w:val="9"/>
        <w:tblpPr w:leftFromText="180" w:rightFromText="180" w:vertAnchor="text" w:horzAnchor="page" w:tblpX="1367" w:tblpY="339"/>
        <w:tblOverlap w:val="never"/>
        <w:tblW w:w="98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2"/>
        <w:gridCol w:w="1572"/>
        <w:gridCol w:w="4082"/>
        <w:gridCol w:w="28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 w:hRule="atLeast"/>
        </w:trPr>
        <w:tc>
          <w:tcPr>
            <w:tcW w:w="1272" w:type="dxa"/>
            <w:vAlign w:val="center"/>
          </w:tcPr>
          <w:p>
            <w:pPr>
              <w:keepNext w:val="0"/>
              <w:keepLines w:val="0"/>
              <w:pageBreakBefore w:val="0"/>
              <w:widowControl/>
              <w:kinsoku/>
              <w:wordWrap/>
              <w:overflowPunct/>
              <w:topLinePunct w:val="0"/>
              <w:autoSpaceDE/>
              <w:autoSpaceDN/>
              <w:bidi w:val="0"/>
              <w:spacing w:after="0" w:line="300" w:lineRule="exact"/>
              <w:ind w:firstLine="0" w:firstLineChars="0"/>
              <w:jc w:val="center"/>
              <w:textAlignment w:val="auto"/>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服务项目</w:t>
            </w:r>
          </w:p>
        </w:tc>
        <w:tc>
          <w:tcPr>
            <w:tcW w:w="1572" w:type="dxa"/>
            <w:vAlign w:val="center"/>
          </w:tcPr>
          <w:p>
            <w:pPr>
              <w:keepNext w:val="0"/>
              <w:keepLines w:val="0"/>
              <w:pageBreakBefore w:val="0"/>
              <w:widowControl/>
              <w:kinsoku/>
              <w:wordWrap/>
              <w:overflowPunct/>
              <w:topLinePunct w:val="0"/>
              <w:autoSpaceDE/>
              <w:autoSpaceDN/>
              <w:bidi w:val="0"/>
              <w:spacing w:after="0" w:line="300" w:lineRule="exact"/>
              <w:ind w:firstLine="0" w:firstLineChars="0"/>
              <w:jc w:val="center"/>
              <w:textAlignment w:val="auto"/>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服务时间</w:t>
            </w:r>
          </w:p>
        </w:tc>
        <w:tc>
          <w:tcPr>
            <w:tcW w:w="4082" w:type="dxa"/>
          </w:tcPr>
          <w:p>
            <w:pPr>
              <w:keepNext w:val="0"/>
              <w:keepLines w:val="0"/>
              <w:pageBreakBefore w:val="0"/>
              <w:widowControl/>
              <w:kinsoku/>
              <w:wordWrap/>
              <w:overflowPunct/>
              <w:topLinePunct w:val="0"/>
              <w:autoSpaceDE/>
              <w:autoSpaceDN/>
              <w:bidi w:val="0"/>
              <w:spacing w:after="0" w:line="300" w:lineRule="exact"/>
              <w:ind w:firstLine="0" w:firstLineChars="0"/>
              <w:jc w:val="center"/>
              <w:textAlignment w:val="auto"/>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工作内容</w:t>
            </w:r>
          </w:p>
        </w:tc>
        <w:tc>
          <w:tcPr>
            <w:tcW w:w="2875" w:type="dxa"/>
          </w:tcPr>
          <w:p>
            <w:pPr>
              <w:keepNext w:val="0"/>
              <w:keepLines w:val="0"/>
              <w:pageBreakBefore w:val="0"/>
              <w:widowControl/>
              <w:kinsoku/>
              <w:wordWrap/>
              <w:overflowPunct/>
              <w:topLinePunct w:val="0"/>
              <w:autoSpaceDE/>
              <w:autoSpaceDN/>
              <w:bidi w:val="0"/>
              <w:spacing w:after="0" w:line="300" w:lineRule="exact"/>
              <w:ind w:firstLine="0" w:firstLineChars="0"/>
              <w:jc w:val="left"/>
              <w:textAlignment w:val="auto"/>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工作要求及流程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5" w:hRule="atLeast"/>
        </w:trPr>
        <w:tc>
          <w:tcPr>
            <w:tcW w:w="1272" w:type="dxa"/>
            <w:vAlign w:val="center"/>
          </w:tcPr>
          <w:p>
            <w:pPr>
              <w:keepNext w:val="0"/>
              <w:keepLines w:val="0"/>
              <w:pageBreakBefore w:val="0"/>
              <w:widowControl/>
              <w:kinsoku/>
              <w:wordWrap/>
              <w:overflowPunct/>
              <w:topLinePunct w:val="0"/>
              <w:autoSpaceDE/>
              <w:autoSpaceDN/>
              <w:bidi w:val="0"/>
              <w:spacing w:after="0" w:line="300" w:lineRule="exact"/>
              <w:ind w:firstLine="0" w:firstLineChars="0"/>
              <w:jc w:val="center"/>
              <w:textAlignment w:val="auto"/>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临床外勤</w:t>
            </w:r>
          </w:p>
          <w:p>
            <w:pPr>
              <w:keepNext w:val="0"/>
              <w:keepLines w:val="0"/>
              <w:pageBreakBefore w:val="0"/>
              <w:widowControl/>
              <w:kinsoku/>
              <w:wordWrap/>
              <w:overflowPunct/>
              <w:topLinePunct w:val="0"/>
              <w:autoSpaceDE/>
              <w:autoSpaceDN/>
              <w:bidi w:val="0"/>
              <w:spacing w:after="0" w:line="300" w:lineRule="exact"/>
              <w:ind w:firstLine="0" w:firstLineChars="0"/>
              <w:jc w:val="center"/>
              <w:textAlignment w:val="auto"/>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服务</w:t>
            </w:r>
          </w:p>
        </w:tc>
        <w:tc>
          <w:tcPr>
            <w:tcW w:w="1572" w:type="dxa"/>
            <w:vAlign w:val="center"/>
          </w:tcPr>
          <w:p>
            <w:pPr>
              <w:keepNext w:val="0"/>
              <w:keepLines w:val="0"/>
              <w:pageBreakBefore w:val="0"/>
              <w:widowControl/>
              <w:kinsoku/>
              <w:wordWrap/>
              <w:overflowPunct/>
              <w:topLinePunct w:val="0"/>
              <w:autoSpaceDE/>
              <w:autoSpaceDN/>
              <w:bidi w:val="0"/>
              <w:spacing w:after="0" w:line="320" w:lineRule="exact"/>
              <w:ind w:firstLine="0" w:firstLineChars="0"/>
              <w:jc w:val="left"/>
              <w:textAlignment w:val="auto"/>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班次1：08:00-16:00</w:t>
            </w:r>
          </w:p>
          <w:p>
            <w:pPr>
              <w:keepNext w:val="0"/>
              <w:keepLines w:val="0"/>
              <w:pageBreakBefore w:val="0"/>
              <w:widowControl/>
              <w:kinsoku/>
              <w:wordWrap/>
              <w:overflowPunct/>
              <w:topLinePunct w:val="0"/>
              <w:autoSpaceDE/>
              <w:autoSpaceDN/>
              <w:bidi w:val="0"/>
              <w:spacing w:after="0" w:line="320" w:lineRule="exact"/>
              <w:ind w:firstLine="0" w:firstLineChars="0"/>
              <w:jc w:val="left"/>
              <w:textAlignment w:val="auto"/>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班次2：</w:t>
            </w:r>
          </w:p>
          <w:p>
            <w:pPr>
              <w:keepNext w:val="0"/>
              <w:keepLines w:val="0"/>
              <w:pageBreakBefore w:val="0"/>
              <w:widowControl/>
              <w:kinsoku/>
              <w:wordWrap/>
              <w:overflowPunct/>
              <w:topLinePunct w:val="0"/>
              <w:autoSpaceDE/>
              <w:autoSpaceDN/>
              <w:bidi w:val="0"/>
              <w:spacing w:after="0" w:line="320" w:lineRule="exact"/>
              <w:ind w:firstLine="0" w:firstLineChars="0"/>
              <w:jc w:val="left"/>
              <w:textAlignment w:val="auto"/>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08：00-12:00</w:t>
            </w:r>
          </w:p>
          <w:p>
            <w:pPr>
              <w:keepNext w:val="0"/>
              <w:keepLines w:val="0"/>
              <w:pageBreakBefore w:val="0"/>
              <w:widowControl/>
              <w:kinsoku/>
              <w:wordWrap/>
              <w:overflowPunct/>
              <w:topLinePunct w:val="0"/>
              <w:autoSpaceDE/>
              <w:autoSpaceDN/>
              <w:bidi w:val="0"/>
              <w:spacing w:after="0" w:line="320" w:lineRule="exact"/>
              <w:ind w:firstLine="0" w:firstLineChars="0"/>
              <w:jc w:val="left"/>
              <w:textAlignment w:val="auto"/>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16:00-20:00</w:t>
            </w:r>
          </w:p>
          <w:p>
            <w:pPr>
              <w:keepNext w:val="0"/>
              <w:keepLines w:val="0"/>
              <w:pageBreakBefore w:val="0"/>
              <w:widowControl/>
              <w:kinsoku/>
              <w:wordWrap/>
              <w:overflowPunct/>
              <w:topLinePunct w:val="0"/>
              <w:autoSpaceDE/>
              <w:autoSpaceDN/>
              <w:bidi w:val="0"/>
              <w:spacing w:after="0" w:line="320" w:lineRule="exact"/>
              <w:ind w:firstLine="0" w:firstLineChars="0"/>
              <w:jc w:val="left"/>
              <w:textAlignment w:val="auto"/>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班次3：</w:t>
            </w:r>
          </w:p>
          <w:p>
            <w:pPr>
              <w:keepNext w:val="0"/>
              <w:keepLines w:val="0"/>
              <w:pageBreakBefore w:val="0"/>
              <w:widowControl/>
              <w:kinsoku/>
              <w:wordWrap/>
              <w:overflowPunct/>
              <w:topLinePunct w:val="0"/>
              <w:autoSpaceDE/>
              <w:autoSpaceDN/>
              <w:bidi w:val="0"/>
              <w:spacing w:after="0" w:line="320" w:lineRule="exact"/>
              <w:ind w:firstLine="0" w:firstLineChars="0"/>
              <w:jc w:val="left"/>
              <w:textAlignment w:val="auto"/>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08:00-12:00</w:t>
            </w:r>
          </w:p>
          <w:p>
            <w:pPr>
              <w:keepNext w:val="0"/>
              <w:keepLines w:val="0"/>
              <w:pageBreakBefore w:val="0"/>
              <w:widowControl/>
              <w:kinsoku/>
              <w:wordWrap/>
              <w:overflowPunct/>
              <w:topLinePunct w:val="0"/>
              <w:autoSpaceDE/>
              <w:autoSpaceDN/>
              <w:bidi w:val="0"/>
              <w:spacing w:after="0" w:line="320" w:lineRule="exact"/>
              <w:ind w:firstLine="0" w:firstLineChars="0"/>
              <w:jc w:val="left"/>
              <w:textAlignment w:val="auto"/>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节假日正常上班</w:t>
            </w:r>
          </w:p>
        </w:tc>
        <w:tc>
          <w:tcPr>
            <w:tcW w:w="4082" w:type="dxa"/>
          </w:tcPr>
          <w:p>
            <w:pPr>
              <w:keepNext w:val="0"/>
              <w:keepLines w:val="0"/>
              <w:pageBreakBefore w:val="0"/>
              <w:widowControl/>
              <w:tabs>
                <w:tab w:val="left" w:pos="1185"/>
              </w:tabs>
              <w:kinsoku/>
              <w:wordWrap/>
              <w:overflowPunct/>
              <w:topLinePunct w:val="0"/>
              <w:autoSpaceDE/>
              <w:autoSpaceDN/>
              <w:bidi w:val="0"/>
              <w:spacing w:after="0" w:line="300" w:lineRule="exact"/>
              <w:ind w:firstLine="0" w:firstLineChars="0"/>
              <w:jc w:val="left"/>
              <w:textAlignment w:val="auto"/>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1.负责全院各类标本的送检（含血、分泌物、大小便、冰冻病理等标本）及</w:t>
            </w:r>
            <w:r>
              <w:rPr>
                <w:rFonts w:hint="eastAsia" w:ascii="宋体" w:hAnsi="宋体" w:eastAsia="宋体" w:cs="宋体"/>
                <w:b w:val="0"/>
                <w:bCs w:val="0"/>
                <w:snapToGrid w:val="0"/>
                <w:color w:val="auto"/>
                <w:sz w:val="22"/>
                <w:szCs w:val="22"/>
                <w:highlight w:val="none"/>
              </w:rPr>
              <w:t>各种检查报告单</w:t>
            </w:r>
            <w:r>
              <w:rPr>
                <w:rFonts w:hint="eastAsia" w:ascii="宋体" w:hAnsi="宋体" w:eastAsia="宋体" w:cs="宋体"/>
                <w:b w:val="0"/>
                <w:bCs w:val="0"/>
                <w:color w:val="auto"/>
                <w:sz w:val="22"/>
                <w:szCs w:val="22"/>
                <w:highlight w:val="none"/>
              </w:rPr>
              <w:t>领收、转运、发放。</w:t>
            </w:r>
            <w:r>
              <w:rPr>
                <w:rFonts w:hint="eastAsia" w:ascii="宋体" w:hAnsi="宋体" w:eastAsia="宋体" w:cs="宋体"/>
                <w:b w:val="0"/>
                <w:bCs w:val="0"/>
                <w:snapToGrid w:val="0"/>
                <w:color w:val="auto"/>
                <w:sz w:val="22"/>
                <w:szCs w:val="22"/>
                <w:highlight w:val="none"/>
              </w:rPr>
              <w:t>急诊标本随时送检。</w:t>
            </w:r>
          </w:p>
          <w:p>
            <w:pPr>
              <w:pStyle w:val="17"/>
              <w:keepNext w:val="0"/>
              <w:keepLines w:val="0"/>
              <w:pageBreakBefore w:val="0"/>
              <w:widowControl/>
              <w:kinsoku/>
              <w:wordWrap/>
              <w:overflowPunct/>
              <w:topLinePunct w:val="0"/>
              <w:autoSpaceDE/>
              <w:autoSpaceDN/>
              <w:bidi w:val="0"/>
              <w:adjustRightInd/>
              <w:snapToGrid/>
              <w:spacing w:after="0" w:line="300" w:lineRule="exact"/>
              <w:ind w:firstLine="0" w:firstLineChars="0"/>
              <w:textAlignment w:val="auto"/>
              <w:rPr>
                <w:rFonts w:hint="eastAsia" w:ascii="宋体" w:hAnsi="宋体" w:eastAsia="宋体" w:cs="宋体"/>
                <w:b w:val="0"/>
                <w:bCs w:val="0"/>
                <w:snapToGrid w:val="0"/>
                <w:color w:val="auto"/>
                <w:sz w:val="22"/>
                <w:szCs w:val="22"/>
                <w:highlight w:val="none"/>
              </w:rPr>
            </w:pPr>
            <w:r>
              <w:rPr>
                <w:rFonts w:hint="eastAsia" w:ascii="宋体" w:hAnsi="宋体" w:eastAsia="宋体" w:cs="宋体"/>
                <w:b w:val="0"/>
                <w:bCs w:val="0"/>
                <w:snapToGrid w:val="0"/>
                <w:color w:val="auto"/>
                <w:sz w:val="22"/>
                <w:szCs w:val="22"/>
                <w:highlight w:val="none"/>
              </w:rPr>
              <w:t>2.负责各科室患者检查预约排号。</w:t>
            </w:r>
          </w:p>
          <w:p>
            <w:pPr>
              <w:pStyle w:val="17"/>
              <w:keepNext w:val="0"/>
              <w:keepLines w:val="0"/>
              <w:pageBreakBefore w:val="0"/>
              <w:widowControl/>
              <w:kinsoku/>
              <w:wordWrap/>
              <w:overflowPunct/>
              <w:topLinePunct w:val="0"/>
              <w:autoSpaceDE/>
              <w:autoSpaceDN/>
              <w:bidi w:val="0"/>
              <w:adjustRightInd/>
              <w:snapToGrid/>
              <w:spacing w:after="0" w:line="300" w:lineRule="exact"/>
              <w:ind w:firstLine="0" w:firstLineChars="0"/>
              <w:textAlignment w:val="auto"/>
              <w:rPr>
                <w:rFonts w:hint="eastAsia" w:ascii="宋体" w:hAnsi="宋体" w:eastAsia="宋体" w:cs="宋体"/>
                <w:b w:val="0"/>
                <w:bCs w:val="0"/>
                <w:snapToGrid w:val="0"/>
                <w:color w:val="auto"/>
                <w:sz w:val="22"/>
                <w:szCs w:val="22"/>
                <w:highlight w:val="none"/>
              </w:rPr>
            </w:pPr>
            <w:r>
              <w:rPr>
                <w:rFonts w:hint="eastAsia" w:ascii="宋体" w:hAnsi="宋体" w:eastAsia="宋体" w:cs="宋体"/>
                <w:b w:val="0"/>
                <w:bCs w:val="0"/>
                <w:snapToGrid w:val="0"/>
                <w:color w:val="auto"/>
                <w:sz w:val="22"/>
                <w:szCs w:val="22"/>
                <w:highlight w:val="none"/>
              </w:rPr>
              <w:t>3.护送患者出科做检查（含B超、X光、CT、磁共振、心电图、胃镜、肠镜、骨密度等），危重病人除外，急诊随时送检。</w:t>
            </w:r>
          </w:p>
          <w:p>
            <w:pPr>
              <w:pStyle w:val="17"/>
              <w:keepNext w:val="0"/>
              <w:keepLines w:val="0"/>
              <w:pageBreakBefore w:val="0"/>
              <w:widowControl/>
              <w:kinsoku/>
              <w:wordWrap/>
              <w:overflowPunct/>
              <w:topLinePunct w:val="0"/>
              <w:autoSpaceDE/>
              <w:autoSpaceDN/>
              <w:bidi w:val="0"/>
              <w:adjustRightInd/>
              <w:snapToGrid/>
              <w:spacing w:after="0" w:line="300" w:lineRule="exact"/>
              <w:ind w:firstLine="0" w:firstLineChars="0"/>
              <w:textAlignment w:val="auto"/>
              <w:rPr>
                <w:rFonts w:hint="eastAsia" w:ascii="宋体" w:hAnsi="宋体" w:eastAsia="宋体" w:cs="宋体"/>
                <w:b w:val="0"/>
                <w:bCs w:val="0"/>
                <w:snapToGrid w:val="0"/>
                <w:color w:val="auto"/>
                <w:sz w:val="22"/>
                <w:szCs w:val="22"/>
                <w:highlight w:val="none"/>
              </w:rPr>
            </w:pPr>
            <w:r>
              <w:rPr>
                <w:rFonts w:hint="eastAsia" w:ascii="宋体" w:hAnsi="宋体" w:eastAsia="宋体" w:cs="宋体"/>
                <w:b w:val="0"/>
                <w:bCs w:val="0"/>
                <w:snapToGrid w:val="0"/>
                <w:color w:val="auto"/>
                <w:sz w:val="22"/>
                <w:szCs w:val="22"/>
                <w:highlight w:val="none"/>
              </w:rPr>
              <w:t>4.部分需送达科室的检查报告单的领送：B超、X光、CT、磁共振、心电图、胃镜、肠镜、骨密度报告单、手术通知单、会诊单、处方单等。急诊随时送达。</w:t>
            </w:r>
          </w:p>
          <w:p>
            <w:pPr>
              <w:pStyle w:val="17"/>
              <w:keepNext w:val="0"/>
              <w:keepLines w:val="0"/>
              <w:pageBreakBefore w:val="0"/>
              <w:widowControl/>
              <w:kinsoku/>
              <w:wordWrap/>
              <w:overflowPunct/>
              <w:topLinePunct w:val="0"/>
              <w:autoSpaceDE/>
              <w:autoSpaceDN/>
              <w:bidi w:val="0"/>
              <w:adjustRightInd/>
              <w:snapToGrid/>
              <w:spacing w:after="0" w:line="300" w:lineRule="exact"/>
              <w:ind w:firstLine="0" w:firstLineChars="0"/>
              <w:textAlignment w:val="auto"/>
              <w:rPr>
                <w:rFonts w:hint="eastAsia" w:ascii="宋体" w:hAnsi="宋体" w:eastAsia="宋体" w:cs="宋体"/>
                <w:b w:val="0"/>
                <w:bCs w:val="0"/>
                <w:snapToGrid w:val="0"/>
                <w:color w:val="auto"/>
                <w:sz w:val="22"/>
                <w:szCs w:val="22"/>
                <w:highlight w:val="none"/>
              </w:rPr>
            </w:pPr>
            <w:r>
              <w:rPr>
                <w:rFonts w:hint="eastAsia" w:ascii="宋体" w:hAnsi="宋体" w:eastAsia="宋体" w:cs="宋体"/>
                <w:b w:val="0"/>
                <w:bCs w:val="0"/>
                <w:snapToGrid w:val="0"/>
                <w:color w:val="auto"/>
                <w:sz w:val="22"/>
                <w:szCs w:val="22"/>
                <w:highlight w:val="none"/>
              </w:rPr>
              <w:t>5.负责临床科室急用口服、注射等药品、物资耗材领送。</w:t>
            </w:r>
          </w:p>
          <w:p>
            <w:pPr>
              <w:pStyle w:val="17"/>
              <w:keepNext w:val="0"/>
              <w:keepLines w:val="0"/>
              <w:pageBreakBefore w:val="0"/>
              <w:widowControl/>
              <w:kinsoku/>
              <w:wordWrap/>
              <w:overflowPunct/>
              <w:topLinePunct w:val="0"/>
              <w:autoSpaceDE/>
              <w:autoSpaceDN/>
              <w:bidi w:val="0"/>
              <w:adjustRightInd/>
              <w:snapToGrid/>
              <w:spacing w:after="0" w:line="300" w:lineRule="exact"/>
              <w:ind w:firstLine="0" w:firstLineChars="0"/>
              <w:textAlignment w:val="auto"/>
              <w:rPr>
                <w:rFonts w:hint="default" w:ascii="宋体" w:hAnsi="宋体" w:eastAsia="宋体" w:cs="宋体"/>
                <w:b w:val="0"/>
                <w:bCs w:val="0"/>
                <w:snapToGrid w:val="0"/>
                <w:color w:val="auto"/>
                <w:sz w:val="22"/>
                <w:szCs w:val="22"/>
                <w:highlight w:val="none"/>
                <w:lang w:val="en-US" w:eastAsia="zh-CN"/>
              </w:rPr>
            </w:pPr>
            <w:r>
              <w:rPr>
                <w:rFonts w:hint="eastAsia" w:ascii="宋体" w:hAnsi="宋体" w:eastAsia="宋体" w:cs="宋体"/>
                <w:b w:val="0"/>
                <w:bCs w:val="0"/>
                <w:snapToGrid w:val="0"/>
                <w:color w:val="auto"/>
                <w:sz w:val="22"/>
                <w:szCs w:val="22"/>
                <w:highlight w:val="none"/>
                <w:lang w:val="en-US" w:eastAsia="zh-CN"/>
              </w:rPr>
              <w:t>6.外送检验科标本到市疾控、市妇幼、市人民医院，并取回相关报告。</w:t>
            </w:r>
          </w:p>
          <w:p>
            <w:pPr>
              <w:pStyle w:val="17"/>
              <w:keepNext w:val="0"/>
              <w:keepLines w:val="0"/>
              <w:pageBreakBefore w:val="0"/>
              <w:widowControl/>
              <w:kinsoku/>
              <w:wordWrap/>
              <w:overflowPunct/>
              <w:topLinePunct w:val="0"/>
              <w:autoSpaceDE/>
              <w:autoSpaceDN/>
              <w:bidi w:val="0"/>
              <w:adjustRightInd/>
              <w:snapToGrid/>
              <w:spacing w:after="0" w:line="300" w:lineRule="exact"/>
              <w:ind w:firstLine="0" w:firstLineChars="0"/>
              <w:textAlignment w:val="auto"/>
              <w:rPr>
                <w:rFonts w:hint="eastAsia" w:ascii="宋体" w:hAnsi="宋体" w:eastAsia="宋体" w:cs="宋体"/>
                <w:b w:val="0"/>
                <w:bCs w:val="0"/>
                <w:snapToGrid w:val="0"/>
                <w:color w:val="auto"/>
                <w:sz w:val="22"/>
                <w:szCs w:val="22"/>
                <w:highlight w:val="none"/>
              </w:rPr>
            </w:pPr>
            <w:r>
              <w:rPr>
                <w:rFonts w:hint="eastAsia" w:ascii="宋体" w:hAnsi="宋体" w:eastAsia="宋体" w:cs="宋体"/>
                <w:b w:val="0"/>
                <w:bCs w:val="0"/>
                <w:snapToGrid w:val="0"/>
                <w:color w:val="auto"/>
                <w:sz w:val="22"/>
                <w:szCs w:val="22"/>
                <w:highlight w:val="none"/>
                <w:lang w:val="en-US" w:eastAsia="zh-CN"/>
              </w:rPr>
              <w:t>7</w:t>
            </w:r>
            <w:r>
              <w:rPr>
                <w:rFonts w:hint="eastAsia" w:ascii="宋体" w:hAnsi="宋体" w:eastAsia="宋体" w:cs="宋体"/>
                <w:b w:val="0"/>
                <w:bCs w:val="0"/>
                <w:snapToGrid w:val="0"/>
                <w:color w:val="auto"/>
                <w:sz w:val="22"/>
                <w:szCs w:val="22"/>
                <w:highlight w:val="none"/>
              </w:rPr>
              <w:t>.接到急铃电话时，及时解决完成。</w:t>
            </w:r>
          </w:p>
        </w:tc>
        <w:tc>
          <w:tcPr>
            <w:tcW w:w="2875" w:type="dxa"/>
          </w:tcPr>
          <w:p>
            <w:pPr>
              <w:pStyle w:val="17"/>
              <w:keepNext w:val="0"/>
              <w:keepLines w:val="0"/>
              <w:pageBreakBefore w:val="0"/>
              <w:widowControl/>
              <w:kinsoku/>
              <w:wordWrap/>
              <w:overflowPunct/>
              <w:topLinePunct w:val="0"/>
              <w:autoSpaceDE/>
              <w:autoSpaceDN/>
              <w:bidi w:val="0"/>
              <w:adjustRightInd/>
              <w:snapToGrid/>
              <w:spacing w:after="0" w:line="300" w:lineRule="exact"/>
              <w:ind w:firstLine="0" w:firstLineChars="0"/>
              <w:textAlignment w:val="auto"/>
              <w:rPr>
                <w:rFonts w:hint="eastAsia" w:ascii="宋体" w:hAnsi="宋体" w:eastAsia="宋体" w:cs="宋体"/>
                <w:b w:val="0"/>
                <w:bCs w:val="0"/>
                <w:snapToGrid w:val="0"/>
                <w:color w:val="auto"/>
                <w:sz w:val="22"/>
                <w:szCs w:val="22"/>
                <w:highlight w:val="none"/>
              </w:rPr>
            </w:pPr>
            <w:r>
              <w:rPr>
                <w:rFonts w:hint="eastAsia" w:ascii="宋体" w:hAnsi="宋体" w:eastAsia="宋体" w:cs="宋体"/>
                <w:b w:val="0"/>
                <w:bCs w:val="0"/>
                <w:snapToGrid w:val="0"/>
                <w:color w:val="auto"/>
                <w:sz w:val="22"/>
                <w:szCs w:val="22"/>
                <w:highlight w:val="none"/>
              </w:rPr>
              <w:t>组长做好排班，明确各班职责。了解各科室有无需急送标本和急检病人，优先安排。</w:t>
            </w:r>
          </w:p>
          <w:p>
            <w:pPr>
              <w:pStyle w:val="17"/>
              <w:keepNext w:val="0"/>
              <w:keepLines w:val="0"/>
              <w:pageBreakBefore w:val="0"/>
              <w:widowControl/>
              <w:kinsoku/>
              <w:wordWrap/>
              <w:overflowPunct/>
              <w:topLinePunct w:val="0"/>
              <w:autoSpaceDE/>
              <w:autoSpaceDN/>
              <w:bidi w:val="0"/>
              <w:adjustRightInd/>
              <w:snapToGrid/>
              <w:spacing w:after="0" w:line="300" w:lineRule="exact"/>
              <w:ind w:firstLine="0" w:firstLineChars="0"/>
              <w:textAlignment w:val="auto"/>
              <w:rPr>
                <w:rFonts w:hint="eastAsia" w:ascii="宋体" w:hAnsi="宋体" w:eastAsia="宋体" w:cs="宋体"/>
                <w:b w:val="0"/>
                <w:bCs w:val="0"/>
                <w:snapToGrid w:val="0"/>
                <w:color w:val="auto"/>
                <w:sz w:val="22"/>
                <w:szCs w:val="22"/>
                <w:highlight w:val="none"/>
              </w:rPr>
            </w:pPr>
            <w:r>
              <w:rPr>
                <w:rFonts w:hint="eastAsia" w:ascii="宋体" w:hAnsi="宋体" w:eastAsia="宋体" w:cs="宋体"/>
                <w:b w:val="0"/>
                <w:bCs w:val="0"/>
                <w:snapToGrid w:val="0"/>
                <w:color w:val="auto"/>
                <w:sz w:val="22"/>
                <w:szCs w:val="22"/>
                <w:highlight w:val="none"/>
              </w:rPr>
              <w:t>核对收集标本记录送检，优先安排产科、儿科、新生儿科，</w:t>
            </w:r>
            <w:r>
              <w:rPr>
                <w:rFonts w:hint="eastAsia" w:ascii="宋体" w:hAnsi="宋体" w:eastAsia="宋体" w:cs="宋体"/>
                <w:b w:val="0"/>
                <w:bCs w:val="0"/>
                <w:snapToGrid w:val="0"/>
                <w:color w:val="auto"/>
                <w:sz w:val="22"/>
                <w:szCs w:val="22"/>
                <w:highlight w:val="none"/>
                <w:lang w:eastAsia="zh-CN"/>
              </w:rPr>
              <w:t>其他</w:t>
            </w:r>
            <w:r>
              <w:rPr>
                <w:rFonts w:hint="eastAsia" w:ascii="宋体" w:hAnsi="宋体" w:eastAsia="宋体" w:cs="宋体"/>
                <w:b w:val="0"/>
                <w:bCs w:val="0"/>
                <w:snapToGrid w:val="0"/>
                <w:color w:val="auto"/>
                <w:sz w:val="22"/>
                <w:szCs w:val="22"/>
                <w:highlight w:val="none"/>
              </w:rPr>
              <w:t>科室在后，如有急送机动优先。</w:t>
            </w:r>
          </w:p>
          <w:p>
            <w:pPr>
              <w:pStyle w:val="17"/>
              <w:keepNext w:val="0"/>
              <w:keepLines w:val="0"/>
              <w:pageBreakBefore w:val="0"/>
              <w:widowControl/>
              <w:kinsoku/>
              <w:wordWrap/>
              <w:overflowPunct/>
              <w:topLinePunct w:val="0"/>
              <w:autoSpaceDE/>
              <w:autoSpaceDN/>
              <w:bidi w:val="0"/>
              <w:adjustRightInd/>
              <w:snapToGrid/>
              <w:spacing w:after="0" w:line="300" w:lineRule="exact"/>
              <w:ind w:firstLine="0" w:firstLineChars="0"/>
              <w:textAlignment w:val="auto"/>
              <w:rPr>
                <w:rFonts w:hint="eastAsia" w:ascii="宋体" w:hAnsi="宋体" w:eastAsia="宋体" w:cs="宋体"/>
                <w:b w:val="0"/>
                <w:bCs w:val="0"/>
                <w:snapToGrid w:val="0"/>
                <w:color w:val="auto"/>
                <w:sz w:val="22"/>
                <w:szCs w:val="22"/>
                <w:highlight w:val="none"/>
              </w:rPr>
            </w:pPr>
            <w:r>
              <w:rPr>
                <w:rFonts w:hint="eastAsia" w:ascii="宋体" w:hAnsi="宋体" w:eastAsia="宋体" w:cs="宋体"/>
                <w:b w:val="0"/>
                <w:bCs w:val="0"/>
                <w:snapToGrid w:val="0"/>
                <w:color w:val="auto"/>
                <w:sz w:val="22"/>
                <w:szCs w:val="22"/>
                <w:highlight w:val="none"/>
              </w:rPr>
              <w:t>↓</w:t>
            </w:r>
          </w:p>
          <w:p>
            <w:pPr>
              <w:pStyle w:val="17"/>
              <w:keepNext w:val="0"/>
              <w:keepLines w:val="0"/>
              <w:pageBreakBefore w:val="0"/>
              <w:widowControl/>
              <w:kinsoku/>
              <w:wordWrap/>
              <w:overflowPunct/>
              <w:topLinePunct w:val="0"/>
              <w:autoSpaceDE/>
              <w:autoSpaceDN/>
              <w:bidi w:val="0"/>
              <w:adjustRightInd/>
              <w:snapToGrid/>
              <w:spacing w:after="0" w:line="300" w:lineRule="exact"/>
              <w:ind w:firstLine="0" w:firstLineChars="0"/>
              <w:textAlignment w:val="auto"/>
              <w:rPr>
                <w:rFonts w:hint="eastAsia" w:ascii="宋体" w:hAnsi="宋体" w:eastAsia="宋体" w:cs="宋体"/>
                <w:b w:val="0"/>
                <w:bCs w:val="0"/>
                <w:snapToGrid w:val="0"/>
                <w:color w:val="auto"/>
                <w:sz w:val="22"/>
                <w:szCs w:val="22"/>
                <w:highlight w:val="none"/>
              </w:rPr>
            </w:pPr>
            <w:r>
              <w:rPr>
                <w:rFonts w:hint="eastAsia" w:ascii="宋体" w:hAnsi="宋体" w:eastAsia="宋体" w:cs="宋体"/>
                <w:b w:val="0"/>
                <w:bCs w:val="0"/>
                <w:snapToGrid w:val="0"/>
                <w:color w:val="auto"/>
                <w:sz w:val="22"/>
                <w:szCs w:val="22"/>
                <w:highlight w:val="none"/>
              </w:rPr>
              <w:t>核对记录需外送病人，优先安排产科、儿科、新生儿科，</w:t>
            </w:r>
            <w:r>
              <w:rPr>
                <w:rFonts w:hint="eastAsia" w:ascii="宋体" w:hAnsi="宋体" w:eastAsia="宋体" w:cs="宋体"/>
                <w:b w:val="0"/>
                <w:bCs w:val="0"/>
                <w:snapToGrid w:val="0"/>
                <w:color w:val="auto"/>
                <w:sz w:val="22"/>
                <w:szCs w:val="22"/>
                <w:highlight w:val="none"/>
                <w:lang w:eastAsia="zh-CN"/>
              </w:rPr>
              <w:t>其他</w:t>
            </w:r>
            <w:r>
              <w:rPr>
                <w:rFonts w:hint="eastAsia" w:ascii="宋体" w:hAnsi="宋体" w:eastAsia="宋体" w:cs="宋体"/>
                <w:b w:val="0"/>
                <w:bCs w:val="0"/>
                <w:snapToGrid w:val="0"/>
                <w:color w:val="auto"/>
                <w:sz w:val="22"/>
                <w:szCs w:val="22"/>
                <w:highlight w:val="none"/>
              </w:rPr>
              <w:t>科室在后，如有急送机动优先。</w:t>
            </w:r>
          </w:p>
          <w:p>
            <w:pPr>
              <w:pStyle w:val="17"/>
              <w:keepNext w:val="0"/>
              <w:keepLines w:val="0"/>
              <w:pageBreakBefore w:val="0"/>
              <w:widowControl/>
              <w:kinsoku/>
              <w:wordWrap/>
              <w:overflowPunct/>
              <w:topLinePunct w:val="0"/>
              <w:autoSpaceDE/>
              <w:autoSpaceDN/>
              <w:bidi w:val="0"/>
              <w:adjustRightInd/>
              <w:snapToGrid/>
              <w:spacing w:after="0" w:line="300" w:lineRule="exact"/>
              <w:ind w:firstLine="0" w:firstLineChars="0"/>
              <w:textAlignment w:val="auto"/>
              <w:rPr>
                <w:rFonts w:hint="eastAsia" w:ascii="宋体" w:hAnsi="宋体" w:eastAsia="宋体" w:cs="宋体"/>
                <w:b w:val="0"/>
                <w:bCs w:val="0"/>
                <w:snapToGrid w:val="0"/>
                <w:color w:val="auto"/>
                <w:sz w:val="22"/>
                <w:szCs w:val="22"/>
                <w:highlight w:val="none"/>
              </w:rPr>
            </w:pPr>
            <w:r>
              <w:rPr>
                <w:rFonts w:hint="eastAsia" w:ascii="宋体" w:hAnsi="宋体" w:eastAsia="宋体" w:cs="宋体"/>
                <w:b w:val="0"/>
                <w:bCs w:val="0"/>
                <w:snapToGrid w:val="0"/>
                <w:color w:val="auto"/>
                <w:sz w:val="22"/>
                <w:szCs w:val="22"/>
                <w:highlight w:val="none"/>
              </w:rPr>
              <w:t>↓</w:t>
            </w:r>
          </w:p>
          <w:p>
            <w:pPr>
              <w:pStyle w:val="17"/>
              <w:keepNext w:val="0"/>
              <w:keepLines w:val="0"/>
              <w:pageBreakBefore w:val="0"/>
              <w:widowControl/>
              <w:kinsoku/>
              <w:wordWrap/>
              <w:overflowPunct/>
              <w:topLinePunct w:val="0"/>
              <w:autoSpaceDE/>
              <w:autoSpaceDN/>
              <w:bidi w:val="0"/>
              <w:adjustRightInd/>
              <w:snapToGrid/>
              <w:spacing w:after="0" w:line="300" w:lineRule="exact"/>
              <w:ind w:firstLine="0" w:firstLineChars="0"/>
              <w:textAlignment w:val="auto"/>
              <w:rPr>
                <w:rFonts w:hint="eastAsia" w:ascii="宋体" w:hAnsi="宋体" w:eastAsia="宋体" w:cs="宋体"/>
                <w:b w:val="0"/>
                <w:bCs w:val="0"/>
                <w:snapToGrid w:val="0"/>
                <w:color w:val="auto"/>
                <w:sz w:val="22"/>
                <w:szCs w:val="22"/>
                <w:highlight w:val="none"/>
              </w:rPr>
            </w:pPr>
            <w:r>
              <w:rPr>
                <w:rFonts w:hint="eastAsia" w:ascii="宋体" w:hAnsi="宋体" w:eastAsia="宋体" w:cs="宋体"/>
                <w:b w:val="0"/>
                <w:bCs w:val="0"/>
                <w:snapToGrid w:val="0"/>
                <w:color w:val="auto"/>
                <w:sz w:val="22"/>
                <w:szCs w:val="22"/>
                <w:highlight w:val="none"/>
              </w:rPr>
              <w:t>临时急用口服、注射药品、物资耗材领送（如抢救用，立即安排）</w:t>
            </w:r>
          </w:p>
          <w:p>
            <w:pPr>
              <w:pStyle w:val="17"/>
              <w:keepNext w:val="0"/>
              <w:keepLines w:val="0"/>
              <w:pageBreakBefore w:val="0"/>
              <w:widowControl/>
              <w:kinsoku/>
              <w:wordWrap/>
              <w:overflowPunct/>
              <w:topLinePunct w:val="0"/>
              <w:autoSpaceDE/>
              <w:autoSpaceDN/>
              <w:bidi w:val="0"/>
              <w:adjustRightInd/>
              <w:snapToGrid/>
              <w:spacing w:after="0" w:line="300" w:lineRule="exact"/>
              <w:ind w:firstLine="0" w:firstLineChars="0"/>
              <w:textAlignment w:val="auto"/>
              <w:rPr>
                <w:rFonts w:hint="eastAsia" w:ascii="宋体" w:hAnsi="宋体" w:eastAsia="宋体" w:cs="宋体"/>
                <w:b w:val="0"/>
                <w:bCs w:val="0"/>
                <w:snapToGrid w:val="0"/>
                <w:color w:val="auto"/>
                <w:sz w:val="22"/>
                <w:szCs w:val="22"/>
                <w:highlight w:val="none"/>
              </w:rPr>
            </w:pPr>
            <w:r>
              <w:rPr>
                <w:rFonts w:hint="eastAsia" w:ascii="宋体" w:hAnsi="宋体" w:eastAsia="宋体" w:cs="宋体"/>
                <w:b w:val="0"/>
                <w:bCs w:val="0"/>
                <w:snapToGrid w:val="0"/>
                <w:color w:val="auto"/>
                <w:sz w:val="22"/>
                <w:szCs w:val="22"/>
                <w:highlight w:val="none"/>
              </w:rPr>
              <w:t>↓</w:t>
            </w:r>
          </w:p>
          <w:p>
            <w:pPr>
              <w:pStyle w:val="17"/>
              <w:keepNext w:val="0"/>
              <w:keepLines w:val="0"/>
              <w:pageBreakBefore w:val="0"/>
              <w:widowControl/>
              <w:kinsoku/>
              <w:wordWrap/>
              <w:overflowPunct/>
              <w:topLinePunct w:val="0"/>
              <w:autoSpaceDE/>
              <w:autoSpaceDN/>
              <w:bidi w:val="0"/>
              <w:adjustRightInd/>
              <w:snapToGrid/>
              <w:spacing w:after="0" w:line="300" w:lineRule="exact"/>
              <w:ind w:firstLine="0" w:firstLineChars="0"/>
              <w:textAlignment w:val="auto"/>
              <w:rPr>
                <w:rFonts w:hint="eastAsia" w:ascii="宋体" w:hAnsi="宋体" w:eastAsia="宋体" w:cs="宋体"/>
                <w:b w:val="0"/>
                <w:bCs w:val="0"/>
                <w:snapToGrid w:val="0"/>
                <w:color w:val="auto"/>
                <w:sz w:val="22"/>
                <w:szCs w:val="22"/>
                <w:highlight w:val="none"/>
              </w:rPr>
            </w:pPr>
            <w:r>
              <w:rPr>
                <w:rFonts w:hint="eastAsia" w:ascii="宋体" w:hAnsi="宋体" w:eastAsia="宋体" w:cs="宋体"/>
                <w:b w:val="0"/>
                <w:bCs w:val="0"/>
                <w:snapToGrid w:val="0"/>
                <w:color w:val="auto"/>
                <w:sz w:val="22"/>
                <w:szCs w:val="22"/>
                <w:highlight w:val="none"/>
              </w:rPr>
              <w:t>核对收送各种检查报告单并记录。</w:t>
            </w:r>
          </w:p>
          <w:p>
            <w:pPr>
              <w:pStyle w:val="17"/>
              <w:keepNext w:val="0"/>
              <w:keepLines w:val="0"/>
              <w:pageBreakBefore w:val="0"/>
              <w:widowControl/>
              <w:kinsoku/>
              <w:wordWrap/>
              <w:overflowPunct/>
              <w:topLinePunct w:val="0"/>
              <w:autoSpaceDE/>
              <w:autoSpaceDN/>
              <w:bidi w:val="0"/>
              <w:adjustRightInd/>
              <w:snapToGrid/>
              <w:spacing w:after="0" w:line="300" w:lineRule="exact"/>
              <w:ind w:firstLine="0" w:firstLineChars="0"/>
              <w:textAlignment w:val="auto"/>
              <w:rPr>
                <w:rFonts w:hint="eastAsia" w:ascii="宋体" w:hAnsi="宋体" w:eastAsia="宋体" w:cs="宋体"/>
                <w:b w:val="0"/>
                <w:bCs w:val="0"/>
                <w:snapToGrid w:val="0"/>
                <w:color w:val="auto"/>
                <w:sz w:val="22"/>
                <w:szCs w:val="22"/>
                <w:highlight w:val="none"/>
              </w:rPr>
            </w:pPr>
            <w:r>
              <w:rPr>
                <w:rFonts w:hint="eastAsia" w:ascii="宋体" w:hAnsi="宋体" w:eastAsia="宋体" w:cs="宋体"/>
                <w:b w:val="0"/>
                <w:bCs w:val="0"/>
                <w:snapToGrid w:val="0"/>
                <w:color w:val="auto"/>
                <w:sz w:val="22"/>
                <w:szCs w:val="22"/>
                <w:highlight w:val="none"/>
              </w:rPr>
              <w:t>↓</w:t>
            </w:r>
          </w:p>
          <w:p>
            <w:pPr>
              <w:pStyle w:val="17"/>
              <w:keepNext w:val="0"/>
              <w:keepLines w:val="0"/>
              <w:pageBreakBefore w:val="0"/>
              <w:widowControl/>
              <w:kinsoku/>
              <w:wordWrap/>
              <w:overflowPunct/>
              <w:topLinePunct w:val="0"/>
              <w:autoSpaceDE/>
              <w:autoSpaceDN/>
              <w:bidi w:val="0"/>
              <w:adjustRightInd/>
              <w:snapToGrid/>
              <w:spacing w:after="0" w:line="300" w:lineRule="exact"/>
              <w:ind w:left="0" w:leftChars="0" w:firstLine="0" w:firstLineChars="0"/>
              <w:textAlignment w:val="auto"/>
              <w:rPr>
                <w:rFonts w:hint="eastAsia" w:ascii="宋体" w:hAnsi="宋体" w:eastAsia="宋体" w:cs="宋体"/>
                <w:b w:val="0"/>
                <w:bCs w:val="0"/>
                <w:snapToGrid w:val="0"/>
                <w:color w:val="auto"/>
                <w:sz w:val="22"/>
                <w:szCs w:val="22"/>
                <w:highlight w:val="none"/>
              </w:rPr>
            </w:pPr>
            <w:r>
              <w:rPr>
                <w:rFonts w:hint="eastAsia" w:ascii="宋体" w:hAnsi="宋体" w:eastAsia="宋体" w:cs="宋体"/>
                <w:b w:val="0"/>
                <w:bCs w:val="0"/>
                <w:snapToGrid w:val="0"/>
                <w:color w:val="auto"/>
                <w:sz w:val="22"/>
                <w:szCs w:val="22"/>
                <w:highlight w:val="none"/>
              </w:rPr>
              <w:t>各班统计工作并做好记录。</w:t>
            </w:r>
          </w:p>
        </w:tc>
      </w:tr>
    </w:tbl>
    <w:p>
      <w:pPr>
        <w:pStyle w:val="2"/>
        <w:rPr>
          <w:rFonts w:hint="default"/>
          <w:lang w:val="en-US" w:eastAsia="zh-CN"/>
        </w:rPr>
      </w:pPr>
    </w:p>
    <w:p>
      <w:pPr>
        <w:pStyle w:val="4"/>
        <w:keepNext w:val="0"/>
        <w:keepLines w:val="0"/>
        <w:pageBreakBefore w:val="0"/>
        <w:widowControl/>
        <w:kinsoku/>
        <w:wordWrap/>
        <w:overflowPunct/>
        <w:topLinePunct w:val="0"/>
        <w:autoSpaceDE/>
        <w:autoSpaceDN/>
        <w:bidi w:val="0"/>
        <w:adjustRightInd w:val="0"/>
        <w:snapToGrid w:val="0"/>
        <w:spacing w:after="0" w:line="500" w:lineRule="exact"/>
        <w:ind w:left="0" w:leftChars="0" w:firstLine="560" w:firstLineChars="200"/>
        <w:jc w:val="left"/>
        <w:textAlignment w:val="baseline"/>
        <w:rPr>
          <w:rFonts w:hint="eastAsia" w:ascii="宋体" w:hAnsi="宋体" w:eastAsia="宋体" w:cs="宋体"/>
          <w:b/>
          <w:bCs/>
          <w:color w:val="auto"/>
          <w:sz w:val="28"/>
          <w:szCs w:val="28"/>
          <w:highlight w:val="none"/>
          <w:lang w:val="en-US" w:eastAsia="zh-CN"/>
        </w:rPr>
      </w:pPr>
      <w:r>
        <w:rPr>
          <w:rFonts w:hint="eastAsia"/>
          <w:b/>
          <w:bCs/>
          <w:sz w:val="28"/>
          <w:szCs w:val="28"/>
          <w:lang w:val="en-US" w:eastAsia="zh-CN"/>
        </w:rPr>
        <w:t xml:space="preserve"> （</w:t>
      </w:r>
      <w:r>
        <w:rPr>
          <w:rFonts w:hint="eastAsia" w:ascii="宋体" w:hAnsi="宋体" w:eastAsia="宋体" w:cs="宋体"/>
          <w:b/>
          <w:bCs/>
          <w:color w:val="auto"/>
          <w:sz w:val="28"/>
          <w:szCs w:val="28"/>
          <w:highlight w:val="none"/>
          <w:lang w:val="en-US" w:eastAsia="zh-CN"/>
        </w:rPr>
        <w:t>四）导医服务。</w:t>
      </w:r>
    </w:p>
    <w:p>
      <w:pPr>
        <w:pStyle w:val="4"/>
        <w:keepNext w:val="0"/>
        <w:keepLines w:val="0"/>
        <w:pageBreakBefore w:val="0"/>
        <w:widowControl/>
        <w:kinsoku/>
        <w:wordWrap/>
        <w:overflowPunct/>
        <w:topLinePunct w:val="0"/>
        <w:autoSpaceDE/>
        <w:autoSpaceDN/>
        <w:bidi w:val="0"/>
        <w:adjustRightInd w:val="0"/>
        <w:snapToGrid w:val="0"/>
        <w:spacing w:after="0" w:line="500" w:lineRule="exact"/>
        <w:ind w:left="0" w:leftChars="0" w:firstLine="560" w:firstLineChars="200"/>
        <w:jc w:val="left"/>
        <w:textAlignment w:val="baseline"/>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1.在护士长的领导下进行工作，仪表端庄，举止大方，以饱满的精神面貌、面带微笑迎接每一个病人。</w:t>
      </w:r>
    </w:p>
    <w:p>
      <w:pPr>
        <w:pStyle w:val="4"/>
        <w:keepNext w:val="0"/>
        <w:keepLines w:val="0"/>
        <w:pageBreakBefore w:val="0"/>
        <w:widowControl/>
        <w:kinsoku/>
        <w:wordWrap/>
        <w:overflowPunct/>
        <w:topLinePunct w:val="0"/>
        <w:autoSpaceDE/>
        <w:autoSpaceDN/>
        <w:bidi w:val="0"/>
        <w:adjustRightInd w:val="0"/>
        <w:snapToGrid w:val="0"/>
        <w:spacing w:after="0" w:line="500" w:lineRule="exact"/>
        <w:ind w:left="0" w:leftChars="0" w:firstLine="560" w:firstLineChars="200"/>
        <w:jc w:val="left"/>
        <w:textAlignment w:val="baseline"/>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2.树立病人至上的观念，语言文明、礼貌待人、态度和蔼、服务周到。</w:t>
      </w:r>
    </w:p>
    <w:p>
      <w:pPr>
        <w:pStyle w:val="4"/>
        <w:keepNext w:val="0"/>
        <w:keepLines w:val="0"/>
        <w:pageBreakBefore w:val="0"/>
        <w:widowControl/>
        <w:kinsoku/>
        <w:wordWrap/>
        <w:overflowPunct/>
        <w:topLinePunct w:val="0"/>
        <w:autoSpaceDE/>
        <w:autoSpaceDN/>
        <w:bidi w:val="0"/>
        <w:adjustRightInd w:val="0"/>
        <w:snapToGrid w:val="0"/>
        <w:spacing w:after="0" w:line="500" w:lineRule="exact"/>
        <w:ind w:left="0" w:leftChars="0" w:firstLine="560" w:firstLineChars="200"/>
        <w:jc w:val="left"/>
        <w:textAlignment w:val="baseline"/>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3.主动询问病人来院需求，做好需求指引工作，为就诊病人提供各项专业的就医咨询服务。</w:t>
      </w:r>
    </w:p>
    <w:p>
      <w:pPr>
        <w:pStyle w:val="4"/>
        <w:keepNext w:val="0"/>
        <w:keepLines w:val="0"/>
        <w:pageBreakBefore w:val="0"/>
        <w:widowControl/>
        <w:kinsoku/>
        <w:wordWrap/>
        <w:overflowPunct/>
        <w:topLinePunct w:val="0"/>
        <w:autoSpaceDE/>
        <w:autoSpaceDN/>
        <w:bidi w:val="0"/>
        <w:adjustRightInd w:val="0"/>
        <w:snapToGrid w:val="0"/>
        <w:spacing w:after="0" w:line="500" w:lineRule="exact"/>
        <w:ind w:left="0" w:leftChars="0" w:firstLine="560" w:firstLineChars="200"/>
        <w:jc w:val="left"/>
        <w:textAlignment w:val="baseline"/>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4.为有需求的病人办理入院手续，并引导或护送到病房护士站，完成交接工作。</w:t>
      </w:r>
    </w:p>
    <w:p>
      <w:pPr>
        <w:pStyle w:val="4"/>
        <w:keepNext w:val="0"/>
        <w:keepLines w:val="0"/>
        <w:pageBreakBefore w:val="0"/>
        <w:widowControl/>
        <w:kinsoku/>
        <w:wordWrap/>
        <w:overflowPunct/>
        <w:topLinePunct w:val="0"/>
        <w:autoSpaceDE/>
        <w:autoSpaceDN/>
        <w:bidi w:val="0"/>
        <w:adjustRightInd w:val="0"/>
        <w:snapToGrid w:val="0"/>
        <w:spacing w:after="0" w:line="500" w:lineRule="exact"/>
        <w:ind w:left="0" w:leftChars="0" w:firstLine="560" w:firstLineChars="200"/>
        <w:jc w:val="left"/>
        <w:textAlignment w:val="baseline"/>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5.指引病人就诊、检查、取药路线，必要时护送行动不便的患者。</w:t>
      </w:r>
    </w:p>
    <w:p>
      <w:pPr>
        <w:pStyle w:val="4"/>
        <w:keepNext w:val="0"/>
        <w:keepLines w:val="0"/>
        <w:pageBreakBefore w:val="0"/>
        <w:widowControl/>
        <w:kinsoku/>
        <w:wordWrap/>
        <w:overflowPunct/>
        <w:topLinePunct w:val="0"/>
        <w:autoSpaceDE/>
        <w:autoSpaceDN/>
        <w:bidi w:val="0"/>
        <w:adjustRightInd w:val="0"/>
        <w:snapToGrid w:val="0"/>
        <w:spacing w:after="0" w:line="500" w:lineRule="exact"/>
        <w:ind w:left="0" w:leftChars="0" w:firstLine="560" w:firstLineChars="200"/>
        <w:jc w:val="left"/>
        <w:textAlignment w:val="baseline"/>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6.对有需求或年老体弱的患者，主动帮忙办理各项业务，如退费、修改医嘱、补充疾病资料、检查报告单领取等。</w:t>
      </w:r>
    </w:p>
    <w:p>
      <w:pPr>
        <w:pStyle w:val="4"/>
        <w:keepNext w:val="0"/>
        <w:keepLines w:val="0"/>
        <w:pageBreakBefore w:val="0"/>
        <w:widowControl/>
        <w:kinsoku/>
        <w:wordWrap/>
        <w:overflowPunct/>
        <w:topLinePunct w:val="0"/>
        <w:autoSpaceDE/>
        <w:autoSpaceDN/>
        <w:bidi w:val="0"/>
        <w:adjustRightInd w:val="0"/>
        <w:snapToGrid w:val="0"/>
        <w:spacing w:after="0" w:line="500" w:lineRule="exact"/>
        <w:ind w:left="0" w:leftChars="0" w:firstLine="560" w:firstLineChars="200"/>
        <w:jc w:val="left"/>
        <w:textAlignment w:val="baseline"/>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7.指导体检人员注册公众号信息及提供体检相关业务咨询。</w:t>
      </w:r>
    </w:p>
    <w:p>
      <w:pPr>
        <w:pStyle w:val="4"/>
        <w:keepNext w:val="0"/>
        <w:keepLines w:val="0"/>
        <w:pageBreakBefore w:val="0"/>
        <w:widowControl/>
        <w:kinsoku/>
        <w:wordWrap/>
        <w:overflowPunct/>
        <w:topLinePunct w:val="0"/>
        <w:autoSpaceDE/>
        <w:autoSpaceDN/>
        <w:bidi w:val="0"/>
        <w:adjustRightInd w:val="0"/>
        <w:snapToGrid w:val="0"/>
        <w:spacing w:after="0" w:line="500" w:lineRule="exact"/>
        <w:ind w:left="0" w:leftChars="0" w:firstLine="560" w:firstLineChars="200"/>
        <w:jc w:val="left"/>
        <w:textAlignment w:val="baseline"/>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8.维护茶水区域整洁及安全工作，门诊区域绿植养护。</w:t>
      </w:r>
    </w:p>
    <w:p>
      <w:pPr>
        <w:pStyle w:val="4"/>
        <w:keepNext w:val="0"/>
        <w:keepLines w:val="0"/>
        <w:pageBreakBefore w:val="0"/>
        <w:widowControl/>
        <w:kinsoku/>
        <w:wordWrap/>
        <w:overflowPunct/>
        <w:topLinePunct w:val="0"/>
        <w:autoSpaceDE/>
        <w:autoSpaceDN/>
        <w:bidi w:val="0"/>
        <w:adjustRightInd w:val="0"/>
        <w:snapToGrid w:val="0"/>
        <w:spacing w:after="0" w:line="500" w:lineRule="exact"/>
        <w:ind w:left="0" w:leftChars="0" w:firstLine="560" w:firstLineChars="200"/>
        <w:jc w:val="left"/>
        <w:textAlignment w:val="baseline"/>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9.听从门诊部调配，遇到大型学术会议，负责电梯控制引导工作。</w:t>
      </w:r>
    </w:p>
    <w:p>
      <w:pPr>
        <w:pStyle w:val="4"/>
        <w:keepNext w:val="0"/>
        <w:keepLines w:val="0"/>
        <w:pageBreakBefore w:val="0"/>
        <w:widowControl/>
        <w:kinsoku/>
        <w:wordWrap/>
        <w:overflowPunct/>
        <w:topLinePunct w:val="0"/>
        <w:autoSpaceDE/>
        <w:autoSpaceDN/>
        <w:bidi w:val="0"/>
        <w:adjustRightInd w:val="0"/>
        <w:snapToGrid w:val="0"/>
        <w:spacing w:after="0" w:line="500" w:lineRule="exact"/>
        <w:ind w:left="0" w:leftChars="0" w:firstLine="560" w:firstLineChars="200"/>
        <w:jc w:val="left"/>
        <w:textAlignment w:val="baseline"/>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10.负责门诊部轮椅使用及数量管理，上下午下班前到各区域找回轮椅归位锁定放置。</w:t>
      </w:r>
    </w:p>
    <w:p>
      <w:pPr>
        <w:pStyle w:val="4"/>
        <w:keepNext w:val="0"/>
        <w:keepLines w:val="0"/>
        <w:pageBreakBefore w:val="0"/>
        <w:widowControl/>
        <w:kinsoku/>
        <w:wordWrap/>
        <w:overflowPunct/>
        <w:topLinePunct w:val="0"/>
        <w:autoSpaceDE/>
        <w:autoSpaceDN/>
        <w:bidi w:val="0"/>
        <w:adjustRightInd w:val="0"/>
        <w:snapToGrid w:val="0"/>
        <w:spacing w:after="0" w:line="500" w:lineRule="exact"/>
        <w:ind w:left="0" w:leftChars="0" w:firstLine="560" w:firstLineChars="200"/>
        <w:jc w:val="left"/>
        <w:textAlignment w:val="baseline"/>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11.负责各楼层导诊台区域卫生清洁整理，候诊椅、宣传栏摆放整齐、宣传栏，监管地面、桌面、凳面卫生情况，有污渍及时通知保洁组处理。</w:t>
      </w:r>
    </w:p>
    <w:p>
      <w:pPr>
        <w:pStyle w:val="4"/>
        <w:keepNext w:val="0"/>
        <w:keepLines w:val="0"/>
        <w:pageBreakBefore w:val="0"/>
        <w:widowControl/>
        <w:kinsoku/>
        <w:wordWrap/>
        <w:overflowPunct/>
        <w:topLinePunct w:val="0"/>
        <w:autoSpaceDE/>
        <w:autoSpaceDN/>
        <w:bidi w:val="0"/>
        <w:adjustRightInd w:val="0"/>
        <w:snapToGrid w:val="0"/>
        <w:spacing w:after="0" w:line="500" w:lineRule="exact"/>
        <w:ind w:left="0" w:leftChars="0" w:firstLine="560" w:firstLineChars="200"/>
        <w:jc w:val="left"/>
        <w:textAlignment w:val="baseline"/>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12.遇到抢救病人的情况，除通知医务人员之外，还要立即通知医务部、护理部，以便及时组织抢救。</w:t>
      </w:r>
    </w:p>
    <w:p>
      <w:pPr>
        <w:pStyle w:val="4"/>
        <w:keepNext w:val="0"/>
        <w:keepLines w:val="0"/>
        <w:pageBreakBefore w:val="0"/>
        <w:widowControl/>
        <w:kinsoku/>
        <w:wordWrap/>
        <w:overflowPunct/>
        <w:topLinePunct w:val="0"/>
        <w:autoSpaceDE/>
        <w:autoSpaceDN/>
        <w:bidi w:val="0"/>
        <w:adjustRightInd w:val="0"/>
        <w:snapToGrid w:val="0"/>
        <w:spacing w:after="0" w:line="500" w:lineRule="exact"/>
        <w:ind w:left="0" w:leftChars="0" w:firstLine="560" w:firstLineChars="200"/>
        <w:jc w:val="left"/>
        <w:textAlignment w:val="baseline"/>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13.</w:t>
      </w:r>
      <w:r>
        <w:rPr>
          <w:rFonts w:hint="default" w:ascii="宋体" w:hAnsi="宋体" w:eastAsia="宋体" w:cs="宋体"/>
          <w:b w:val="0"/>
          <w:bCs w:val="0"/>
          <w:color w:val="auto"/>
          <w:sz w:val="28"/>
          <w:szCs w:val="28"/>
          <w:highlight w:val="none"/>
          <w:lang w:val="en-US" w:eastAsia="zh-CN"/>
        </w:rPr>
        <w:t>服务范围及要求标准包含但不仅限于上述内容</w:t>
      </w:r>
      <w:r>
        <w:rPr>
          <w:rFonts w:hint="eastAsia" w:ascii="宋体" w:hAnsi="宋体" w:eastAsia="宋体" w:cs="宋体"/>
          <w:b w:val="0"/>
          <w:bCs w:val="0"/>
          <w:color w:val="auto"/>
          <w:sz w:val="28"/>
          <w:szCs w:val="28"/>
          <w:highlight w:val="none"/>
          <w:lang w:val="en-US" w:eastAsia="zh-CN"/>
        </w:rPr>
        <w:t>。</w:t>
      </w:r>
    </w:p>
    <w:p>
      <w:pPr>
        <w:pStyle w:val="4"/>
        <w:keepNext w:val="0"/>
        <w:keepLines w:val="0"/>
        <w:pageBreakBefore w:val="0"/>
        <w:widowControl/>
        <w:kinsoku/>
        <w:wordWrap/>
        <w:overflowPunct/>
        <w:topLinePunct w:val="0"/>
        <w:autoSpaceDE/>
        <w:autoSpaceDN/>
        <w:bidi w:val="0"/>
        <w:adjustRightInd w:val="0"/>
        <w:snapToGrid w:val="0"/>
        <w:spacing w:after="0" w:line="500" w:lineRule="exact"/>
        <w:ind w:left="0" w:leftChars="0" w:firstLine="562" w:firstLineChars="200"/>
        <w:jc w:val="left"/>
        <w:textAlignment w:val="baseline"/>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（五）搬运服务。</w:t>
      </w:r>
    </w:p>
    <w:p>
      <w:pPr>
        <w:pStyle w:val="4"/>
        <w:keepNext w:val="0"/>
        <w:keepLines w:val="0"/>
        <w:pageBreakBefore w:val="0"/>
        <w:widowControl/>
        <w:kinsoku/>
        <w:wordWrap/>
        <w:overflowPunct/>
        <w:topLinePunct w:val="0"/>
        <w:autoSpaceDE/>
        <w:autoSpaceDN/>
        <w:bidi w:val="0"/>
        <w:adjustRightInd w:val="0"/>
        <w:snapToGrid w:val="0"/>
        <w:spacing w:after="0" w:line="500" w:lineRule="exact"/>
        <w:ind w:left="0" w:leftChars="0" w:firstLine="560" w:firstLineChars="200"/>
        <w:jc w:val="left"/>
        <w:textAlignment w:val="baseline"/>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1.负责医院所有搬运工作，包含临时加床病床的搬运；重大活动会议桌椅等物品的摆放及会议物资搬运；报废物资、设备的搬运；医院库房物资的整理、药品、设备的搬运及摆放；常用氧气瓶的运送；室外花草、盆栽的搬运及摆放。</w:t>
      </w:r>
    </w:p>
    <w:p>
      <w:pPr>
        <w:pStyle w:val="4"/>
        <w:keepNext w:val="0"/>
        <w:keepLines w:val="0"/>
        <w:pageBreakBefore w:val="0"/>
        <w:widowControl/>
        <w:kinsoku/>
        <w:wordWrap/>
        <w:overflowPunct/>
        <w:topLinePunct w:val="0"/>
        <w:autoSpaceDE/>
        <w:autoSpaceDN/>
        <w:bidi w:val="0"/>
        <w:adjustRightInd w:val="0"/>
        <w:snapToGrid w:val="0"/>
        <w:spacing w:after="0" w:line="500" w:lineRule="exact"/>
        <w:ind w:left="0" w:leftChars="0" w:firstLine="560" w:firstLineChars="200"/>
        <w:jc w:val="left"/>
        <w:textAlignment w:val="baseline"/>
        <w:rPr>
          <w:rFonts w:hint="default"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2.搬运前</w:t>
      </w:r>
      <w:r>
        <w:rPr>
          <w:rFonts w:hint="default" w:ascii="宋体" w:hAnsi="宋体" w:eastAsia="宋体" w:cs="宋体"/>
          <w:b w:val="0"/>
          <w:bCs w:val="0"/>
          <w:color w:val="auto"/>
          <w:sz w:val="28"/>
          <w:szCs w:val="28"/>
          <w:highlight w:val="none"/>
          <w:lang w:val="en-US" w:eastAsia="zh-CN"/>
        </w:rPr>
        <w:t>，需要确定</w:t>
      </w:r>
      <w:r>
        <w:rPr>
          <w:rFonts w:hint="eastAsia" w:ascii="宋体" w:hAnsi="宋体" w:eastAsia="宋体" w:cs="宋体"/>
          <w:b w:val="0"/>
          <w:bCs w:val="0"/>
          <w:color w:val="auto"/>
          <w:sz w:val="28"/>
          <w:szCs w:val="28"/>
          <w:highlight w:val="none"/>
          <w:lang w:val="en-US" w:eastAsia="zh-CN"/>
        </w:rPr>
        <w:t>货物</w:t>
      </w:r>
      <w:r>
        <w:rPr>
          <w:rFonts w:hint="default" w:ascii="宋体" w:hAnsi="宋体" w:eastAsia="宋体" w:cs="宋体"/>
          <w:b w:val="0"/>
          <w:bCs w:val="0"/>
          <w:color w:val="auto"/>
          <w:sz w:val="28"/>
          <w:szCs w:val="28"/>
          <w:highlight w:val="none"/>
          <w:lang w:val="en-US" w:eastAsia="zh-CN"/>
        </w:rPr>
        <w:t>的尺寸和重量，以便选择合适的搬运方式和工具。在搬运过程中，需要对</w:t>
      </w:r>
      <w:r>
        <w:rPr>
          <w:rFonts w:hint="eastAsia" w:ascii="宋体" w:hAnsi="宋体" w:eastAsia="宋体" w:cs="宋体"/>
          <w:b w:val="0"/>
          <w:bCs w:val="0"/>
          <w:color w:val="auto"/>
          <w:sz w:val="28"/>
          <w:szCs w:val="28"/>
          <w:highlight w:val="none"/>
          <w:lang w:val="en-US" w:eastAsia="zh-CN"/>
        </w:rPr>
        <w:t>货物</w:t>
      </w:r>
      <w:r>
        <w:rPr>
          <w:rFonts w:hint="default" w:ascii="宋体" w:hAnsi="宋体" w:eastAsia="宋体" w:cs="宋体"/>
          <w:b w:val="0"/>
          <w:bCs w:val="0"/>
          <w:color w:val="auto"/>
          <w:sz w:val="28"/>
          <w:szCs w:val="28"/>
          <w:highlight w:val="none"/>
          <w:lang w:val="en-US" w:eastAsia="zh-CN"/>
        </w:rPr>
        <w:t>进行必要的保护，以避免在搬运过程中损坏或者刮花。</w:t>
      </w:r>
    </w:p>
    <w:p>
      <w:pPr>
        <w:pStyle w:val="4"/>
        <w:keepNext w:val="0"/>
        <w:keepLines w:val="0"/>
        <w:pageBreakBefore w:val="0"/>
        <w:widowControl/>
        <w:kinsoku/>
        <w:wordWrap/>
        <w:overflowPunct/>
        <w:topLinePunct w:val="0"/>
        <w:autoSpaceDE/>
        <w:autoSpaceDN/>
        <w:bidi w:val="0"/>
        <w:adjustRightInd w:val="0"/>
        <w:snapToGrid w:val="0"/>
        <w:spacing w:after="0" w:line="500" w:lineRule="exact"/>
        <w:ind w:left="0" w:leftChars="0" w:firstLine="560" w:firstLineChars="200"/>
        <w:jc w:val="left"/>
        <w:textAlignment w:val="baseline"/>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3.</w:t>
      </w:r>
      <w:r>
        <w:rPr>
          <w:rFonts w:hint="default" w:ascii="宋体" w:hAnsi="宋体" w:eastAsia="宋体" w:cs="宋体"/>
          <w:b w:val="0"/>
          <w:bCs w:val="0"/>
          <w:color w:val="auto"/>
          <w:sz w:val="28"/>
          <w:szCs w:val="28"/>
          <w:highlight w:val="none"/>
          <w:lang w:val="en-US" w:eastAsia="zh-CN"/>
        </w:rPr>
        <w:t>服务范围及要求标准包含但不仅限于上述内容。</w:t>
      </w:r>
    </w:p>
    <w:p>
      <w:pPr>
        <w:pStyle w:val="4"/>
        <w:keepNext w:val="0"/>
        <w:keepLines w:val="0"/>
        <w:pageBreakBefore w:val="0"/>
        <w:widowControl/>
        <w:kinsoku/>
        <w:wordWrap/>
        <w:overflowPunct/>
        <w:topLinePunct w:val="0"/>
        <w:autoSpaceDE/>
        <w:autoSpaceDN/>
        <w:bidi w:val="0"/>
        <w:adjustRightInd w:val="0"/>
        <w:snapToGrid w:val="0"/>
        <w:spacing w:after="0" w:line="500" w:lineRule="exact"/>
        <w:ind w:left="0" w:leftChars="0" w:firstLine="562" w:firstLineChars="200"/>
        <w:jc w:val="left"/>
        <w:textAlignment w:val="baseline"/>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（六）污水处理。</w:t>
      </w:r>
    </w:p>
    <w:p>
      <w:pPr>
        <w:pStyle w:val="4"/>
        <w:keepNext w:val="0"/>
        <w:keepLines w:val="0"/>
        <w:pageBreakBefore w:val="0"/>
        <w:widowControl/>
        <w:kinsoku/>
        <w:wordWrap/>
        <w:overflowPunct/>
        <w:topLinePunct w:val="0"/>
        <w:autoSpaceDE/>
        <w:autoSpaceDN/>
        <w:bidi w:val="0"/>
        <w:adjustRightInd w:val="0"/>
        <w:snapToGrid w:val="0"/>
        <w:spacing w:after="0" w:line="500" w:lineRule="exact"/>
        <w:ind w:left="0" w:leftChars="0" w:firstLine="560" w:firstLineChars="200"/>
        <w:jc w:val="left"/>
        <w:textAlignment w:val="baseline"/>
        <w:rPr>
          <w:rFonts w:hint="default"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1.负责每天日常巡查并填好设备运行记录，并配合医院做好迎检工作。</w:t>
      </w:r>
    </w:p>
    <w:p>
      <w:pPr>
        <w:pStyle w:val="4"/>
        <w:keepNext w:val="0"/>
        <w:keepLines w:val="0"/>
        <w:pageBreakBefore w:val="0"/>
        <w:widowControl/>
        <w:kinsoku/>
        <w:wordWrap/>
        <w:overflowPunct/>
        <w:topLinePunct w:val="0"/>
        <w:autoSpaceDE/>
        <w:autoSpaceDN/>
        <w:bidi w:val="0"/>
        <w:adjustRightInd w:val="0"/>
        <w:snapToGrid w:val="0"/>
        <w:spacing w:after="0" w:line="500" w:lineRule="exact"/>
        <w:ind w:left="0" w:leftChars="0" w:firstLine="560" w:firstLineChars="200"/>
        <w:jc w:val="left"/>
        <w:textAlignment w:val="baseline"/>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2.每日两次对污水排放口污水采样监测，并做好记录。</w:t>
      </w:r>
    </w:p>
    <w:p>
      <w:pPr>
        <w:pStyle w:val="4"/>
        <w:keepNext w:val="0"/>
        <w:keepLines w:val="0"/>
        <w:pageBreakBefore w:val="0"/>
        <w:widowControl/>
        <w:kinsoku/>
        <w:wordWrap/>
        <w:overflowPunct/>
        <w:topLinePunct w:val="0"/>
        <w:autoSpaceDE/>
        <w:autoSpaceDN/>
        <w:bidi w:val="0"/>
        <w:adjustRightInd w:val="0"/>
        <w:snapToGrid w:val="0"/>
        <w:spacing w:after="0" w:line="500" w:lineRule="exact"/>
        <w:ind w:left="0" w:leftChars="0" w:firstLine="560" w:firstLineChars="200"/>
        <w:jc w:val="left"/>
        <w:textAlignment w:val="baseline"/>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3.每日根据水质投放药物并做好记录。</w:t>
      </w:r>
    </w:p>
    <w:p>
      <w:pPr>
        <w:pStyle w:val="4"/>
        <w:keepNext w:val="0"/>
        <w:keepLines w:val="0"/>
        <w:pageBreakBefore w:val="0"/>
        <w:widowControl/>
        <w:kinsoku/>
        <w:wordWrap/>
        <w:overflowPunct/>
        <w:topLinePunct w:val="0"/>
        <w:autoSpaceDE/>
        <w:autoSpaceDN/>
        <w:bidi w:val="0"/>
        <w:adjustRightInd w:val="0"/>
        <w:snapToGrid w:val="0"/>
        <w:spacing w:after="0" w:line="500" w:lineRule="exact"/>
        <w:ind w:left="0" w:leftChars="0" w:firstLine="560" w:firstLineChars="200"/>
        <w:jc w:val="left"/>
        <w:textAlignment w:val="baseline"/>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4.每月取一次排放口污水送到门诊三楼检验科（具体什么时候取、取多少到时具体对接）。</w:t>
      </w:r>
    </w:p>
    <w:p>
      <w:pPr>
        <w:pStyle w:val="4"/>
        <w:keepNext w:val="0"/>
        <w:keepLines w:val="0"/>
        <w:pageBreakBefore w:val="0"/>
        <w:widowControl/>
        <w:kinsoku/>
        <w:wordWrap/>
        <w:overflowPunct/>
        <w:topLinePunct w:val="0"/>
        <w:autoSpaceDE/>
        <w:autoSpaceDN/>
        <w:bidi w:val="0"/>
        <w:adjustRightInd w:val="0"/>
        <w:snapToGrid w:val="0"/>
        <w:spacing w:after="0" w:line="500" w:lineRule="exact"/>
        <w:ind w:left="0" w:leftChars="0" w:firstLine="560" w:firstLineChars="200"/>
        <w:jc w:val="left"/>
        <w:textAlignment w:val="baseline"/>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（5）</w:t>
      </w:r>
      <w:r>
        <w:rPr>
          <w:rFonts w:hint="default" w:ascii="宋体" w:hAnsi="宋体" w:eastAsia="宋体" w:cs="宋体"/>
          <w:b w:val="0"/>
          <w:bCs w:val="0"/>
          <w:color w:val="auto"/>
          <w:sz w:val="28"/>
          <w:szCs w:val="28"/>
          <w:highlight w:val="none"/>
          <w:lang w:val="en-US" w:eastAsia="zh-CN"/>
        </w:rPr>
        <w:t>服务范围及要求标准包含但不仅限于上述内容</w:t>
      </w:r>
      <w:r>
        <w:rPr>
          <w:rFonts w:hint="eastAsia" w:ascii="宋体" w:hAnsi="宋体" w:eastAsia="宋体" w:cs="宋体"/>
          <w:b w:val="0"/>
          <w:bCs w:val="0"/>
          <w:color w:val="auto"/>
          <w:sz w:val="28"/>
          <w:szCs w:val="28"/>
          <w:highlight w:val="none"/>
          <w:lang w:val="en-US" w:eastAsia="zh-CN"/>
        </w:rPr>
        <w:t>。</w:t>
      </w:r>
    </w:p>
    <w:p>
      <w:pPr>
        <w:pStyle w:val="4"/>
        <w:keepNext w:val="0"/>
        <w:keepLines w:val="0"/>
        <w:pageBreakBefore w:val="0"/>
        <w:widowControl/>
        <w:kinsoku/>
        <w:wordWrap/>
        <w:overflowPunct/>
        <w:topLinePunct w:val="0"/>
        <w:autoSpaceDE/>
        <w:autoSpaceDN/>
        <w:bidi w:val="0"/>
        <w:adjustRightInd w:val="0"/>
        <w:snapToGrid w:val="0"/>
        <w:spacing w:after="0" w:line="500" w:lineRule="exact"/>
        <w:ind w:left="0" w:leftChars="0" w:firstLine="562" w:firstLineChars="200"/>
        <w:jc w:val="left"/>
        <w:textAlignment w:val="baseline"/>
        <w:rPr>
          <w:rFonts w:hint="default"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（七）</w:t>
      </w:r>
      <w:r>
        <w:rPr>
          <w:rFonts w:hint="default" w:ascii="宋体" w:hAnsi="宋体" w:eastAsia="宋体" w:cs="宋体"/>
          <w:b/>
          <w:bCs/>
          <w:color w:val="auto"/>
          <w:sz w:val="28"/>
          <w:szCs w:val="28"/>
          <w:highlight w:val="none"/>
          <w:lang w:val="en-US" w:eastAsia="zh-CN"/>
        </w:rPr>
        <w:t>勤杂维修工服务</w:t>
      </w:r>
      <w:r>
        <w:rPr>
          <w:rFonts w:hint="eastAsia" w:ascii="宋体" w:hAnsi="宋体" w:eastAsia="宋体" w:cs="宋体"/>
          <w:b/>
          <w:bCs/>
          <w:color w:val="auto"/>
          <w:sz w:val="28"/>
          <w:szCs w:val="28"/>
          <w:highlight w:val="none"/>
          <w:lang w:val="en-US" w:eastAsia="zh-CN"/>
        </w:rPr>
        <w:t>。</w:t>
      </w:r>
    </w:p>
    <w:p>
      <w:pPr>
        <w:pStyle w:val="4"/>
        <w:keepNext w:val="0"/>
        <w:keepLines w:val="0"/>
        <w:pageBreakBefore w:val="0"/>
        <w:widowControl/>
        <w:kinsoku/>
        <w:wordWrap/>
        <w:overflowPunct/>
        <w:topLinePunct w:val="0"/>
        <w:autoSpaceDE/>
        <w:autoSpaceDN/>
        <w:bidi w:val="0"/>
        <w:adjustRightInd w:val="0"/>
        <w:snapToGrid w:val="0"/>
        <w:spacing w:after="0" w:line="500" w:lineRule="exact"/>
        <w:ind w:left="0" w:leftChars="0" w:firstLine="560" w:firstLineChars="200"/>
        <w:jc w:val="left"/>
        <w:textAlignment w:val="baseline"/>
        <w:rPr>
          <w:rFonts w:hint="default" w:ascii="宋体" w:hAnsi="宋体" w:eastAsia="宋体" w:cs="宋体"/>
          <w:b w:val="0"/>
          <w:bCs w:val="0"/>
          <w:color w:val="auto"/>
          <w:sz w:val="28"/>
          <w:szCs w:val="28"/>
          <w:highlight w:val="none"/>
          <w:lang w:val="en-US" w:eastAsia="zh-CN"/>
        </w:rPr>
      </w:pPr>
      <w:r>
        <w:rPr>
          <w:rFonts w:hint="default" w:ascii="宋体" w:hAnsi="宋体" w:eastAsia="宋体" w:cs="宋体"/>
          <w:b w:val="0"/>
          <w:bCs w:val="0"/>
          <w:color w:val="auto"/>
          <w:sz w:val="28"/>
          <w:szCs w:val="28"/>
          <w:highlight w:val="none"/>
          <w:lang w:val="en-US" w:eastAsia="zh-CN"/>
        </w:rPr>
        <w:t>1.维修人员必须配备相应的岗位证件从事相应的工作，</w:t>
      </w:r>
      <w:r>
        <w:rPr>
          <w:rFonts w:hint="eastAsia" w:ascii="宋体" w:hAnsi="宋体" w:eastAsia="宋体" w:cs="宋体"/>
          <w:b w:val="0"/>
          <w:bCs w:val="0"/>
          <w:color w:val="auto"/>
          <w:sz w:val="28"/>
          <w:szCs w:val="28"/>
          <w:highlight w:val="none"/>
          <w:lang w:val="en-US" w:eastAsia="zh-CN"/>
        </w:rPr>
        <w:t>服务时间除行政班（周一至周五上午8:00-12:00，下午15:00-18:00）外时间段及周末、节假日等，维修人员需</w:t>
      </w:r>
      <w:r>
        <w:rPr>
          <w:rFonts w:hint="default" w:ascii="宋体" w:hAnsi="宋体" w:eastAsia="宋体" w:cs="宋体"/>
          <w:b w:val="0"/>
          <w:bCs w:val="0"/>
          <w:color w:val="auto"/>
          <w:sz w:val="28"/>
          <w:szCs w:val="28"/>
          <w:highlight w:val="none"/>
          <w:lang w:val="en-US" w:eastAsia="zh-CN"/>
        </w:rPr>
        <w:t>保持报修电话通畅，10分钟内到达报修现场</w:t>
      </w:r>
      <w:r>
        <w:rPr>
          <w:rFonts w:hint="eastAsia" w:ascii="宋体" w:hAnsi="宋体" w:eastAsia="宋体" w:cs="宋体"/>
          <w:b w:val="0"/>
          <w:bCs w:val="0"/>
          <w:color w:val="auto"/>
          <w:sz w:val="28"/>
          <w:szCs w:val="28"/>
          <w:highlight w:val="none"/>
          <w:lang w:val="en-US" w:eastAsia="zh-CN"/>
        </w:rPr>
        <w:t>。</w:t>
      </w:r>
    </w:p>
    <w:p>
      <w:pPr>
        <w:pStyle w:val="4"/>
        <w:keepNext w:val="0"/>
        <w:keepLines w:val="0"/>
        <w:pageBreakBefore w:val="0"/>
        <w:widowControl/>
        <w:kinsoku/>
        <w:wordWrap/>
        <w:overflowPunct/>
        <w:topLinePunct w:val="0"/>
        <w:autoSpaceDE/>
        <w:autoSpaceDN/>
        <w:bidi w:val="0"/>
        <w:adjustRightInd w:val="0"/>
        <w:snapToGrid w:val="0"/>
        <w:spacing w:after="0" w:line="500" w:lineRule="exact"/>
        <w:ind w:left="0" w:leftChars="0" w:firstLine="560" w:firstLineChars="200"/>
        <w:jc w:val="left"/>
        <w:textAlignment w:val="baseline"/>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2.维修内容包含：</w:t>
      </w:r>
    </w:p>
    <w:p>
      <w:pPr>
        <w:pStyle w:val="4"/>
        <w:keepNext w:val="0"/>
        <w:keepLines w:val="0"/>
        <w:pageBreakBefore w:val="0"/>
        <w:widowControl/>
        <w:kinsoku/>
        <w:wordWrap/>
        <w:overflowPunct/>
        <w:topLinePunct w:val="0"/>
        <w:autoSpaceDE/>
        <w:autoSpaceDN/>
        <w:bidi w:val="0"/>
        <w:adjustRightInd w:val="0"/>
        <w:snapToGrid w:val="0"/>
        <w:spacing w:after="0" w:line="500" w:lineRule="exact"/>
        <w:ind w:left="0" w:leftChars="0" w:firstLine="560" w:firstLineChars="200"/>
        <w:jc w:val="left"/>
        <w:textAlignment w:val="baseline"/>
        <w:rPr>
          <w:rFonts w:hint="default"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w:t>
      </w:r>
      <w:r>
        <w:rPr>
          <w:rFonts w:hint="default" w:ascii="宋体" w:hAnsi="宋体" w:eastAsia="宋体" w:cs="宋体"/>
          <w:b w:val="0"/>
          <w:bCs w:val="0"/>
          <w:color w:val="auto"/>
          <w:sz w:val="28"/>
          <w:szCs w:val="28"/>
          <w:highlight w:val="none"/>
          <w:lang w:val="en-US" w:eastAsia="zh-CN"/>
        </w:rPr>
        <w:t>1</w:t>
      </w:r>
      <w:r>
        <w:rPr>
          <w:rFonts w:hint="eastAsia" w:ascii="宋体" w:hAnsi="宋体" w:eastAsia="宋体" w:cs="宋体"/>
          <w:b w:val="0"/>
          <w:bCs w:val="0"/>
          <w:color w:val="auto"/>
          <w:sz w:val="28"/>
          <w:szCs w:val="28"/>
          <w:highlight w:val="none"/>
          <w:lang w:val="en-US" w:eastAsia="zh-CN"/>
        </w:rPr>
        <w:t>）</w:t>
      </w:r>
      <w:r>
        <w:rPr>
          <w:rFonts w:hint="default" w:ascii="宋体" w:hAnsi="宋体" w:eastAsia="宋体" w:cs="宋体"/>
          <w:b w:val="0"/>
          <w:bCs w:val="0"/>
          <w:color w:val="auto"/>
          <w:sz w:val="28"/>
          <w:szCs w:val="28"/>
          <w:highlight w:val="none"/>
          <w:lang w:val="en-US" w:eastAsia="zh-CN"/>
        </w:rPr>
        <w:t>房屋管理</w:t>
      </w:r>
      <w:r>
        <w:rPr>
          <w:rFonts w:hint="eastAsia" w:ascii="宋体" w:hAnsi="宋体" w:eastAsia="宋体" w:cs="宋体"/>
          <w:b w:val="0"/>
          <w:bCs w:val="0"/>
          <w:color w:val="auto"/>
          <w:sz w:val="28"/>
          <w:szCs w:val="28"/>
          <w:highlight w:val="none"/>
          <w:lang w:val="en-US" w:eastAsia="zh-CN"/>
        </w:rPr>
        <w:t>：</w:t>
      </w:r>
      <w:r>
        <w:rPr>
          <w:rFonts w:hint="default" w:ascii="宋体" w:hAnsi="宋体" w:eastAsia="宋体" w:cs="宋体"/>
          <w:b w:val="0"/>
          <w:bCs w:val="0"/>
          <w:color w:val="auto"/>
          <w:sz w:val="28"/>
          <w:szCs w:val="28"/>
          <w:highlight w:val="none"/>
          <w:lang w:val="en-US" w:eastAsia="zh-CN"/>
        </w:rPr>
        <w:t>各楼房的房屋非本体结构的维修、维护、管理，包括内外墙壁</w:t>
      </w:r>
      <w:r>
        <w:rPr>
          <w:rFonts w:hint="eastAsia" w:ascii="宋体" w:hAnsi="宋体" w:eastAsia="宋体" w:cs="宋体"/>
          <w:b w:val="0"/>
          <w:bCs w:val="0"/>
          <w:color w:val="auto"/>
          <w:sz w:val="28"/>
          <w:szCs w:val="28"/>
          <w:highlight w:val="none"/>
          <w:lang w:val="en-US" w:eastAsia="zh-CN"/>
        </w:rPr>
        <w:t>（</w:t>
      </w:r>
      <w:r>
        <w:rPr>
          <w:rFonts w:hint="default" w:ascii="宋体" w:hAnsi="宋体" w:eastAsia="宋体" w:cs="宋体"/>
          <w:b w:val="0"/>
          <w:bCs w:val="0"/>
          <w:color w:val="auto"/>
          <w:sz w:val="28"/>
          <w:szCs w:val="28"/>
          <w:highlight w:val="none"/>
          <w:lang w:val="en-US" w:eastAsia="zh-CN"/>
        </w:rPr>
        <w:t>非高空作业</w:t>
      </w:r>
      <w:r>
        <w:rPr>
          <w:rFonts w:hint="eastAsia" w:ascii="宋体" w:hAnsi="宋体" w:eastAsia="宋体" w:cs="宋体"/>
          <w:b w:val="0"/>
          <w:bCs w:val="0"/>
          <w:color w:val="auto"/>
          <w:sz w:val="28"/>
          <w:szCs w:val="28"/>
          <w:highlight w:val="none"/>
          <w:lang w:val="en-US" w:eastAsia="zh-CN"/>
        </w:rPr>
        <w:t>）</w:t>
      </w:r>
      <w:r>
        <w:rPr>
          <w:rFonts w:hint="default" w:ascii="宋体" w:hAnsi="宋体" w:eastAsia="宋体" w:cs="宋体"/>
          <w:b w:val="0"/>
          <w:bCs w:val="0"/>
          <w:color w:val="auto"/>
          <w:sz w:val="28"/>
          <w:szCs w:val="28"/>
          <w:highlight w:val="none"/>
          <w:lang w:val="en-US" w:eastAsia="zh-CN"/>
        </w:rPr>
        <w:t>、楼顶平台、通道、管道、管理地面、道路、天花板、门、窗、玻璃及办公家具等。</w:t>
      </w:r>
    </w:p>
    <w:p>
      <w:pPr>
        <w:pStyle w:val="4"/>
        <w:keepNext w:val="0"/>
        <w:keepLines w:val="0"/>
        <w:pageBreakBefore w:val="0"/>
        <w:widowControl/>
        <w:kinsoku/>
        <w:wordWrap/>
        <w:overflowPunct/>
        <w:topLinePunct w:val="0"/>
        <w:autoSpaceDE/>
        <w:autoSpaceDN/>
        <w:bidi w:val="0"/>
        <w:adjustRightInd w:val="0"/>
        <w:snapToGrid w:val="0"/>
        <w:spacing w:after="0" w:line="500" w:lineRule="exact"/>
        <w:ind w:left="0" w:leftChars="0" w:firstLine="560" w:firstLineChars="200"/>
        <w:jc w:val="left"/>
        <w:textAlignment w:val="baseline"/>
        <w:rPr>
          <w:rFonts w:hint="default"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w:t>
      </w:r>
      <w:r>
        <w:rPr>
          <w:rFonts w:hint="default" w:ascii="宋体" w:hAnsi="宋体" w:eastAsia="宋体" w:cs="宋体"/>
          <w:b w:val="0"/>
          <w:bCs w:val="0"/>
          <w:color w:val="auto"/>
          <w:sz w:val="28"/>
          <w:szCs w:val="28"/>
          <w:highlight w:val="none"/>
          <w:lang w:val="en-US" w:eastAsia="zh-CN"/>
        </w:rPr>
        <w:t>2</w:t>
      </w:r>
      <w:r>
        <w:rPr>
          <w:rFonts w:hint="eastAsia" w:ascii="宋体" w:hAnsi="宋体" w:eastAsia="宋体" w:cs="宋体"/>
          <w:b w:val="0"/>
          <w:bCs w:val="0"/>
          <w:color w:val="auto"/>
          <w:sz w:val="28"/>
          <w:szCs w:val="28"/>
          <w:highlight w:val="none"/>
          <w:lang w:val="en-US" w:eastAsia="zh-CN"/>
        </w:rPr>
        <w:t>）</w:t>
      </w:r>
      <w:r>
        <w:rPr>
          <w:rFonts w:hint="default" w:ascii="宋体" w:hAnsi="宋体" w:eastAsia="宋体" w:cs="宋体"/>
          <w:b w:val="0"/>
          <w:bCs w:val="0"/>
          <w:color w:val="auto"/>
          <w:sz w:val="28"/>
          <w:szCs w:val="28"/>
          <w:highlight w:val="none"/>
          <w:lang w:val="en-US" w:eastAsia="zh-CN"/>
        </w:rPr>
        <w:t>院内公用设施设备的日常维修、维护和管理，包括常规消防设施、电话、分体空调、太阳能热</w:t>
      </w:r>
      <w:r>
        <w:rPr>
          <w:rFonts w:hint="eastAsia" w:ascii="宋体" w:hAnsi="宋体" w:eastAsia="宋体" w:cs="宋体"/>
          <w:b w:val="0"/>
          <w:bCs w:val="0"/>
          <w:color w:val="auto"/>
          <w:sz w:val="28"/>
          <w:szCs w:val="28"/>
          <w:highlight w:val="none"/>
          <w:lang w:val="en-US" w:eastAsia="zh-CN"/>
        </w:rPr>
        <w:t>、</w:t>
      </w:r>
      <w:r>
        <w:rPr>
          <w:rFonts w:hint="default" w:ascii="宋体" w:hAnsi="宋体" w:eastAsia="宋体" w:cs="宋体"/>
          <w:b w:val="0"/>
          <w:bCs w:val="0"/>
          <w:color w:val="auto"/>
          <w:sz w:val="28"/>
          <w:szCs w:val="28"/>
          <w:highlight w:val="none"/>
          <w:lang w:val="en-US" w:eastAsia="zh-CN"/>
        </w:rPr>
        <w:t>电水器、开水器、洗衣机设备、制剂设备、配电房、发电机等机电设备，供排水设施、污水处理、化粪池抽吸、沟、渠、池、井、管道的疏通、室内外照明设施及供电线路、院内、楼内导向标记等设施的维修和养护以及部分零星增加安装等。</w:t>
      </w:r>
    </w:p>
    <w:p>
      <w:pPr>
        <w:pStyle w:val="4"/>
        <w:keepNext w:val="0"/>
        <w:keepLines w:val="0"/>
        <w:pageBreakBefore w:val="0"/>
        <w:widowControl/>
        <w:kinsoku/>
        <w:wordWrap/>
        <w:overflowPunct/>
        <w:topLinePunct w:val="0"/>
        <w:autoSpaceDE/>
        <w:autoSpaceDN/>
        <w:bidi w:val="0"/>
        <w:adjustRightInd w:val="0"/>
        <w:snapToGrid w:val="0"/>
        <w:spacing w:after="0" w:line="500" w:lineRule="exact"/>
        <w:ind w:left="0" w:leftChars="0" w:firstLine="560" w:firstLineChars="200"/>
        <w:jc w:val="left"/>
        <w:textAlignment w:val="baseline"/>
        <w:rPr>
          <w:rFonts w:hint="default"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w:t>
      </w:r>
      <w:r>
        <w:rPr>
          <w:rFonts w:hint="default" w:ascii="宋体" w:hAnsi="宋体" w:eastAsia="宋体" w:cs="宋体"/>
          <w:b w:val="0"/>
          <w:bCs w:val="0"/>
          <w:color w:val="auto"/>
          <w:sz w:val="28"/>
          <w:szCs w:val="28"/>
          <w:highlight w:val="none"/>
          <w:lang w:val="en-US" w:eastAsia="zh-CN"/>
        </w:rPr>
        <w:t>3</w:t>
      </w:r>
      <w:r>
        <w:rPr>
          <w:rFonts w:hint="eastAsia" w:ascii="宋体" w:hAnsi="宋体" w:eastAsia="宋体" w:cs="宋体"/>
          <w:b w:val="0"/>
          <w:bCs w:val="0"/>
          <w:color w:val="auto"/>
          <w:sz w:val="28"/>
          <w:szCs w:val="28"/>
          <w:highlight w:val="none"/>
          <w:lang w:val="en-US" w:eastAsia="zh-CN"/>
        </w:rPr>
        <w:t>）</w:t>
      </w:r>
      <w:r>
        <w:rPr>
          <w:rFonts w:hint="default" w:ascii="宋体" w:hAnsi="宋体" w:eastAsia="宋体" w:cs="宋体"/>
          <w:b w:val="0"/>
          <w:bCs w:val="0"/>
          <w:color w:val="auto"/>
          <w:sz w:val="28"/>
          <w:szCs w:val="28"/>
          <w:highlight w:val="none"/>
          <w:lang w:val="en-US" w:eastAsia="zh-CN"/>
        </w:rPr>
        <w:t>维修材料由采购人支付，服务商要做好对医院材料的节约</w:t>
      </w:r>
      <w:r>
        <w:rPr>
          <w:rFonts w:hint="eastAsia" w:ascii="宋体" w:hAnsi="宋体" w:eastAsia="宋体" w:cs="宋体"/>
          <w:b w:val="0"/>
          <w:bCs w:val="0"/>
          <w:color w:val="auto"/>
          <w:sz w:val="28"/>
          <w:szCs w:val="28"/>
          <w:highlight w:val="none"/>
          <w:lang w:val="en-US" w:eastAsia="zh-CN"/>
        </w:rPr>
        <w:t>，</w:t>
      </w:r>
      <w:r>
        <w:rPr>
          <w:rFonts w:hint="default" w:ascii="宋体" w:hAnsi="宋体" w:eastAsia="宋体" w:cs="宋体"/>
          <w:b w:val="0"/>
          <w:bCs w:val="0"/>
          <w:color w:val="auto"/>
          <w:sz w:val="28"/>
          <w:szCs w:val="28"/>
          <w:highlight w:val="none"/>
          <w:lang w:val="en-US" w:eastAsia="zh-CN"/>
        </w:rPr>
        <w:t>服务商负责维修所用工具及维修费。</w:t>
      </w:r>
    </w:p>
    <w:p>
      <w:pPr>
        <w:pStyle w:val="4"/>
        <w:keepNext w:val="0"/>
        <w:keepLines w:val="0"/>
        <w:pageBreakBefore w:val="0"/>
        <w:widowControl/>
        <w:kinsoku/>
        <w:wordWrap/>
        <w:overflowPunct/>
        <w:topLinePunct w:val="0"/>
        <w:autoSpaceDE/>
        <w:autoSpaceDN/>
        <w:bidi w:val="0"/>
        <w:adjustRightInd w:val="0"/>
        <w:snapToGrid w:val="0"/>
        <w:spacing w:after="0" w:line="500" w:lineRule="exact"/>
        <w:ind w:left="0" w:leftChars="0" w:firstLine="560" w:firstLineChars="200"/>
        <w:jc w:val="left"/>
        <w:textAlignment w:val="baseline"/>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（4）</w:t>
      </w:r>
      <w:r>
        <w:rPr>
          <w:rFonts w:hint="default" w:ascii="宋体" w:hAnsi="宋体" w:eastAsia="宋体" w:cs="宋体"/>
          <w:b w:val="0"/>
          <w:bCs w:val="0"/>
          <w:color w:val="auto"/>
          <w:sz w:val="28"/>
          <w:szCs w:val="28"/>
          <w:highlight w:val="none"/>
          <w:lang w:val="en-US" w:eastAsia="zh-CN"/>
        </w:rPr>
        <w:t>服务范围及要求标准包含但不仅限于上述内容</w:t>
      </w:r>
      <w:r>
        <w:rPr>
          <w:rFonts w:hint="eastAsia" w:ascii="宋体" w:hAnsi="宋体" w:eastAsia="宋体" w:cs="宋体"/>
          <w:b w:val="0"/>
          <w:bCs w:val="0"/>
          <w:color w:val="auto"/>
          <w:sz w:val="28"/>
          <w:szCs w:val="28"/>
          <w:highlight w:val="none"/>
          <w:lang w:val="en-US" w:eastAsia="zh-CN"/>
        </w:rPr>
        <w:t>。</w:t>
      </w:r>
    </w:p>
    <w:p>
      <w:pPr>
        <w:pStyle w:val="4"/>
        <w:keepNext w:val="0"/>
        <w:keepLines w:val="0"/>
        <w:pageBreakBefore w:val="0"/>
        <w:widowControl/>
        <w:kinsoku/>
        <w:wordWrap/>
        <w:overflowPunct/>
        <w:topLinePunct w:val="0"/>
        <w:autoSpaceDE/>
        <w:autoSpaceDN/>
        <w:bidi w:val="0"/>
        <w:adjustRightInd w:val="0"/>
        <w:snapToGrid w:val="0"/>
        <w:spacing w:after="0" w:line="500" w:lineRule="exact"/>
        <w:ind w:left="0" w:leftChars="0" w:firstLine="562" w:firstLineChars="200"/>
        <w:jc w:val="left"/>
        <w:textAlignment w:val="baseline"/>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（八）清洗消毒中心、生活垃圾、医疗废物处置服务。</w:t>
      </w:r>
    </w:p>
    <w:p>
      <w:pPr>
        <w:pStyle w:val="4"/>
        <w:keepNext w:val="0"/>
        <w:keepLines w:val="0"/>
        <w:pageBreakBefore w:val="0"/>
        <w:widowControl/>
        <w:kinsoku/>
        <w:wordWrap/>
        <w:overflowPunct/>
        <w:topLinePunct w:val="0"/>
        <w:autoSpaceDE/>
        <w:autoSpaceDN/>
        <w:bidi w:val="0"/>
        <w:adjustRightInd w:val="0"/>
        <w:snapToGrid w:val="0"/>
        <w:spacing w:after="0" w:line="500" w:lineRule="exact"/>
        <w:ind w:left="0" w:leftChars="0" w:firstLine="562" w:firstLineChars="200"/>
        <w:jc w:val="left"/>
        <w:textAlignment w:val="baseline"/>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1.清洗消毒中心工作。</w:t>
      </w:r>
    </w:p>
    <w:p>
      <w:pPr>
        <w:pStyle w:val="4"/>
        <w:keepNext w:val="0"/>
        <w:keepLines w:val="0"/>
        <w:pageBreakBefore w:val="0"/>
        <w:widowControl/>
        <w:kinsoku/>
        <w:wordWrap/>
        <w:overflowPunct/>
        <w:topLinePunct w:val="0"/>
        <w:autoSpaceDE/>
        <w:autoSpaceDN/>
        <w:bidi w:val="0"/>
        <w:adjustRightInd w:val="0"/>
        <w:snapToGrid w:val="0"/>
        <w:spacing w:after="0" w:line="500" w:lineRule="exact"/>
        <w:ind w:left="0" w:leftChars="0" w:firstLine="560" w:firstLineChars="200"/>
        <w:jc w:val="left"/>
        <w:textAlignment w:val="baseline"/>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（1）回收清洁用品、工具，按要求对集中清洗的 清洁用品（地巾、布巾、抹布等）。</w:t>
      </w:r>
    </w:p>
    <w:p>
      <w:pPr>
        <w:pStyle w:val="4"/>
        <w:keepNext w:val="0"/>
        <w:keepLines w:val="0"/>
        <w:pageBreakBefore w:val="0"/>
        <w:widowControl/>
        <w:kinsoku/>
        <w:wordWrap/>
        <w:overflowPunct/>
        <w:topLinePunct w:val="0"/>
        <w:autoSpaceDE/>
        <w:autoSpaceDN/>
        <w:bidi w:val="0"/>
        <w:adjustRightInd w:val="0"/>
        <w:snapToGrid w:val="0"/>
        <w:spacing w:after="0" w:line="500" w:lineRule="exact"/>
        <w:ind w:left="0" w:leftChars="0" w:firstLine="560" w:firstLineChars="200"/>
        <w:jc w:val="left"/>
        <w:textAlignment w:val="baseline"/>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在医院感染科的指导比配消毒用品，进行地巾、布巾、抹布等消毒。</w:t>
      </w:r>
    </w:p>
    <w:p>
      <w:pPr>
        <w:pStyle w:val="4"/>
        <w:keepNext w:val="0"/>
        <w:keepLines w:val="0"/>
        <w:pageBreakBefore w:val="0"/>
        <w:widowControl/>
        <w:kinsoku/>
        <w:wordWrap/>
        <w:overflowPunct/>
        <w:topLinePunct w:val="0"/>
        <w:autoSpaceDE/>
        <w:autoSpaceDN/>
        <w:bidi w:val="0"/>
        <w:adjustRightInd w:val="0"/>
        <w:snapToGrid w:val="0"/>
        <w:spacing w:after="0" w:line="500" w:lineRule="exact"/>
        <w:ind w:left="0" w:leftChars="0" w:firstLine="560" w:firstLineChars="200"/>
        <w:jc w:val="left"/>
        <w:textAlignment w:val="baseline"/>
        <w:rPr>
          <w:rFonts w:hint="default"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（2）按严格要求使用清洗、烘干设备；平时清洁维护设备的保养，损坏及时报修。</w:t>
      </w:r>
    </w:p>
    <w:p>
      <w:pPr>
        <w:pStyle w:val="4"/>
        <w:keepNext w:val="0"/>
        <w:keepLines w:val="0"/>
        <w:pageBreakBefore w:val="0"/>
        <w:widowControl/>
        <w:kinsoku/>
        <w:wordWrap/>
        <w:overflowPunct/>
        <w:topLinePunct w:val="0"/>
        <w:autoSpaceDE/>
        <w:autoSpaceDN/>
        <w:bidi w:val="0"/>
        <w:adjustRightInd w:val="0"/>
        <w:snapToGrid w:val="0"/>
        <w:spacing w:after="0" w:line="500" w:lineRule="exact"/>
        <w:ind w:left="0" w:leftChars="0" w:firstLine="560" w:firstLineChars="200"/>
        <w:jc w:val="left"/>
        <w:textAlignment w:val="baseline"/>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（3）晾晒、回收地巾、布巾、抹布等使用升降机</w:t>
      </w:r>
      <w:r>
        <w:rPr>
          <w:rFonts w:hint="default" w:ascii="宋体" w:hAnsi="宋体" w:eastAsia="宋体" w:cs="宋体"/>
          <w:b w:val="0"/>
          <w:bCs w:val="0"/>
          <w:color w:val="auto"/>
          <w:sz w:val="28"/>
          <w:szCs w:val="28"/>
          <w:highlight w:val="none"/>
          <w:lang w:val="en-US" w:eastAsia="zh-CN"/>
        </w:rPr>
        <w:t>确保个人</w:t>
      </w:r>
      <w:r>
        <w:rPr>
          <w:rFonts w:hint="eastAsia" w:ascii="宋体" w:hAnsi="宋体" w:eastAsia="宋体" w:cs="宋体"/>
          <w:b w:val="0"/>
          <w:bCs w:val="0"/>
          <w:color w:val="auto"/>
          <w:sz w:val="28"/>
          <w:szCs w:val="28"/>
          <w:highlight w:val="none"/>
          <w:lang w:val="en-US" w:eastAsia="zh-CN"/>
        </w:rPr>
        <w:t>安全。</w:t>
      </w:r>
    </w:p>
    <w:p>
      <w:pPr>
        <w:pStyle w:val="4"/>
        <w:keepNext w:val="0"/>
        <w:keepLines w:val="0"/>
        <w:pageBreakBefore w:val="0"/>
        <w:widowControl/>
        <w:kinsoku/>
        <w:wordWrap/>
        <w:overflowPunct/>
        <w:topLinePunct w:val="0"/>
        <w:autoSpaceDE/>
        <w:autoSpaceDN/>
        <w:bidi w:val="0"/>
        <w:adjustRightInd w:val="0"/>
        <w:snapToGrid w:val="0"/>
        <w:spacing w:after="0" w:line="500" w:lineRule="exact"/>
        <w:ind w:left="0" w:leftChars="0" w:firstLine="560" w:firstLineChars="200"/>
        <w:jc w:val="left"/>
        <w:textAlignment w:val="baseline"/>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（4）清洁好的用品地巾、布巾、抹布等、工具用颜色、字标等方式进行严格的分类摆放方便领用。</w:t>
      </w:r>
    </w:p>
    <w:p>
      <w:pPr>
        <w:pStyle w:val="4"/>
        <w:keepNext w:val="0"/>
        <w:keepLines w:val="0"/>
        <w:pageBreakBefore w:val="0"/>
        <w:widowControl/>
        <w:kinsoku/>
        <w:wordWrap/>
        <w:overflowPunct/>
        <w:topLinePunct w:val="0"/>
        <w:autoSpaceDE/>
        <w:autoSpaceDN/>
        <w:bidi w:val="0"/>
        <w:adjustRightInd w:val="0"/>
        <w:snapToGrid w:val="0"/>
        <w:spacing w:after="0" w:line="500" w:lineRule="exact"/>
        <w:ind w:left="0" w:leftChars="0" w:firstLine="560" w:firstLineChars="200"/>
        <w:jc w:val="left"/>
        <w:textAlignment w:val="baseline"/>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（5）做好清洗中心房的环境清洁卫生。</w:t>
      </w:r>
    </w:p>
    <w:p>
      <w:pPr>
        <w:pStyle w:val="4"/>
        <w:keepNext w:val="0"/>
        <w:keepLines w:val="0"/>
        <w:pageBreakBefore w:val="0"/>
        <w:widowControl/>
        <w:kinsoku/>
        <w:wordWrap/>
        <w:overflowPunct/>
        <w:topLinePunct w:val="0"/>
        <w:autoSpaceDE/>
        <w:autoSpaceDN/>
        <w:bidi w:val="0"/>
        <w:adjustRightInd w:val="0"/>
        <w:snapToGrid w:val="0"/>
        <w:spacing w:after="0" w:line="500" w:lineRule="exact"/>
        <w:ind w:left="0" w:leftChars="0" w:firstLine="560" w:firstLineChars="200"/>
        <w:jc w:val="left"/>
        <w:textAlignment w:val="baseline"/>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（6）</w:t>
      </w:r>
      <w:r>
        <w:rPr>
          <w:rFonts w:hint="default" w:ascii="宋体" w:hAnsi="宋体" w:eastAsia="宋体" w:cs="宋体"/>
          <w:b w:val="0"/>
          <w:bCs w:val="0"/>
          <w:color w:val="auto"/>
          <w:sz w:val="28"/>
          <w:szCs w:val="28"/>
          <w:highlight w:val="none"/>
          <w:lang w:val="en-US" w:eastAsia="zh-CN"/>
        </w:rPr>
        <w:t>服务范围及要求标准包含但不仅限于上述内容</w:t>
      </w:r>
      <w:r>
        <w:rPr>
          <w:rFonts w:hint="eastAsia" w:ascii="宋体" w:hAnsi="宋体" w:eastAsia="宋体" w:cs="宋体"/>
          <w:b w:val="0"/>
          <w:bCs w:val="0"/>
          <w:color w:val="auto"/>
          <w:sz w:val="28"/>
          <w:szCs w:val="28"/>
          <w:highlight w:val="none"/>
          <w:lang w:val="en-US" w:eastAsia="zh-CN"/>
        </w:rPr>
        <w:t>。</w:t>
      </w:r>
    </w:p>
    <w:p>
      <w:pPr>
        <w:pStyle w:val="4"/>
        <w:keepNext w:val="0"/>
        <w:keepLines w:val="0"/>
        <w:pageBreakBefore w:val="0"/>
        <w:widowControl/>
        <w:kinsoku/>
        <w:wordWrap/>
        <w:overflowPunct/>
        <w:topLinePunct w:val="0"/>
        <w:autoSpaceDE/>
        <w:autoSpaceDN/>
        <w:bidi w:val="0"/>
        <w:adjustRightInd w:val="0"/>
        <w:snapToGrid w:val="0"/>
        <w:spacing w:after="0" w:line="500" w:lineRule="exact"/>
        <w:ind w:left="0" w:leftChars="0" w:firstLine="562" w:firstLineChars="200"/>
        <w:jc w:val="left"/>
        <w:textAlignment w:val="baseline"/>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2.生活垃圾收集员工作。</w:t>
      </w:r>
    </w:p>
    <w:p>
      <w:pPr>
        <w:pStyle w:val="4"/>
        <w:keepNext w:val="0"/>
        <w:keepLines w:val="0"/>
        <w:pageBreakBefore w:val="0"/>
        <w:widowControl/>
        <w:kinsoku/>
        <w:wordWrap/>
        <w:overflowPunct/>
        <w:topLinePunct w:val="0"/>
        <w:autoSpaceDE/>
        <w:autoSpaceDN/>
        <w:bidi w:val="0"/>
        <w:adjustRightInd w:val="0"/>
        <w:snapToGrid w:val="0"/>
        <w:spacing w:after="0" w:line="500" w:lineRule="exact"/>
        <w:ind w:left="0" w:leftChars="0" w:firstLine="560" w:firstLineChars="200"/>
        <w:jc w:val="left"/>
        <w:textAlignment w:val="baseline"/>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（1）</w:t>
      </w:r>
      <w:r>
        <w:rPr>
          <w:rFonts w:hint="default" w:ascii="宋体" w:hAnsi="宋体" w:eastAsia="宋体" w:cs="宋体"/>
          <w:b w:val="0"/>
          <w:bCs w:val="0"/>
          <w:color w:val="auto"/>
          <w:sz w:val="28"/>
          <w:szCs w:val="28"/>
          <w:highlight w:val="none"/>
          <w:lang w:val="en-US" w:eastAsia="zh-CN"/>
        </w:rPr>
        <w:t>在</w:t>
      </w:r>
      <w:r>
        <w:rPr>
          <w:rFonts w:hint="eastAsia" w:ascii="宋体" w:hAnsi="宋体" w:eastAsia="宋体" w:cs="宋体"/>
          <w:b w:val="0"/>
          <w:bCs w:val="0"/>
          <w:color w:val="auto"/>
          <w:sz w:val="28"/>
          <w:szCs w:val="28"/>
          <w:highlight w:val="none"/>
          <w:lang w:val="en-US" w:eastAsia="zh-CN"/>
        </w:rPr>
        <w:t>总务科</w:t>
      </w:r>
      <w:r>
        <w:rPr>
          <w:rFonts w:hint="default" w:ascii="宋体" w:hAnsi="宋体" w:eastAsia="宋体" w:cs="宋体"/>
          <w:b w:val="0"/>
          <w:bCs w:val="0"/>
          <w:color w:val="auto"/>
          <w:sz w:val="28"/>
          <w:szCs w:val="28"/>
          <w:highlight w:val="none"/>
          <w:lang w:val="en-US" w:eastAsia="zh-CN"/>
        </w:rPr>
        <w:t>领导下，负责生活垃圾处理工作。</w:t>
      </w:r>
    </w:p>
    <w:p>
      <w:pPr>
        <w:pStyle w:val="4"/>
        <w:keepNext w:val="0"/>
        <w:keepLines w:val="0"/>
        <w:pageBreakBefore w:val="0"/>
        <w:widowControl/>
        <w:kinsoku/>
        <w:wordWrap/>
        <w:overflowPunct/>
        <w:topLinePunct w:val="0"/>
        <w:autoSpaceDE/>
        <w:autoSpaceDN/>
        <w:bidi w:val="0"/>
        <w:adjustRightInd w:val="0"/>
        <w:snapToGrid w:val="0"/>
        <w:spacing w:after="0" w:line="500" w:lineRule="exact"/>
        <w:ind w:left="0" w:leftChars="0" w:firstLine="560" w:firstLineChars="200"/>
        <w:jc w:val="left"/>
        <w:textAlignment w:val="baseline"/>
        <w:rPr>
          <w:rFonts w:hint="default"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（2）</w:t>
      </w:r>
      <w:r>
        <w:rPr>
          <w:rFonts w:hint="default" w:ascii="宋体" w:hAnsi="宋体" w:eastAsia="宋体" w:cs="宋体"/>
          <w:b w:val="0"/>
          <w:bCs w:val="0"/>
          <w:color w:val="auto"/>
          <w:sz w:val="28"/>
          <w:szCs w:val="28"/>
          <w:highlight w:val="none"/>
          <w:lang w:val="en-US" w:eastAsia="zh-CN"/>
        </w:rPr>
        <w:t>每天定期下收，每日下收不得</w:t>
      </w:r>
      <w:r>
        <w:rPr>
          <w:rFonts w:hint="eastAsia" w:ascii="宋体" w:hAnsi="宋体" w:eastAsia="宋体" w:cs="宋体"/>
          <w:b w:val="0"/>
          <w:bCs w:val="0"/>
          <w:color w:val="auto"/>
          <w:sz w:val="28"/>
          <w:szCs w:val="28"/>
          <w:highlight w:val="none"/>
          <w:lang w:val="en-US" w:eastAsia="zh-CN"/>
        </w:rPr>
        <w:t>少于两次</w:t>
      </w:r>
      <w:r>
        <w:rPr>
          <w:rFonts w:hint="default" w:ascii="宋体" w:hAnsi="宋体" w:eastAsia="宋体" w:cs="宋体"/>
          <w:b w:val="0"/>
          <w:bCs w:val="0"/>
          <w:color w:val="auto"/>
          <w:sz w:val="28"/>
          <w:szCs w:val="28"/>
          <w:highlight w:val="none"/>
          <w:lang w:val="en-US" w:eastAsia="zh-CN"/>
        </w:rPr>
        <w:t>。</w:t>
      </w:r>
    </w:p>
    <w:p>
      <w:pPr>
        <w:pStyle w:val="4"/>
        <w:keepNext w:val="0"/>
        <w:keepLines w:val="0"/>
        <w:pageBreakBefore w:val="0"/>
        <w:widowControl/>
        <w:kinsoku/>
        <w:wordWrap/>
        <w:overflowPunct/>
        <w:topLinePunct w:val="0"/>
        <w:autoSpaceDE/>
        <w:autoSpaceDN/>
        <w:bidi w:val="0"/>
        <w:adjustRightInd w:val="0"/>
        <w:snapToGrid w:val="0"/>
        <w:spacing w:after="0" w:line="500" w:lineRule="exact"/>
        <w:ind w:left="0" w:leftChars="0" w:firstLine="560" w:firstLineChars="200"/>
        <w:jc w:val="left"/>
        <w:textAlignment w:val="baseline"/>
        <w:rPr>
          <w:rFonts w:hint="default"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（3）</w:t>
      </w:r>
      <w:r>
        <w:rPr>
          <w:rFonts w:hint="default" w:ascii="宋体" w:hAnsi="宋体" w:eastAsia="宋体" w:cs="宋体"/>
          <w:b w:val="0"/>
          <w:bCs w:val="0"/>
          <w:color w:val="auto"/>
          <w:sz w:val="28"/>
          <w:szCs w:val="28"/>
          <w:highlight w:val="none"/>
          <w:lang w:val="en-US" w:eastAsia="zh-CN"/>
        </w:rPr>
        <w:t>临床科室要求增加收集次数的，</w:t>
      </w:r>
      <w:r>
        <w:rPr>
          <w:rFonts w:hint="eastAsia" w:ascii="宋体" w:hAnsi="宋体" w:eastAsia="宋体" w:cs="宋体"/>
          <w:b w:val="0"/>
          <w:bCs w:val="0"/>
          <w:color w:val="auto"/>
          <w:sz w:val="28"/>
          <w:szCs w:val="28"/>
          <w:highlight w:val="none"/>
          <w:lang w:val="en-US" w:eastAsia="zh-CN"/>
        </w:rPr>
        <w:t>接到</w:t>
      </w:r>
      <w:r>
        <w:rPr>
          <w:rFonts w:hint="default" w:ascii="宋体" w:hAnsi="宋体" w:eastAsia="宋体" w:cs="宋体"/>
          <w:b w:val="0"/>
          <w:bCs w:val="0"/>
          <w:color w:val="auto"/>
          <w:sz w:val="28"/>
          <w:szCs w:val="28"/>
          <w:highlight w:val="none"/>
          <w:lang w:val="en-US" w:eastAsia="zh-CN"/>
        </w:rPr>
        <w:t>通知后应及时前去收集。</w:t>
      </w:r>
    </w:p>
    <w:p>
      <w:pPr>
        <w:pStyle w:val="4"/>
        <w:keepNext w:val="0"/>
        <w:keepLines w:val="0"/>
        <w:pageBreakBefore w:val="0"/>
        <w:widowControl/>
        <w:kinsoku/>
        <w:wordWrap/>
        <w:overflowPunct/>
        <w:topLinePunct w:val="0"/>
        <w:autoSpaceDE/>
        <w:autoSpaceDN/>
        <w:bidi w:val="0"/>
        <w:adjustRightInd w:val="0"/>
        <w:snapToGrid w:val="0"/>
        <w:spacing w:after="0" w:line="500" w:lineRule="exact"/>
        <w:ind w:left="0" w:leftChars="0" w:firstLine="560" w:firstLineChars="200"/>
        <w:jc w:val="left"/>
        <w:textAlignment w:val="baseline"/>
        <w:rPr>
          <w:rFonts w:hint="default"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（4）</w:t>
      </w:r>
      <w:r>
        <w:rPr>
          <w:rFonts w:hint="default" w:ascii="宋体" w:hAnsi="宋体" w:eastAsia="宋体" w:cs="宋体"/>
          <w:b w:val="0"/>
          <w:bCs w:val="0"/>
          <w:color w:val="auto"/>
          <w:sz w:val="28"/>
          <w:szCs w:val="28"/>
          <w:highlight w:val="none"/>
          <w:lang w:val="en-US" w:eastAsia="zh-CN"/>
        </w:rPr>
        <w:t>每天对垃圾拖运车、生活垃圾房进行冲洗，保持工具与垃圾房整洁。</w:t>
      </w:r>
    </w:p>
    <w:p>
      <w:pPr>
        <w:pStyle w:val="4"/>
        <w:keepNext w:val="0"/>
        <w:keepLines w:val="0"/>
        <w:pageBreakBefore w:val="0"/>
        <w:widowControl/>
        <w:kinsoku/>
        <w:wordWrap/>
        <w:overflowPunct/>
        <w:topLinePunct w:val="0"/>
        <w:autoSpaceDE/>
        <w:autoSpaceDN/>
        <w:bidi w:val="0"/>
        <w:adjustRightInd w:val="0"/>
        <w:snapToGrid w:val="0"/>
        <w:spacing w:after="0" w:line="500" w:lineRule="exact"/>
        <w:ind w:left="0" w:leftChars="0" w:firstLine="560" w:firstLineChars="200"/>
        <w:jc w:val="left"/>
        <w:textAlignment w:val="baseline"/>
        <w:rPr>
          <w:rFonts w:hint="default"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（5）</w:t>
      </w:r>
      <w:r>
        <w:rPr>
          <w:rFonts w:hint="default" w:ascii="宋体" w:hAnsi="宋体" w:eastAsia="宋体" w:cs="宋体"/>
          <w:b w:val="0"/>
          <w:bCs w:val="0"/>
          <w:color w:val="auto"/>
          <w:sz w:val="28"/>
          <w:szCs w:val="28"/>
          <w:highlight w:val="none"/>
          <w:lang w:val="en-US" w:eastAsia="zh-CN"/>
        </w:rPr>
        <w:t>熟悉生活垃圾管理制度，了解生</w:t>
      </w:r>
      <w:r>
        <w:rPr>
          <w:rFonts w:hint="eastAsia" w:ascii="宋体" w:hAnsi="宋体" w:eastAsia="宋体" w:cs="宋体"/>
          <w:b w:val="0"/>
          <w:bCs w:val="0"/>
          <w:color w:val="auto"/>
          <w:sz w:val="28"/>
          <w:szCs w:val="28"/>
          <w:highlight w:val="none"/>
          <w:lang w:val="en-US" w:eastAsia="zh-CN"/>
        </w:rPr>
        <w:t>活</w:t>
      </w:r>
      <w:r>
        <w:rPr>
          <w:rFonts w:hint="default" w:ascii="宋体" w:hAnsi="宋体" w:eastAsia="宋体" w:cs="宋体"/>
          <w:b w:val="0"/>
          <w:bCs w:val="0"/>
          <w:color w:val="auto"/>
          <w:sz w:val="28"/>
          <w:szCs w:val="28"/>
          <w:highlight w:val="none"/>
          <w:lang w:val="en-US" w:eastAsia="zh-CN"/>
        </w:rPr>
        <w:t>垃圾管理要求。</w:t>
      </w:r>
    </w:p>
    <w:p>
      <w:pPr>
        <w:pStyle w:val="4"/>
        <w:keepNext w:val="0"/>
        <w:keepLines w:val="0"/>
        <w:pageBreakBefore w:val="0"/>
        <w:widowControl/>
        <w:kinsoku/>
        <w:wordWrap/>
        <w:overflowPunct/>
        <w:topLinePunct w:val="0"/>
        <w:autoSpaceDE/>
        <w:autoSpaceDN/>
        <w:bidi w:val="0"/>
        <w:adjustRightInd w:val="0"/>
        <w:snapToGrid w:val="0"/>
        <w:spacing w:after="0" w:line="500" w:lineRule="exact"/>
        <w:ind w:left="0" w:leftChars="0" w:firstLine="560" w:firstLineChars="200"/>
        <w:jc w:val="left"/>
        <w:textAlignment w:val="baseline"/>
        <w:rPr>
          <w:rFonts w:hint="default"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（6）</w:t>
      </w:r>
      <w:r>
        <w:rPr>
          <w:rFonts w:hint="default" w:ascii="宋体" w:hAnsi="宋体" w:eastAsia="宋体" w:cs="宋体"/>
          <w:b w:val="0"/>
          <w:bCs w:val="0"/>
          <w:color w:val="auto"/>
          <w:sz w:val="28"/>
          <w:szCs w:val="28"/>
          <w:highlight w:val="none"/>
          <w:lang w:val="en-US" w:eastAsia="zh-CN"/>
        </w:rPr>
        <w:t>监督生活垃圾单位定期清运，并做好交接登记工作。</w:t>
      </w:r>
    </w:p>
    <w:p>
      <w:pPr>
        <w:pStyle w:val="4"/>
        <w:keepNext w:val="0"/>
        <w:keepLines w:val="0"/>
        <w:pageBreakBefore w:val="0"/>
        <w:widowControl/>
        <w:kinsoku/>
        <w:wordWrap/>
        <w:overflowPunct/>
        <w:topLinePunct w:val="0"/>
        <w:autoSpaceDE/>
        <w:autoSpaceDN/>
        <w:bidi w:val="0"/>
        <w:adjustRightInd w:val="0"/>
        <w:snapToGrid w:val="0"/>
        <w:spacing w:after="0" w:line="500" w:lineRule="exact"/>
        <w:ind w:left="0" w:leftChars="0" w:firstLine="560" w:firstLineChars="200"/>
        <w:jc w:val="left"/>
        <w:textAlignment w:val="baseline"/>
        <w:rPr>
          <w:rFonts w:hint="default"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（7）</w:t>
      </w:r>
      <w:r>
        <w:rPr>
          <w:rFonts w:hint="default" w:ascii="宋体" w:hAnsi="宋体" w:eastAsia="宋体" w:cs="宋体"/>
          <w:b w:val="0"/>
          <w:bCs w:val="0"/>
          <w:color w:val="auto"/>
          <w:sz w:val="28"/>
          <w:szCs w:val="28"/>
          <w:highlight w:val="none"/>
          <w:lang w:val="en-US" w:eastAsia="zh-CN"/>
        </w:rPr>
        <w:t>做好个人卫生安全防护，确保个人安全。</w:t>
      </w:r>
    </w:p>
    <w:p>
      <w:pPr>
        <w:pStyle w:val="4"/>
        <w:keepNext w:val="0"/>
        <w:keepLines w:val="0"/>
        <w:pageBreakBefore w:val="0"/>
        <w:widowControl/>
        <w:kinsoku/>
        <w:wordWrap/>
        <w:overflowPunct/>
        <w:topLinePunct w:val="0"/>
        <w:autoSpaceDE/>
        <w:autoSpaceDN/>
        <w:bidi w:val="0"/>
        <w:adjustRightInd w:val="0"/>
        <w:snapToGrid w:val="0"/>
        <w:spacing w:after="0" w:line="500" w:lineRule="exact"/>
        <w:ind w:left="0" w:leftChars="0" w:firstLine="560" w:firstLineChars="200"/>
        <w:jc w:val="left"/>
        <w:textAlignment w:val="baseline"/>
        <w:rPr>
          <w:rFonts w:hint="default"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（8）做好</w:t>
      </w:r>
      <w:r>
        <w:rPr>
          <w:rFonts w:hint="default" w:ascii="宋体" w:hAnsi="宋体" w:eastAsia="宋体" w:cs="宋体"/>
          <w:b w:val="0"/>
          <w:bCs w:val="0"/>
          <w:color w:val="auto"/>
          <w:sz w:val="28"/>
          <w:szCs w:val="28"/>
          <w:highlight w:val="none"/>
          <w:lang w:val="en-US" w:eastAsia="zh-CN"/>
        </w:rPr>
        <w:t>领导安排的临时性工作。</w:t>
      </w:r>
    </w:p>
    <w:p>
      <w:pPr>
        <w:pStyle w:val="4"/>
        <w:keepNext w:val="0"/>
        <w:keepLines w:val="0"/>
        <w:pageBreakBefore w:val="0"/>
        <w:widowControl/>
        <w:kinsoku/>
        <w:wordWrap/>
        <w:overflowPunct/>
        <w:topLinePunct w:val="0"/>
        <w:autoSpaceDE/>
        <w:autoSpaceDN/>
        <w:bidi w:val="0"/>
        <w:adjustRightInd w:val="0"/>
        <w:snapToGrid w:val="0"/>
        <w:spacing w:after="0" w:line="500" w:lineRule="exact"/>
        <w:ind w:left="0" w:leftChars="0" w:firstLine="560" w:firstLineChars="200"/>
        <w:jc w:val="left"/>
        <w:textAlignment w:val="baseline"/>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（9）配合医院做好垃圾分类迎检工作</w:t>
      </w:r>
    </w:p>
    <w:p>
      <w:pPr>
        <w:pStyle w:val="4"/>
        <w:keepNext w:val="0"/>
        <w:keepLines w:val="0"/>
        <w:pageBreakBefore w:val="0"/>
        <w:widowControl/>
        <w:kinsoku/>
        <w:wordWrap/>
        <w:overflowPunct/>
        <w:topLinePunct w:val="0"/>
        <w:autoSpaceDE/>
        <w:autoSpaceDN/>
        <w:bidi w:val="0"/>
        <w:adjustRightInd w:val="0"/>
        <w:snapToGrid w:val="0"/>
        <w:spacing w:after="0" w:line="500" w:lineRule="exact"/>
        <w:ind w:left="0" w:leftChars="0" w:firstLine="560" w:firstLineChars="200"/>
        <w:jc w:val="left"/>
        <w:textAlignment w:val="baseline"/>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（10）</w:t>
      </w:r>
      <w:r>
        <w:rPr>
          <w:rFonts w:hint="default" w:ascii="宋体" w:hAnsi="宋体" w:eastAsia="宋体" w:cs="宋体"/>
          <w:b w:val="0"/>
          <w:bCs w:val="0"/>
          <w:color w:val="auto"/>
          <w:sz w:val="28"/>
          <w:szCs w:val="28"/>
          <w:highlight w:val="none"/>
          <w:lang w:val="en-US" w:eastAsia="zh-CN"/>
        </w:rPr>
        <w:t>服务范围及要求标准包含但不仅限于上述内容</w:t>
      </w:r>
      <w:r>
        <w:rPr>
          <w:rFonts w:hint="eastAsia" w:ascii="宋体" w:hAnsi="宋体" w:eastAsia="宋体" w:cs="宋体"/>
          <w:b w:val="0"/>
          <w:bCs w:val="0"/>
          <w:color w:val="auto"/>
          <w:sz w:val="28"/>
          <w:szCs w:val="28"/>
          <w:highlight w:val="none"/>
          <w:lang w:val="en-US" w:eastAsia="zh-CN"/>
        </w:rPr>
        <w:t>。</w:t>
      </w:r>
    </w:p>
    <w:p>
      <w:pPr>
        <w:pStyle w:val="4"/>
        <w:keepNext w:val="0"/>
        <w:keepLines w:val="0"/>
        <w:pageBreakBefore w:val="0"/>
        <w:widowControl/>
        <w:kinsoku/>
        <w:wordWrap/>
        <w:overflowPunct/>
        <w:topLinePunct w:val="0"/>
        <w:autoSpaceDE/>
        <w:autoSpaceDN/>
        <w:bidi w:val="0"/>
        <w:adjustRightInd w:val="0"/>
        <w:snapToGrid w:val="0"/>
        <w:spacing w:after="0" w:line="500" w:lineRule="exact"/>
        <w:ind w:left="0" w:leftChars="0" w:firstLine="562" w:firstLineChars="200"/>
        <w:jc w:val="left"/>
        <w:textAlignment w:val="baseline"/>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3.</w:t>
      </w:r>
      <w:r>
        <w:rPr>
          <w:rFonts w:hint="default" w:ascii="宋体" w:hAnsi="宋体" w:eastAsia="宋体" w:cs="宋体"/>
          <w:b/>
          <w:bCs/>
          <w:color w:val="auto"/>
          <w:sz w:val="28"/>
          <w:szCs w:val="28"/>
          <w:highlight w:val="none"/>
          <w:lang w:val="en-US" w:eastAsia="zh-CN"/>
        </w:rPr>
        <w:t>医疗废物</w:t>
      </w:r>
      <w:r>
        <w:rPr>
          <w:rFonts w:hint="eastAsia" w:ascii="宋体" w:hAnsi="宋体" w:eastAsia="宋体" w:cs="宋体"/>
          <w:b/>
          <w:bCs/>
          <w:color w:val="auto"/>
          <w:sz w:val="28"/>
          <w:szCs w:val="28"/>
          <w:highlight w:val="none"/>
          <w:lang w:val="en-US" w:eastAsia="zh-CN"/>
        </w:rPr>
        <w:t>收集员工作。</w:t>
      </w:r>
    </w:p>
    <w:p>
      <w:pPr>
        <w:pStyle w:val="4"/>
        <w:keepNext w:val="0"/>
        <w:keepLines w:val="0"/>
        <w:pageBreakBefore w:val="0"/>
        <w:widowControl/>
        <w:kinsoku/>
        <w:wordWrap/>
        <w:overflowPunct/>
        <w:topLinePunct w:val="0"/>
        <w:autoSpaceDE/>
        <w:autoSpaceDN/>
        <w:bidi w:val="0"/>
        <w:adjustRightInd w:val="0"/>
        <w:snapToGrid w:val="0"/>
        <w:spacing w:after="0" w:line="500" w:lineRule="exact"/>
        <w:ind w:left="0" w:leftChars="0" w:firstLine="560" w:firstLineChars="200"/>
        <w:jc w:val="left"/>
        <w:textAlignment w:val="baseline"/>
        <w:rPr>
          <w:rFonts w:hint="default"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（1）</w:t>
      </w:r>
      <w:r>
        <w:rPr>
          <w:rFonts w:hint="default" w:ascii="宋体" w:hAnsi="宋体" w:eastAsia="宋体" w:cs="宋体"/>
          <w:b w:val="0"/>
          <w:bCs w:val="0"/>
          <w:color w:val="auto"/>
          <w:sz w:val="28"/>
          <w:szCs w:val="28"/>
          <w:highlight w:val="none"/>
          <w:lang w:val="en-US" w:eastAsia="zh-CN"/>
        </w:rPr>
        <w:t>在</w:t>
      </w:r>
      <w:r>
        <w:rPr>
          <w:rFonts w:hint="eastAsia" w:ascii="宋体" w:hAnsi="宋体" w:eastAsia="宋体" w:cs="宋体"/>
          <w:b w:val="0"/>
          <w:bCs w:val="0"/>
          <w:color w:val="auto"/>
          <w:sz w:val="28"/>
          <w:szCs w:val="28"/>
          <w:highlight w:val="none"/>
          <w:lang w:val="en-US" w:eastAsia="zh-CN"/>
        </w:rPr>
        <w:t>医</w:t>
      </w:r>
      <w:r>
        <w:rPr>
          <w:rFonts w:hint="default" w:ascii="宋体" w:hAnsi="宋体" w:eastAsia="宋体" w:cs="宋体"/>
          <w:b w:val="0"/>
          <w:bCs w:val="0"/>
          <w:color w:val="auto"/>
          <w:sz w:val="28"/>
          <w:szCs w:val="28"/>
          <w:highlight w:val="none"/>
          <w:lang w:val="en-US" w:eastAsia="zh-CN"/>
        </w:rPr>
        <w:t>院感染科</w:t>
      </w:r>
      <w:r>
        <w:rPr>
          <w:rFonts w:hint="eastAsia" w:ascii="宋体" w:hAnsi="宋体" w:eastAsia="宋体" w:cs="宋体"/>
          <w:b w:val="0"/>
          <w:bCs w:val="0"/>
          <w:color w:val="auto"/>
          <w:sz w:val="28"/>
          <w:szCs w:val="28"/>
          <w:highlight w:val="none"/>
          <w:lang w:val="en-US" w:eastAsia="zh-CN"/>
        </w:rPr>
        <w:t>、总务科</w:t>
      </w:r>
      <w:r>
        <w:rPr>
          <w:rFonts w:hint="default" w:ascii="宋体" w:hAnsi="宋体" w:eastAsia="宋体" w:cs="宋体"/>
          <w:b w:val="0"/>
          <w:bCs w:val="0"/>
          <w:color w:val="auto"/>
          <w:sz w:val="28"/>
          <w:szCs w:val="28"/>
          <w:highlight w:val="none"/>
          <w:lang w:val="en-US" w:eastAsia="zh-CN"/>
        </w:rPr>
        <w:t>的指导下，负责医院医疗废物收集、运送工作。</w:t>
      </w:r>
    </w:p>
    <w:p>
      <w:pPr>
        <w:pStyle w:val="4"/>
        <w:keepNext w:val="0"/>
        <w:keepLines w:val="0"/>
        <w:pageBreakBefore w:val="0"/>
        <w:widowControl/>
        <w:kinsoku/>
        <w:wordWrap/>
        <w:overflowPunct/>
        <w:topLinePunct w:val="0"/>
        <w:autoSpaceDE/>
        <w:autoSpaceDN/>
        <w:bidi w:val="0"/>
        <w:adjustRightInd w:val="0"/>
        <w:snapToGrid w:val="0"/>
        <w:spacing w:after="0" w:line="500" w:lineRule="exact"/>
        <w:ind w:left="0" w:leftChars="0" w:firstLine="560" w:firstLineChars="200"/>
        <w:jc w:val="left"/>
        <w:textAlignment w:val="baseline"/>
        <w:rPr>
          <w:rFonts w:hint="default"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（2）</w:t>
      </w:r>
      <w:r>
        <w:rPr>
          <w:rFonts w:hint="default" w:ascii="宋体" w:hAnsi="宋体" w:eastAsia="宋体" w:cs="宋体"/>
          <w:b w:val="0"/>
          <w:bCs w:val="0"/>
          <w:color w:val="auto"/>
          <w:sz w:val="28"/>
          <w:szCs w:val="28"/>
          <w:highlight w:val="none"/>
          <w:lang w:val="en-US" w:eastAsia="zh-CN"/>
        </w:rPr>
        <w:t>负责执行医疗废物的分类，运送、暂时存储等各项任务。</w:t>
      </w:r>
    </w:p>
    <w:p>
      <w:pPr>
        <w:pStyle w:val="4"/>
        <w:keepNext w:val="0"/>
        <w:keepLines w:val="0"/>
        <w:pageBreakBefore w:val="0"/>
        <w:widowControl/>
        <w:kinsoku/>
        <w:wordWrap/>
        <w:overflowPunct/>
        <w:topLinePunct w:val="0"/>
        <w:autoSpaceDE/>
        <w:autoSpaceDN/>
        <w:bidi w:val="0"/>
        <w:adjustRightInd w:val="0"/>
        <w:snapToGrid w:val="0"/>
        <w:spacing w:after="0" w:line="500" w:lineRule="exact"/>
        <w:ind w:left="0" w:leftChars="0" w:firstLine="560" w:firstLineChars="200"/>
        <w:jc w:val="left"/>
        <w:textAlignment w:val="baseline"/>
        <w:rPr>
          <w:rFonts w:hint="default"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（3）</w:t>
      </w:r>
      <w:r>
        <w:rPr>
          <w:rFonts w:hint="default" w:ascii="宋体" w:hAnsi="宋体" w:eastAsia="宋体" w:cs="宋体"/>
          <w:b w:val="0"/>
          <w:bCs w:val="0"/>
          <w:color w:val="auto"/>
          <w:sz w:val="28"/>
          <w:szCs w:val="28"/>
          <w:highlight w:val="none"/>
          <w:lang w:val="en-US" w:eastAsia="zh-CN"/>
        </w:rPr>
        <w:t>对医疗废物的暂时贮存设施、设备及转运工具消毒和清洁工作</w:t>
      </w:r>
      <w:r>
        <w:rPr>
          <w:rFonts w:hint="eastAsia" w:ascii="宋体" w:hAnsi="宋体" w:eastAsia="宋体" w:cs="宋体"/>
          <w:b w:val="0"/>
          <w:bCs w:val="0"/>
          <w:color w:val="auto"/>
          <w:sz w:val="28"/>
          <w:szCs w:val="28"/>
          <w:highlight w:val="none"/>
          <w:lang w:val="en-US" w:eastAsia="zh-CN"/>
        </w:rPr>
        <w:t>。</w:t>
      </w:r>
    </w:p>
    <w:p>
      <w:pPr>
        <w:pStyle w:val="4"/>
        <w:keepNext w:val="0"/>
        <w:keepLines w:val="0"/>
        <w:pageBreakBefore w:val="0"/>
        <w:widowControl/>
        <w:kinsoku/>
        <w:wordWrap/>
        <w:overflowPunct/>
        <w:topLinePunct w:val="0"/>
        <w:autoSpaceDE/>
        <w:autoSpaceDN/>
        <w:bidi w:val="0"/>
        <w:adjustRightInd w:val="0"/>
        <w:snapToGrid w:val="0"/>
        <w:spacing w:after="0" w:line="500" w:lineRule="exact"/>
        <w:ind w:left="0" w:leftChars="0" w:firstLine="560" w:firstLineChars="200"/>
        <w:jc w:val="left"/>
        <w:textAlignment w:val="baseline"/>
        <w:rPr>
          <w:rFonts w:hint="default"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（4）做好收集</w:t>
      </w:r>
      <w:r>
        <w:rPr>
          <w:rFonts w:hint="default" w:ascii="宋体" w:hAnsi="宋体" w:eastAsia="宋体" w:cs="宋体"/>
          <w:b w:val="0"/>
          <w:bCs w:val="0"/>
          <w:color w:val="auto"/>
          <w:sz w:val="28"/>
          <w:szCs w:val="28"/>
          <w:highlight w:val="none"/>
          <w:lang w:val="en-US" w:eastAsia="zh-CN"/>
        </w:rPr>
        <w:t>人员的职业卫生安全防护工作。</w:t>
      </w:r>
    </w:p>
    <w:p>
      <w:pPr>
        <w:pStyle w:val="4"/>
        <w:keepNext w:val="0"/>
        <w:keepLines w:val="0"/>
        <w:pageBreakBefore w:val="0"/>
        <w:widowControl/>
        <w:kinsoku/>
        <w:wordWrap/>
        <w:overflowPunct/>
        <w:topLinePunct w:val="0"/>
        <w:autoSpaceDE/>
        <w:autoSpaceDN/>
        <w:bidi w:val="0"/>
        <w:adjustRightInd w:val="0"/>
        <w:snapToGrid w:val="0"/>
        <w:spacing w:after="0" w:line="500" w:lineRule="exact"/>
        <w:ind w:left="0" w:leftChars="0" w:firstLine="560" w:firstLineChars="200"/>
        <w:jc w:val="left"/>
        <w:textAlignment w:val="baseline"/>
        <w:rPr>
          <w:rFonts w:hint="default"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（5）</w:t>
      </w:r>
      <w:r>
        <w:rPr>
          <w:rFonts w:hint="default" w:ascii="宋体" w:hAnsi="宋体" w:eastAsia="宋体" w:cs="宋体"/>
          <w:b w:val="0"/>
          <w:bCs w:val="0"/>
          <w:color w:val="auto"/>
          <w:sz w:val="28"/>
          <w:szCs w:val="28"/>
          <w:highlight w:val="none"/>
          <w:lang w:val="en-US" w:eastAsia="zh-CN"/>
        </w:rPr>
        <w:t>负责有关医疗废物的登记和档案资料管理。</w:t>
      </w:r>
    </w:p>
    <w:p>
      <w:pPr>
        <w:pStyle w:val="4"/>
        <w:keepNext w:val="0"/>
        <w:keepLines w:val="0"/>
        <w:pageBreakBefore w:val="0"/>
        <w:widowControl/>
        <w:kinsoku/>
        <w:wordWrap/>
        <w:overflowPunct/>
        <w:topLinePunct w:val="0"/>
        <w:autoSpaceDE/>
        <w:autoSpaceDN/>
        <w:bidi w:val="0"/>
        <w:adjustRightInd w:val="0"/>
        <w:snapToGrid w:val="0"/>
        <w:spacing w:after="0" w:line="500" w:lineRule="exact"/>
        <w:ind w:left="0" w:leftChars="0" w:firstLine="560" w:firstLineChars="200"/>
        <w:jc w:val="left"/>
        <w:textAlignment w:val="baseline"/>
        <w:rPr>
          <w:rFonts w:hint="default"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（6）</w:t>
      </w:r>
      <w:r>
        <w:rPr>
          <w:rFonts w:hint="default" w:ascii="宋体" w:hAnsi="宋体" w:eastAsia="宋体" w:cs="宋体"/>
          <w:b w:val="0"/>
          <w:bCs w:val="0"/>
          <w:color w:val="auto"/>
          <w:sz w:val="28"/>
          <w:szCs w:val="28"/>
          <w:highlight w:val="none"/>
          <w:lang w:val="en-US" w:eastAsia="zh-CN"/>
        </w:rPr>
        <w:t>负责医疗废物流失、泄漏、扩散和意外事故的应急管理，负责事故上报与污染区域物品消毒和无害化处理。</w:t>
      </w:r>
    </w:p>
    <w:p>
      <w:pPr>
        <w:pStyle w:val="4"/>
        <w:keepNext w:val="0"/>
        <w:keepLines w:val="0"/>
        <w:pageBreakBefore w:val="0"/>
        <w:widowControl/>
        <w:kinsoku/>
        <w:wordWrap/>
        <w:overflowPunct/>
        <w:topLinePunct w:val="0"/>
        <w:autoSpaceDE/>
        <w:autoSpaceDN/>
        <w:bidi w:val="0"/>
        <w:adjustRightInd w:val="0"/>
        <w:snapToGrid w:val="0"/>
        <w:spacing w:after="0" w:line="500" w:lineRule="exact"/>
        <w:ind w:left="0" w:leftChars="0" w:firstLine="560" w:firstLineChars="200"/>
        <w:jc w:val="left"/>
        <w:textAlignment w:val="baseline"/>
        <w:rPr>
          <w:rFonts w:hint="default"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（7）</w:t>
      </w:r>
      <w:r>
        <w:rPr>
          <w:rFonts w:hint="default" w:ascii="宋体" w:hAnsi="宋体" w:eastAsia="宋体" w:cs="宋体"/>
          <w:b w:val="0"/>
          <w:bCs w:val="0"/>
          <w:color w:val="auto"/>
          <w:sz w:val="28"/>
          <w:szCs w:val="28"/>
          <w:highlight w:val="none"/>
          <w:lang w:val="en-US" w:eastAsia="zh-CN"/>
        </w:rPr>
        <w:t>配备必要的防护用品，定期进行健康</w:t>
      </w:r>
      <w:r>
        <w:rPr>
          <w:rFonts w:hint="eastAsia" w:ascii="宋体" w:hAnsi="宋体" w:eastAsia="宋体" w:cs="宋体"/>
          <w:b w:val="0"/>
          <w:bCs w:val="0"/>
          <w:color w:val="auto"/>
          <w:sz w:val="28"/>
          <w:szCs w:val="28"/>
          <w:highlight w:val="none"/>
          <w:lang w:val="en-US" w:eastAsia="zh-CN"/>
        </w:rPr>
        <w:t>体</w:t>
      </w:r>
      <w:r>
        <w:rPr>
          <w:rFonts w:hint="default" w:ascii="宋体" w:hAnsi="宋体" w:eastAsia="宋体" w:cs="宋体"/>
          <w:b w:val="0"/>
          <w:bCs w:val="0"/>
          <w:color w:val="auto"/>
          <w:sz w:val="28"/>
          <w:szCs w:val="28"/>
          <w:highlight w:val="none"/>
          <w:lang w:val="en-US" w:eastAsia="zh-CN"/>
        </w:rPr>
        <w:t>检</w:t>
      </w:r>
      <w:r>
        <w:rPr>
          <w:rFonts w:hint="eastAsia" w:ascii="宋体" w:hAnsi="宋体" w:eastAsia="宋体" w:cs="宋体"/>
          <w:b w:val="0"/>
          <w:bCs w:val="0"/>
          <w:color w:val="auto"/>
          <w:sz w:val="28"/>
          <w:szCs w:val="28"/>
          <w:highlight w:val="none"/>
          <w:lang w:val="en-US" w:eastAsia="zh-CN"/>
        </w:rPr>
        <w:t>。</w:t>
      </w:r>
    </w:p>
    <w:p>
      <w:pPr>
        <w:pStyle w:val="4"/>
        <w:keepNext w:val="0"/>
        <w:keepLines w:val="0"/>
        <w:pageBreakBefore w:val="0"/>
        <w:widowControl/>
        <w:kinsoku/>
        <w:wordWrap/>
        <w:overflowPunct/>
        <w:topLinePunct w:val="0"/>
        <w:autoSpaceDE/>
        <w:autoSpaceDN/>
        <w:bidi w:val="0"/>
        <w:adjustRightInd w:val="0"/>
        <w:snapToGrid w:val="0"/>
        <w:spacing w:after="0" w:line="500" w:lineRule="exact"/>
        <w:ind w:left="0" w:leftChars="0" w:firstLine="560" w:firstLineChars="200"/>
        <w:jc w:val="left"/>
        <w:textAlignment w:val="baseline"/>
        <w:rPr>
          <w:rFonts w:hint="default"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（8）</w:t>
      </w:r>
      <w:r>
        <w:rPr>
          <w:rFonts w:hint="default" w:ascii="宋体" w:hAnsi="宋体" w:eastAsia="宋体" w:cs="宋体"/>
          <w:b w:val="0"/>
          <w:bCs w:val="0"/>
          <w:color w:val="auto"/>
          <w:sz w:val="28"/>
          <w:szCs w:val="28"/>
          <w:highlight w:val="none"/>
          <w:lang w:val="en-US" w:eastAsia="zh-CN"/>
        </w:rPr>
        <w:t>对医疗废物进行登记，登记内容包括医疗废物的来源、种类、重量或者数量、交接时间、处置方法、最终去向以及经办人签名等。</w:t>
      </w:r>
    </w:p>
    <w:p>
      <w:pPr>
        <w:pStyle w:val="4"/>
        <w:keepNext w:val="0"/>
        <w:keepLines w:val="0"/>
        <w:pageBreakBefore w:val="0"/>
        <w:widowControl/>
        <w:kinsoku/>
        <w:wordWrap/>
        <w:overflowPunct/>
        <w:topLinePunct w:val="0"/>
        <w:autoSpaceDE/>
        <w:autoSpaceDN/>
        <w:bidi w:val="0"/>
        <w:adjustRightInd w:val="0"/>
        <w:snapToGrid w:val="0"/>
        <w:spacing w:after="0" w:line="500" w:lineRule="exact"/>
        <w:ind w:left="0" w:leftChars="0" w:firstLine="560" w:firstLineChars="200"/>
        <w:jc w:val="left"/>
        <w:textAlignment w:val="baseline"/>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（9）配合医院做好医疗废物迎检工作。</w:t>
      </w:r>
    </w:p>
    <w:p>
      <w:pPr>
        <w:pStyle w:val="4"/>
        <w:keepNext w:val="0"/>
        <w:keepLines w:val="0"/>
        <w:pageBreakBefore w:val="0"/>
        <w:widowControl/>
        <w:kinsoku/>
        <w:wordWrap/>
        <w:overflowPunct/>
        <w:topLinePunct w:val="0"/>
        <w:autoSpaceDE/>
        <w:autoSpaceDN/>
        <w:bidi w:val="0"/>
        <w:adjustRightInd w:val="0"/>
        <w:snapToGrid w:val="0"/>
        <w:spacing w:after="0" w:line="500" w:lineRule="exact"/>
        <w:ind w:left="0" w:leftChars="0" w:firstLine="560" w:firstLineChars="200"/>
        <w:jc w:val="left"/>
        <w:textAlignment w:val="baseline"/>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（10）</w:t>
      </w:r>
      <w:r>
        <w:rPr>
          <w:rFonts w:hint="default" w:ascii="宋体" w:hAnsi="宋体" w:eastAsia="宋体" w:cs="宋体"/>
          <w:b w:val="0"/>
          <w:bCs w:val="0"/>
          <w:color w:val="auto"/>
          <w:sz w:val="28"/>
          <w:szCs w:val="28"/>
          <w:highlight w:val="none"/>
          <w:lang w:val="en-US" w:eastAsia="zh-CN"/>
        </w:rPr>
        <w:t>服务范围及要求标准包含但不仅限于上述内容</w:t>
      </w:r>
      <w:r>
        <w:rPr>
          <w:rFonts w:hint="eastAsia" w:ascii="宋体" w:hAnsi="宋体" w:eastAsia="宋体" w:cs="宋体"/>
          <w:b w:val="0"/>
          <w:bCs w:val="0"/>
          <w:color w:val="auto"/>
          <w:sz w:val="28"/>
          <w:szCs w:val="28"/>
          <w:highlight w:val="none"/>
          <w:lang w:val="en-US" w:eastAsia="zh-CN"/>
        </w:rPr>
        <w:t>。</w:t>
      </w:r>
    </w:p>
    <w:p>
      <w:pPr>
        <w:pStyle w:val="4"/>
        <w:keepNext w:val="0"/>
        <w:keepLines w:val="0"/>
        <w:pageBreakBefore w:val="0"/>
        <w:widowControl/>
        <w:kinsoku/>
        <w:wordWrap/>
        <w:overflowPunct/>
        <w:topLinePunct w:val="0"/>
        <w:autoSpaceDE/>
        <w:autoSpaceDN/>
        <w:bidi w:val="0"/>
        <w:adjustRightInd w:val="0"/>
        <w:snapToGrid w:val="0"/>
        <w:spacing w:after="0" w:line="500" w:lineRule="exact"/>
        <w:ind w:left="0" w:leftChars="0" w:firstLine="562" w:firstLineChars="200"/>
        <w:jc w:val="left"/>
        <w:textAlignment w:val="baseline"/>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（九）药剂科辅助人员。</w:t>
      </w:r>
    </w:p>
    <w:p>
      <w:pPr>
        <w:pStyle w:val="4"/>
        <w:keepNext w:val="0"/>
        <w:keepLines w:val="0"/>
        <w:pageBreakBefore w:val="0"/>
        <w:widowControl/>
        <w:kinsoku/>
        <w:wordWrap/>
        <w:overflowPunct/>
        <w:topLinePunct w:val="0"/>
        <w:autoSpaceDE/>
        <w:autoSpaceDN/>
        <w:bidi w:val="0"/>
        <w:adjustRightInd w:val="0"/>
        <w:snapToGrid w:val="0"/>
        <w:spacing w:after="0" w:line="500" w:lineRule="exact"/>
        <w:ind w:left="0" w:leftChars="0" w:firstLine="560" w:firstLineChars="200"/>
        <w:jc w:val="left"/>
        <w:textAlignment w:val="baseline"/>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1.具有中专及以上医学专业学历人员，年龄在20-45岁之间，并经过医院培训、考核合格后方可从事该项工作。</w:t>
      </w:r>
    </w:p>
    <w:p>
      <w:pPr>
        <w:pStyle w:val="4"/>
        <w:keepNext w:val="0"/>
        <w:keepLines w:val="0"/>
        <w:pageBreakBefore w:val="0"/>
        <w:widowControl/>
        <w:kinsoku/>
        <w:wordWrap/>
        <w:overflowPunct/>
        <w:topLinePunct w:val="0"/>
        <w:autoSpaceDE/>
        <w:autoSpaceDN/>
        <w:bidi w:val="0"/>
        <w:adjustRightInd w:val="0"/>
        <w:snapToGrid w:val="0"/>
        <w:spacing w:after="0" w:line="500" w:lineRule="exact"/>
        <w:ind w:left="0" w:leftChars="0" w:firstLine="560" w:firstLineChars="200"/>
        <w:jc w:val="left"/>
        <w:textAlignment w:val="baseline"/>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2.中药煎药工负责在医院中药师或煎药室负责人的指导下严格按照《医疗机构中药煎药室管理规范》及相关法规、规程进行，负责完成当天中药饮片代煎任务，并做好记录，保证煎制药品安全有效。煎药人员应当每年至少体检一次，传染病、皮肤病等患者和乙肝病毒携带者、体表有伤口未愈合者不得从事煎药工作。</w:t>
      </w:r>
    </w:p>
    <w:p>
      <w:pPr>
        <w:pStyle w:val="4"/>
        <w:keepNext w:val="0"/>
        <w:keepLines w:val="0"/>
        <w:pageBreakBefore w:val="0"/>
        <w:widowControl/>
        <w:kinsoku/>
        <w:wordWrap/>
        <w:overflowPunct/>
        <w:topLinePunct w:val="0"/>
        <w:autoSpaceDE/>
        <w:autoSpaceDN/>
        <w:bidi w:val="0"/>
        <w:adjustRightInd w:val="0"/>
        <w:snapToGrid w:val="0"/>
        <w:spacing w:after="0" w:line="500" w:lineRule="exact"/>
        <w:ind w:left="0" w:leftChars="0" w:firstLine="560" w:firstLineChars="200"/>
        <w:jc w:val="left"/>
        <w:textAlignment w:val="baseline"/>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3.中药库送药工负责中药药品配送日常管理</w:t>
      </w:r>
      <w:r>
        <w:rPr>
          <w:rFonts w:hint="default" w:ascii="宋体" w:hAnsi="宋体" w:eastAsia="宋体" w:cs="宋体"/>
          <w:b w:val="0"/>
          <w:bCs w:val="0"/>
          <w:color w:val="auto"/>
          <w:sz w:val="28"/>
          <w:szCs w:val="28"/>
          <w:highlight w:val="none"/>
          <w:lang w:val="en-US" w:eastAsia="zh-CN"/>
        </w:rPr>
        <w:t>‌，</w:t>
      </w:r>
      <w:r>
        <w:rPr>
          <w:rFonts w:hint="eastAsia" w:ascii="宋体" w:hAnsi="宋体" w:eastAsia="宋体" w:cs="宋体"/>
          <w:b w:val="0"/>
          <w:bCs w:val="0"/>
          <w:color w:val="auto"/>
          <w:sz w:val="28"/>
          <w:szCs w:val="28"/>
          <w:highlight w:val="none"/>
          <w:lang w:val="en-US" w:eastAsia="zh-CN"/>
        </w:rPr>
        <w:t>将中药饮片从中药库送达中药房；</w:t>
      </w:r>
      <w:r>
        <w:rPr>
          <w:rFonts w:hint="default" w:ascii="宋体" w:hAnsi="宋体" w:eastAsia="宋体" w:cs="宋体"/>
          <w:b w:val="0"/>
          <w:bCs w:val="0"/>
          <w:color w:val="auto"/>
          <w:sz w:val="28"/>
          <w:szCs w:val="28"/>
          <w:highlight w:val="none"/>
          <w:lang w:val="en-US" w:eastAsia="zh-CN"/>
        </w:rPr>
        <w:t>‌核对票据和货物‌，确保</w:t>
      </w:r>
      <w:r>
        <w:rPr>
          <w:rFonts w:hint="eastAsia" w:ascii="宋体" w:hAnsi="宋体" w:eastAsia="宋体" w:cs="宋体"/>
          <w:b w:val="0"/>
          <w:bCs w:val="0"/>
          <w:color w:val="auto"/>
          <w:sz w:val="28"/>
          <w:szCs w:val="28"/>
          <w:highlight w:val="none"/>
          <w:lang w:val="en-US" w:eastAsia="zh-CN"/>
        </w:rPr>
        <w:t>出库</w:t>
      </w:r>
      <w:r>
        <w:rPr>
          <w:rFonts w:hint="default" w:ascii="宋体" w:hAnsi="宋体" w:eastAsia="宋体" w:cs="宋体"/>
          <w:b w:val="0"/>
          <w:bCs w:val="0"/>
          <w:color w:val="auto"/>
          <w:sz w:val="28"/>
          <w:szCs w:val="28"/>
          <w:highlight w:val="none"/>
          <w:lang w:val="en-US" w:eastAsia="zh-CN"/>
        </w:rPr>
        <w:t>票据和</w:t>
      </w:r>
      <w:r>
        <w:rPr>
          <w:rFonts w:hint="eastAsia" w:ascii="宋体" w:hAnsi="宋体" w:eastAsia="宋体" w:cs="宋体"/>
          <w:b w:val="0"/>
          <w:bCs w:val="0"/>
          <w:color w:val="auto"/>
          <w:sz w:val="28"/>
          <w:szCs w:val="28"/>
          <w:highlight w:val="none"/>
          <w:lang w:val="en-US" w:eastAsia="zh-CN"/>
        </w:rPr>
        <w:t>药品</w:t>
      </w:r>
      <w:r>
        <w:rPr>
          <w:rFonts w:hint="default" w:ascii="宋体" w:hAnsi="宋体" w:eastAsia="宋体" w:cs="宋体"/>
          <w:b w:val="0"/>
          <w:bCs w:val="0"/>
          <w:color w:val="auto"/>
          <w:sz w:val="28"/>
          <w:szCs w:val="28"/>
          <w:highlight w:val="none"/>
          <w:lang w:val="en-US" w:eastAsia="zh-CN"/>
        </w:rPr>
        <w:t>齐全</w:t>
      </w:r>
      <w:r>
        <w:rPr>
          <w:rFonts w:hint="eastAsia" w:ascii="宋体" w:hAnsi="宋体" w:eastAsia="宋体" w:cs="宋体"/>
          <w:b w:val="0"/>
          <w:bCs w:val="0"/>
          <w:color w:val="auto"/>
          <w:sz w:val="28"/>
          <w:szCs w:val="28"/>
          <w:highlight w:val="none"/>
          <w:lang w:val="en-US" w:eastAsia="zh-CN"/>
        </w:rPr>
        <w:t>；</w:t>
      </w:r>
      <w:r>
        <w:rPr>
          <w:rFonts w:hint="default" w:ascii="宋体" w:hAnsi="宋体" w:eastAsia="宋体" w:cs="宋体"/>
          <w:b w:val="0"/>
          <w:bCs w:val="0"/>
          <w:color w:val="auto"/>
          <w:sz w:val="28"/>
          <w:szCs w:val="28"/>
          <w:highlight w:val="none"/>
          <w:lang w:val="en-US" w:eastAsia="zh-CN"/>
        </w:rPr>
        <w:t>负责货物在途安全，并处理换货、退货等</w:t>
      </w:r>
      <w:r>
        <w:rPr>
          <w:rFonts w:hint="eastAsia" w:ascii="宋体" w:hAnsi="宋体" w:eastAsia="宋体" w:cs="宋体"/>
          <w:b w:val="0"/>
          <w:bCs w:val="0"/>
          <w:color w:val="auto"/>
          <w:sz w:val="28"/>
          <w:szCs w:val="28"/>
          <w:highlight w:val="none"/>
          <w:lang w:val="en-US" w:eastAsia="zh-CN"/>
        </w:rPr>
        <w:t>；做好药材在库养护</w:t>
      </w:r>
      <w:r>
        <w:rPr>
          <w:rFonts w:hint="default" w:ascii="宋体" w:hAnsi="宋体" w:eastAsia="宋体" w:cs="宋体"/>
          <w:b w:val="0"/>
          <w:bCs w:val="0"/>
          <w:color w:val="auto"/>
          <w:sz w:val="28"/>
          <w:szCs w:val="28"/>
          <w:highlight w:val="none"/>
          <w:lang w:val="en-US" w:eastAsia="zh-CN"/>
        </w:rPr>
        <w:t>‌，</w:t>
      </w:r>
      <w:r>
        <w:rPr>
          <w:rFonts w:hint="eastAsia" w:ascii="宋体" w:hAnsi="宋体" w:eastAsia="宋体" w:cs="宋体"/>
          <w:b w:val="0"/>
          <w:bCs w:val="0"/>
          <w:color w:val="auto"/>
          <w:sz w:val="28"/>
          <w:szCs w:val="28"/>
          <w:highlight w:val="none"/>
          <w:lang w:val="en-US" w:eastAsia="zh-CN"/>
        </w:rPr>
        <w:t>养护记录；定期盘点，及时记录缺药品种数量；来货上架，协助中药打粉等。</w:t>
      </w:r>
    </w:p>
    <w:p>
      <w:pPr>
        <w:pStyle w:val="4"/>
        <w:keepNext w:val="0"/>
        <w:keepLines w:val="0"/>
        <w:pageBreakBefore w:val="0"/>
        <w:widowControl/>
        <w:kinsoku/>
        <w:wordWrap/>
        <w:overflowPunct/>
        <w:topLinePunct w:val="0"/>
        <w:autoSpaceDE/>
        <w:autoSpaceDN/>
        <w:bidi w:val="0"/>
        <w:adjustRightInd w:val="0"/>
        <w:snapToGrid w:val="0"/>
        <w:spacing w:after="0" w:line="500" w:lineRule="exact"/>
        <w:ind w:left="0" w:leftChars="0" w:firstLine="560" w:firstLineChars="200"/>
        <w:jc w:val="left"/>
        <w:textAlignment w:val="baseline"/>
        <w:rPr>
          <w:rFonts w:hint="default"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4.西药库送药工</w:t>
      </w:r>
      <w:r>
        <w:rPr>
          <w:rFonts w:hint="default" w:ascii="宋体" w:hAnsi="宋体" w:eastAsia="宋体" w:cs="宋体"/>
          <w:b w:val="0"/>
          <w:bCs w:val="0"/>
          <w:color w:val="auto"/>
          <w:sz w:val="28"/>
          <w:szCs w:val="28"/>
          <w:highlight w:val="none"/>
          <w:lang w:val="en-US" w:eastAsia="zh-CN"/>
        </w:rPr>
        <w:t>负责药品</w:t>
      </w:r>
      <w:r>
        <w:rPr>
          <w:rFonts w:hint="eastAsia" w:ascii="宋体" w:hAnsi="宋体" w:eastAsia="宋体" w:cs="宋体"/>
          <w:b w:val="0"/>
          <w:bCs w:val="0"/>
          <w:color w:val="auto"/>
          <w:sz w:val="28"/>
          <w:szCs w:val="28"/>
          <w:highlight w:val="none"/>
          <w:lang w:val="en-US" w:eastAsia="zh-CN"/>
        </w:rPr>
        <w:t>、氧气</w:t>
      </w:r>
      <w:r>
        <w:rPr>
          <w:rFonts w:hint="default" w:ascii="宋体" w:hAnsi="宋体" w:eastAsia="宋体" w:cs="宋体"/>
          <w:b w:val="0"/>
          <w:bCs w:val="0"/>
          <w:color w:val="auto"/>
          <w:sz w:val="28"/>
          <w:szCs w:val="28"/>
          <w:highlight w:val="none"/>
          <w:lang w:val="en-US" w:eastAsia="zh-CN"/>
        </w:rPr>
        <w:t>运送</w:t>
      </w:r>
      <w:r>
        <w:rPr>
          <w:rFonts w:hint="eastAsia" w:ascii="宋体" w:hAnsi="宋体" w:eastAsia="宋体" w:cs="宋体"/>
          <w:b w:val="0"/>
          <w:bCs w:val="0"/>
          <w:color w:val="auto"/>
          <w:sz w:val="28"/>
          <w:szCs w:val="28"/>
          <w:highlight w:val="none"/>
          <w:lang w:val="en-US" w:eastAsia="zh-CN"/>
        </w:rPr>
        <w:t>；</w:t>
      </w:r>
      <w:r>
        <w:rPr>
          <w:rFonts w:hint="default" w:ascii="宋体" w:hAnsi="宋体" w:eastAsia="宋体" w:cs="宋体"/>
          <w:b w:val="0"/>
          <w:bCs w:val="0"/>
          <w:color w:val="auto"/>
          <w:sz w:val="28"/>
          <w:szCs w:val="28"/>
          <w:highlight w:val="none"/>
          <w:lang w:val="en-US" w:eastAsia="zh-CN"/>
        </w:rPr>
        <w:t>氧气管理与中心供氧使用量登记</w:t>
      </w:r>
      <w:r>
        <w:rPr>
          <w:rFonts w:hint="eastAsia" w:ascii="宋体" w:hAnsi="宋体" w:eastAsia="宋体" w:cs="宋体"/>
          <w:b w:val="0"/>
          <w:bCs w:val="0"/>
          <w:color w:val="auto"/>
          <w:sz w:val="28"/>
          <w:szCs w:val="28"/>
          <w:highlight w:val="none"/>
          <w:lang w:val="en-US" w:eastAsia="zh-CN"/>
        </w:rPr>
        <w:t>；</w:t>
      </w:r>
      <w:r>
        <w:rPr>
          <w:rFonts w:hint="default" w:ascii="宋体" w:hAnsi="宋体" w:eastAsia="宋体" w:cs="宋体"/>
          <w:b w:val="0"/>
          <w:bCs w:val="0"/>
          <w:color w:val="auto"/>
          <w:sz w:val="28"/>
          <w:szCs w:val="28"/>
          <w:highlight w:val="none"/>
          <w:lang w:val="en-US" w:eastAsia="zh-CN"/>
        </w:rPr>
        <w:t>药品来货上架</w:t>
      </w:r>
      <w:r>
        <w:rPr>
          <w:rFonts w:hint="eastAsia" w:ascii="宋体" w:hAnsi="宋体" w:eastAsia="宋体" w:cs="宋体"/>
          <w:b w:val="0"/>
          <w:bCs w:val="0"/>
          <w:color w:val="auto"/>
          <w:sz w:val="28"/>
          <w:szCs w:val="28"/>
          <w:highlight w:val="none"/>
          <w:lang w:val="en-US" w:eastAsia="zh-CN"/>
        </w:rPr>
        <w:t>；</w:t>
      </w:r>
      <w:r>
        <w:rPr>
          <w:rFonts w:hint="default" w:ascii="宋体" w:hAnsi="宋体" w:eastAsia="宋体" w:cs="宋体"/>
          <w:b w:val="0"/>
          <w:bCs w:val="0"/>
          <w:color w:val="auto"/>
          <w:sz w:val="28"/>
          <w:szCs w:val="28"/>
          <w:highlight w:val="none"/>
          <w:lang w:val="en-US" w:eastAsia="zh-CN"/>
        </w:rPr>
        <w:t>协助库管日常工作等内容。</w:t>
      </w:r>
    </w:p>
    <w:p>
      <w:pPr>
        <w:pStyle w:val="4"/>
        <w:keepNext w:val="0"/>
        <w:keepLines w:val="0"/>
        <w:pageBreakBefore w:val="0"/>
        <w:widowControl/>
        <w:kinsoku/>
        <w:wordWrap/>
        <w:overflowPunct/>
        <w:topLinePunct w:val="0"/>
        <w:autoSpaceDE/>
        <w:autoSpaceDN/>
        <w:bidi w:val="0"/>
        <w:adjustRightInd w:val="0"/>
        <w:snapToGrid w:val="0"/>
        <w:spacing w:after="0" w:line="500" w:lineRule="exact"/>
        <w:ind w:left="0" w:leftChars="0" w:firstLine="560" w:firstLineChars="200"/>
        <w:jc w:val="left"/>
        <w:textAlignment w:val="baseline"/>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5.煎药室送药工负责中药房和煎药室间送药；煮凉茶送到门诊大厅摆放。</w:t>
      </w:r>
    </w:p>
    <w:p>
      <w:pPr>
        <w:pStyle w:val="4"/>
        <w:keepNext w:val="0"/>
        <w:keepLines w:val="0"/>
        <w:pageBreakBefore w:val="0"/>
        <w:widowControl/>
        <w:kinsoku/>
        <w:wordWrap/>
        <w:overflowPunct/>
        <w:topLinePunct w:val="0"/>
        <w:autoSpaceDE/>
        <w:autoSpaceDN/>
        <w:bidi w:val="0"/>
        <w:adjustRightInd w:val="0"/>
        <w:snapToGrid w:val="0"/>
        <w:spacing w:after="0" w:line="500" w:lineRule="exact"/>
        <w:ind w:left="0" w:leftChars="0" w:firstLine="560" w:firstLineChars="200"/>
        <w:jc w:val="left"/>
        <w:textAlignment w:val="baseline"/>
        <w:rPr>
          <w:rFonts w:hint="default"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6.西药房送药工负责送药到各临床科室；协助助理药师工作；来货上架；在库养护</w:t>
      </w:r>
      <w:r>
        <w:rPr>
          <w:rFonts w:hint="default" w:ascii="宋体" w:hAnsi="宋体" w:eastAsia="宋体" w:cs="宋体"/>
          <w:b w:val="0"/>
          <w:bCs w:val="0"/>
          <w:color w:val="auto"/>
          <w:sz w:val="28"/>
          <w:szCs w:val="28"/>
          <w:highlight w:val="none"/>
          <w:lang w:val="en-US" w:eastAsia="zh-CN"/>
        </w:rPr>
        <w:t>‌，做好</w:t>
      </w:r>
      <w:r>
        <w:rPr>
          <w:rFonts w:hint="eastAsia" w:ascii="宋体" w:hAnsi="宋体" w:eastAsia="宋体" w:cs="宋体"/>
          <w:b w:val="0"/>
          <w:bCs w:val="0"/>
          <w:color w:val="auto"/>
          <w:sz w:val="28"/>
          <w:szCs w:val="28"/>
          <w:highlight w:val="none"/>
          <w:lang w:val="en-US" w:eastAsia="zh-CN"/>
        </w:rPr>
        <w:t>养护记录；定期盘点等。</w:t>
      </w:r>
    </w:p>
    <w:p>
      <w:pPr>
        <w:pStyle w:val="4"/>
        <w:keepNext w:val="0"/>
        <w:keepLines w:val="0"/>
        <w:pageBreakBefore w:val="0"/>
        <w:widowControl/>
        <w:kinsoku/>
        <w:wordWrap/>
        <w:overflowPunct/>
        <w:topLinePunct w:val="0"/>
        <w:autoSpaceDE/>
        <w:autoSpaceDN/>
        <w:bidi w:val="0"/>
        <w:adjustRightInd w:val="0"/>
        <w:snapToGrid w:val="0"/>
        <w:spacing w:after="0" w:line="500" w:lineRule="exact"/>
        <w:ind w:left="0" w:leftChars="0" w:firstLine="562" w:firstLineChars="200"/>
        <w:jc w:val="left"/>
        <w:textAlignment w:val="baseline"/>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（十）营养科肠内营养配置员。</w:t>
      </w:r>
    </w:p>
    <w:p>
      <w:pPr>
        <w:pStyle w:val="4"/>
        <w:keepNext w:val="0"/>
        <w:keepLines w:val="0"/>
        <w:pageBreakBefore w:val="0"/>
        <w:widowControl/>
        <w:kinsoku/>
        <w:wordWrap/>
        <w:overflowPunct/>
        <w:topLinePunct w:val="0"/>
        <w:autoSpaceDE/>
        <w:autoSpaceDN/>
        <w:bidi w:val="0"/>
        <w:adjustRightInd w:val="0"/>
        <w:snapToGrid w:val="0"/>
        <w:spacing w:after="0" w:line="500" w:lineRule="exact"/>
        <w:ind w:left="0" w:leftChars="0" w:firstLine="560" w:firstLineChars="200"/>
        <w:jc w:val="left"/>
        <w:textAlignment w:val="baseline"/>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1.具备中专及以上护理专业学历人员，年龄在 20-45； 岁之间;身体健康，服务意识强，工作认真，具备一定沟通技巧及烹饪技术。</w:t>
      </w:r>
    </w:p>
    <w:p>
      <w:pPr>
        <w:pStyle w:val="4"/>
        <w:keepNext w:val="0"/>
        <w:keepLines w:val="0"/>
        <w:pageBreakBefore w:val="0"/>
        <w:widowControl/>
        <w:kinsoku/>
        <w:wordWrap/>
        <w:overflowPunct/>
        <w:topLinePunct w:val="0"/>
        <w:autoSpaceDE/>
        <w:autoSpaceDN/>
        <w:bidi w:val="0"/>
        <w:adjustRightInd w:val="0"/>
        <w:snapToGrid w:val="0"/>
        <w:spacing w:after="0" w:line="500" w:lineRule="exact"/>
        <w:ind w:left="0" w:leftChars="0" w:firstLine="560" w:firstLineChars="200"/>
        <w:jc w:val="left"/>
        <w:textAlignment w:val="baseline"/>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2.由营养科管理，应听从营养科工作安排，配置员正常休息营养科营养液由医院外送组负责配送，如遇非正常休息请假由物业公司另外安排其他人员来补空位，如不能及时安排其他人员上岗的，扣除当天工资返回给营养科。科室每月进行考核。</w:t>
      </w:r>
    </w:p>
    <w:p>
      <w:pPr>
        <w:pStyle w:val="4"/>
        <w:keepNext w:val="0"/>
        <w:keepLines w:val="0"/>
        <w:pageBreakBefore w:val="0"/>
        <w:widowControl/>
        <w:kinsoku/>
        <w:wordWrap/>
        <w:overflowPunct/>
        <w:topLinePunct w:val="0"/>
        <w:autoSpaceDE/>
        <w:autoSpaceDN/>
        <w:bidi w:val="0"/>
        <w:adjustRightInd w:val="0"/>
        <w:snapToGrid w:val="0"/>
        <w:spacing w:after="0" w:line="500" w:lineRule="exact"/>
        <w:ind w:left="0" w:leftChars="0" w:firstLine="560" w:firstLineChars="200"/>
        <w:jc w:val="left"/>
        <w:textAlignment w:val="baseline"/>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3.接受医院及营养科的岗前培训。</w:t>
      </w:r>
    </w:p>
    <w:p>
      <w:pPr>
        <w:pStyle w:val="4"/>
        <w:keepNext w:val="0"/>
        <w:keepLines w:val="0"/>
        <w:pageBreakBefore w:val="0"/>
        <w:widowControl/>
        <w:kinsoku/>
        <w:wordWrap/>
        <w:overflowPunct/>
        <w:topLinePunct w:val="0"/>
        <w:autoSpaceDE/>
        <w:autoSpaceDN/>
        <w:bidi w:val="0"/>
        <w:adjustRightInd w:val="0"/>
        <w:snapToGrid w:val="0"/>
        <w:spacing w:after="0" w:line="500" w:lineRule="exact"/>
        <w:ind w:left="0" w:leftChars="0" w:firstLine="560" w:firstLineChars="200"/>
        <w:jc w:val="left"/>
        <w:textAlignment w:val="baseline"/>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4.在医院主管部门的监管、督导下及后勤服务社会化公司的领导下完成本岗位工作，服从领导的各项工作安排。</w:t>
      </w:r>
    </w:p>
    <w:p>
      <w:pPr>
        <w:pStyle w:val="4"/>
        <w:keepNext w:val="0"/>
        <w:keepLines w:val="0"/>
        <w:pageBreakBefore w:val="0"/>
        <w:widowControl/>
        <w:kinsoku/>
        <w:wordWrap/>
        <w:overflowPunct/>
        <w:topLinePunct w:val="0"/>
        <w:autoSpaceDE/>
        <w:autoSpaceDN/>
        <w:bidi w:val="0"/>
        <w:adjustRightInd w:val="0"/>
        <w:snapToGrid w:val="0"/>
        <w:spacing w:after="0" w:line="500" w:lineRule="exact"/>
        <w:ind w:left="0" w:leftChars="0" w:firstLine="560" w:firstLineChars="200"/>
        <w:jc w:val="left"/>
        <w:textAlignment w:val="baseline"/>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5.严格执行各项规章制度及工作规程，熟悉并掌握本岗位工作流程，按本岗位制度完成本职工作。</w:t>
      </w:r>
    </w:p>
    <w:p>
      <w:pPr>
        <w:pStyle w:val="4"/>
        <w:keepNext w:val="0"/>
        <w:keepLines w:val="0"/>
        <w:pageBreakBefore w:val="0"/>
        <w:widowControl/>
        <w:kinsoku/>
        <w:wordWrap/>
        <w:overflowPunct/>
        <w:topLinePunct w:val="0"/>
        <w:autoSpaceDE/>
        <w:autoSpaceDN/>
        <w:bidi w:val="0"/>
        <w:adjustRightInd w:val="0"/>
        <w:snapToGrid w:val="0"/>
        <w:spacing w:after="0" w:line="500" w:lineRule="exact"/>
        <w:ind w:left="0" w:leftChars="0" w:firstLine="560" w:firstLineChars="200"/>
        <w:jc w:val="left"/>
        <w:textAlignment w:val="baseline"/>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6.严格遵守食品卫生制度，养成良好的卫生习惯。</w:t>
      </w:r>
    </w:p>
    <w:p>
      <w:pPr>
        <w:pStyle w:val="4"/>
        <w:keepNext w:val="0"/>
        <w:keepLines w:val="0"/>
        <w:pageBreakBefore w:val="0"/>
        <w:widowControl/>
        <w:kinsoku/>
        <w:wordWrap/>
        <w:overflowPunct/>
        <w:topLinePunct w:val="0"/>
        <w:autoSpaceDE/>
        <w:autoSpaceDN/>
        <w:bidi w:val="0"/>
        <w:adjustRightInd w:val="0"/>
        <w:snapToGrid w:val="0"/>
        <w:spacing w:after="0" w:line="500" w:lineRule="exact"/>
        <w:ind w:left="0" w:leftChars="0" w:firstLine="560" w:firstLineChars="200"/>
        <w:jc w:val="left"/>
        <w:textAlignment w:val="baseline"/>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7.掌握肠内营养制剂各种类的配制方法和注意事项，严格遵守操作规程，自觉接受营养专业人员的检查和监督。</w:t>
      </w:r>
    </w:p>
    <w:p>
      <w:pPr>
        <w:pStyle w:val="4"/>
        <w:keepNext w:val="0"/>
        <w:keepLines w:val="0"/>
        <w:pageBreakBefore w:val="0"/>
        <w:widowControl/>
        <w:kinsoku/>
        <w:wordWrap/>
        <w:overflowPunct/>
        <w:topLinePunct w:val="0"/>
        <w:autoSpaceDE/>
        <w:autoSpaceDN/>
        <w:bidi w:val="0"/>
        <w:adjustRightInd w:val="0"/>
        <w:snapToGrid w:val="0"/>
        <w:spacing w:after="0" w:line="500" w:lineRule="exact"/>
        <w:ind w:left="0" w:leftChars="0" w:firstLine="560" w:firstLineChars="200"/>
        <w:jc w:val="left"/>
        <w:textAlignment w:val="baseline"/>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8.熟悉肠内营养的配制的的基本要求，负责按营养医师及营养技师给出的治疗方案准确配制。</w:t>
      </w:r>
    </w:p>
    <w:p>
      <w:pPr>
        <w:pStyle w:val="4"/>
        <w:keepNext w:val="0"/>
        <w:keepLines w:val="0"/>
        <w:pageBreakBefore w:val="0"/>
        <w:widowControl/>
        <w:kinsoku/>
        <w:wordWrap/>
        <w:overflowPunct/>
        <w:topLinePunct w:val="0"/>
        <w:autoSpaceDE/>
        <w:autoSpaceDN/>
        <w:bidi w:val="0"/>
        <w:adjustRightInd w:val="0"/>
        <w:snapToGrid w:val="0"/>
        <w:spacing w:after="0" w:line="500" w:lineRule="exact"/>
        <w:ind w:left="0" w:leftChars="0" w:firstLine="560" w:firstLineChars="200"/>
        <w:jc w:val="left"/>
        <w:textAlignment w:val="baseline"/>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9.根据肠内营养配送单做好核对并准确地发放给患者，如鼻饲的患者必须和临床科室护士做好核对工作。</w:t>
      </w:r>
    </w:p>
    <w:p>
      <w:pPr>
        <w:pStyle w:val="4"/>
        <w:keepNext w:val="0"/>
        <w:keepLines w:val="0"/>
        <w:pageBreakBefore w:val="0"/>
        <w:widowControl/>
        <w:kinsoku/>
        <w:wordWrap/>
        <w:overflowPunct/>
        <w:topLinePunct w:val="0"/>
        <w:autoSpaceDE/>
        <w:autoSpaceDN/>
        <w:bidi w:val="0"/>
        <w:adjustRightInd w:val="0"/>
        <w:snapToGrid w:val="0"/>
        <w:spacing w:after="0" w:line="500" w:lineRule="exact"/>
        <w:ind w:left="0" w:leftChars="0" w:firstLine="560" w:firstLineChars="200"/>
        <w:jc w:val="left"/>
        <w:textAlignment w:val="baseline"/>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10.加强与营养技师沟通，对各科室通知新开始或者停止使用肠内营养及时告知营养技师，并按照配方准确地配制，对出现肠内营养并发症的患者及时反馈。</w:t>
      </w:r>
    </w:p>
    <w:p>
      <w:pPr>
        <w:pStyle w:val="4"/>
        <w:keepNext w:val="0"/>
        <w:keepLines w:val="0"/>
        <w:pageBreakBefore w:val="0"/>
        <w:widowControl/>
        <w:kinsoku/>
        <w:wordWrap/>
        <w:overflowPunct/>
        <w:topLinePunct w:val="0"/>
        <w:autoSpaceDE/>
        <w:autoSpaceDN/>
        <w:bidi w:val="0"/>
        <w:adjustRightInd w:val="0"/>
        <w:snapToGrid w:val="0"/>
        <w:spacing w:after="0" w:line="500" w:lineRule="exact"/>
        <w:ind w:left="0" w:leftChars="0" w:firstLine="560" w:firstLineChars="200"/>
        <w:jc w:val="left"/>
        <w:textAlignment w:val="baseline"/>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11.每天按时配送早、中、晚三餐，严格按操作流程清洗、消毒所用器具，保持配制间的整洁。</w:t>
      </w:r>
    </w:p>
    <w:p>
      <w:pPr>
        <w:pStyle w:val="4"/>
        <w:keepNext w:val="0"/>
        <w:keepLines w:val="0"/>
        <w:pageBreakBefore w:val="0"/>
        <w:widowControl/>
        <w:kinsoku/>
        <w:wordWrap/>
        <w:overflowPunct/>
        <w:topLinePunct w:val="0"/>
        <w:autoSpaceDE/>
        <w:autoSpaceDN/>
        <w:bidi w:val="0"/>
        <w:adjustRightInd w:val="0"/>
        <w:snapToGrid w:val="0"/>
        <w:spacing w:after="0" w:line="500" w:lineRule="exact"/>
        <w:ind w:left="0" w:leftChars="0" w:firstLine="560" w:firstLineChars="200"/>
        <w:jc w:val="left"/>
        <w:textAlignment w:val="baseline"/>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12.协助营养技师做好营养产品的贮存和出、入库的清点工作。</w:t>
      </w:r>
    </w:p>
    <w:p>
      <w:pPr>
        <w:pStyle w:val="4"/>
        <w:keepNext w:val="0"/>
        <w:keepLines w:val="0"/>
        <w:pageBreakBefore w:val="0"/>
        <w:widowControl/>
        <w:kinsoku/>
        <w:wordWrap/>
        <w:overflowPunct/>
        <w:topLinePunct w:val="0"/>
        <w:autoSpaceDE/>
        <w:autoSpaceDN/>
        <w:bidi w:val="0"/>
        <w:adjustRightInd w:val="0"/>
        <w:snapToGrid w:val="0"/>
        <w:spacing w:after="0" w:line="500" w:lineRule="exact"/>
        <w:ind w:left="0" w:leftChars="0" w:firstLine="560" w:firstLineChars="200"/>
        <w:jc w:val="left"/>
        <w:textAlignment w:val="baseline"/>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13.每年定期体检，注意个人清洁卫生，工作时穿戴工作衣帽，戴口罩。</w:t>
      </w:r>
    </w:p>
    <w:p>
      <w:pPr>
        <w:pStyle w:val="4"/>
        <w:keepNext w:val="0"/>
        <w:keepLines w:val="0"/>
        <w:pageBreakBefore w:val="0"/>
        <w:widowControl/>
        <w:kinsoku/>
        <w:wordWrap/>
        <w:overflowPunct/>
        <w:topLinePunct w:val="0"/>
        <w:autoSpaceDE/>
        <w:autoSpaceDN/>
        <w:bidi w:val="0"/>
        <w:adjustRightInd w:val="0"/>
        <w:snapToGrid w:val="0"/>
        <w:spacing w:after="0" w:line="500" w:lineRule="exact"/>
        <w:ind w:left="0" w:leftChars="0" w:firstLine="560" w:firstLineChars="200"/>
        <w:jc w:val="left"/>
        <w:textAlignment w:val="baseline"/>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14.根据相关部门的安排参加业务学习和培训。</w:t>
      </w:r>
    </w:p>
    <w:p>
      <w:pPr>
        <w:pStyle w:val="4"/>
        <w:keepNext w:val="0"/>
        <w:keepLines w:val="0"/>
        <w:pageBreakBefore w:val="0"/>
        <w:widowControl/>
        <w:kinsoku/>
        <w:wordWrap/>
        <w:overflowPunct/>
        <w:topLinePunct w:val="0"/>
        <w:autoSpaceDE/>
        <w:autoSpaceDN/>
        <w:bidi w:val="0"/>
        <w:adjustRightInd w:val="0"/>
        <w:snapToGrid w:val="0"/>
        <w:spacing w:after="0" w:line="500" w:lineRule="exact"/>
        <w:ind w:left="0" w:leftChars="0" w:firstLine="562" w:firstLineChars="200"/>
        <w:jc w:val="left"/>
        <w:textAlignment w:val="baseline"/>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（十一）保卫科辅助人员需求。</w:t>
      </w:r>
    </w:p>
    <w:p>
      <w:pPr>
        <w:pStyle w:val="4"/>
        <w:keepNext w:val="0"/>
        <w:keepLines w:val="0"/>
        <w:pageBreakBefore w:val="0"/>
        <w:widowControl/>
        <w:kinsoku/>
        <w:wordWrap/>
        <w:overflowPunct/>
        <w:topLinePunct w:val="0"/>
        <w:autoSpaceDE/>
        <w:autoSpaceDN/>
        <w:bidi w:val="0"/>
        <w:adjustRightInd w:val="0"/>
        <w:snapToGrid w:val="0"/>
        <w:spacing w:after="0" w:line="500" w:lineRule="exact"/>
        <w:ind w:left="0" w:leftChars="0" w:firstLine="560" w:firstLineChars="200"/>
        <w:jc w:val="left"/>
        <w:textAlignment w:val="baseline"/>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1.具备初中及以上护理专业学历人员，年龄在 20-40 岁之间;身体健康，服务意识强，工作认真，持有消防设施操作员（中级）证书或保安证及安保工作经验优先，需提供无犯罪记录证明。</w:t>
      </w:r>
    </w:p>
    <w:p>
      <w:pPr>
        <w:pStyle w:val="4"/>
        <w:keepNext w:val="0"/>
        <w:keepLines w:val="0"/>
        <w:pageBreakBefore w:val="0"/>
        <w:widowControl/>
        <w:kinsoku/>
        <w:wordWrap/>
        <w:overflowPunct/>
        <w:topLinePunct w:val="0"/>
        <w:autoSpaceDE/>
        <w:autoSpaceDN/>
        <w:bidi w:val="0"/>
        <w:adjustRightInd w:val="0"/>
        <w:snapToGrid w:val="0"/>
        <w:spacing w:after="0" w:line="500" w:lineRule="exact"/>
        <w:ind w:left="0" w:leftChars="0" w:firstLine="560" w:firstLineChars="200"/>
        <w:jc w:val="left"/>
        <w:textAlignment w:val="baseline"/>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2.协助开展医院治安保卫、消防安全工作，主要工作内容为维护医院停车秩序，配合处置治安、消防等突发事件。</w:t>
      </w:r>
    </w:p>
    <w:p>
      <w:pPr>
        <w:pStyle w:val="4"/>
        <w:keepNext w:val="0"/>
        <w:keepLines w:val="0"/>
        <w:pageBreakBefore w:val="0"/>
        <w:widowControl/>
        <w:kinsoku/>
        <w:wordWrap/>
        <w:overflowPunct/>
        <w:topLinePunct w:val="0"/>
        <w:autoSpaceDE/>
        <w:autoSpaceDN/>
        <w:bidi w:val="0"/>
        <w:adjustRightInd w:val="0"/>
        <w:snapToGrid w:val="0"/>
        <w:spacing w:after="0" w:line="500" w:lineRule="exact"/>
        <w:ind w:left="0" w:leftChars="0" w:firstLine="560" w:firstLineChars="200"/>
        <w:jc w:val="left"/>
        <w:textAlignment w:val="baseline"/>
        <w:rPr>
          <w:rFonts w:hint="default"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3.积极参加日常工作业务技能培训和会议，熟悉医院各楼栋、科室位置，熟练操作使用各类消防设备和防暴器材。</w:t>
      </w:r>
    </w:p>
    <w:p>
      <w:pPr>
        <w:pStyle w:val="4"/>
        <w:keepNext w:val="0"/>
        <w:keepLines w:val="0"/>
        <w:pageBreakBefore w:val="0"/>
        <w:widowControl/>
        <w:kinsoku/>
        <w:wordWrap/>
        <w:overflowPunct/>
        <w:topLinePunct w:val="0"/>
        <w:autoSpaceDE/>
        <w:autoSpaceDN/>
        <w:bidi w:val="0"/>
        <w:adjustRightInd w:val="0"/>
        <w:snapToGrid w:val="0"/>
        <w:spacing w:after="0" w:line="500" w:lineRule="exact"/>
        <w:ind w:left="0" w:leftChars="0" w:firstLine="560" w:firstLineChars="200"/>
        <w:jc w:val="left"/>
        <w:textAlignment w:val="baseline"/>
        <w:rPr>
          <w:rFonts w:hint="default"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4.参加日常治安巡逻和消防巡检工作，能接受白班、夜班及节假日加班等排班要求，下班期间保持24小时通讯畅通。</w:t>
      </w:r>
    </w:p>
    <w:p>
      <w:pPr>
        <w:pStyle w:val="4"/>
        <w:keepNext w:val="0"/>
        <w:keepLines w:val="0"/>
        <w:pageBreakBefore w:val="0"/>
        <w:widowControl/>
        <w:kinsoku/>
        <w:wordWrap/>
        <w:overflowPunct/>
        <w:topLinePunct w:val="0"/>
        <w:autoSpaceDE/>
        <w:autoSpaceDN/>
        <w:bidi w:val="0"/>
        <w:adjustRightInd w:val="0"/>
        <w:snapToGrid w:val="0"/>
        <w:spacing w:after="0" w:line="500" w:lineRule="exact"/>
        <w:ind w:left="0" w:leftChars="0" w:firstLine="560" w:firstLineChars="200"/>
        <w:jc w:val="left"/>
        <w:textAlignment w:val="baseline"/>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5.自觉遵守医院相关管理规定，服从科室具体管理和工作分工。</w:t>
      </w:r>
    </w:p>
    <w:p>
      <w:pPr>
        <w:pStyle w:val="4"/>
        <w:keepNext w:val="0"/>
        <w:keepLines w:val="0"/>
        <w:pageBreakBefore w:val="0"/>
        <w:widowControl/>
        <w:kinsoku/>
        <w:wordWrap/>
        <w:overflowPunct/>
        <w:topLinePunct w:val="0"/>
        <w:autoSpaceDE/>
        <w:autoSpaceDN/>
        <w:bidi w:val="0"/>
        <w:adjustRightInd w:val="0"/>
        <w:snapToGrid w:val="0"/>
        <w:spacing w:after="0" w:line="500" w:lineRule="exact"/>
        <w:ind w:left="0" w:leftChars="0" w:firstLine="560" w:firstLineChars="200"/>
        <w:jc w:val="left"/>
        <w:textAlignment w:val="baseline"/>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6.上班期间按规定着装和佩戴装备器材，禁止吸烟，保持着装整洁。</w:t>
      </w:r>
    </w:p>
    <w:p>
      <w:pPr>
        <w:pStyle w:val="4"/>
        <w:keepNext w:val="0"/>
        <w:keepLines w:val="0"/>
        <w:pageBreakBefore w:val="0"/>
        <w:widowControl/>
        <w:kinsoku/>
        <w:wordWrap/>
        <w:overflowPunct/>
        <w:topLinePunct w:val="0"/>
        <w:autoSpaceDE/>
        <w:autoSpaceDN/>
        <w:bidi w:val="0"/>
        <w:adjustRightInd w:val="0"/>
        <w:snapToGrid w:val="0"/>
        <w:spacing w:after="0" w:line="500" w:lineRule="exact"/>
        <w:ind w:left="0" w:leftChars="0" w:firstLine="562" w:firstLineChars="200"/>
        <w:jc w:val="left"/>
        <w:textAlignment w:val="baseline"/>
        <w:rPr>
          <w:rFonts w:hint="default"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（十二）洗衣房辅助人员。</w:t>
      </w:r>
    </w:p>
    <w:p>
      <w:pPr>
        <w:pStyle w:val="4"/>
        <w:keepNext w:val="0"/>
        <w:keepLines w:val="0"/>
        <w:pageBreakBefore w:val="0"/>
        <w:widowControl/>
        <w:kinsoku/>
        <w:wordWrap/>
        <w:overflowPunct/>
        <w:topLinePunct w:val="0"/>
        <w:autoSpaceDE/>
        <w:autoSpaceDN/>
        <w:bidi w:val="0"/>
        <w:adjustRightInd w:val="0"/>
        <w:snapToGrid w:val="0"/>
        <w:spacing w:after="0" w:line="500" w:lineRule="exact"/>
        <w:ind w:left="0" w:leftChars="0" w:firstLine="560" w:firstLineChars="200"/>
        <w:jc w:val="left"/>
        <w:textAlignment w:val="baseline"/>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1.收集衣物：每天早上负责下科室收集医院内部员工和病人的衣物、床单被套，要求工作人员耐心细致，确保没有遗漏任何一件衣物。</w:t>
      </w:r>
    </w:p>
    <w:p>
      <w:pPr>
        <w:pStyle w:val="4"/>
        <w:keepNext w:val="0"/>
        <w:keepLines w:val="0"/>
        <w:pageBreakBefore w:val="0"/>
        <w:widowControl/>
        <w:kinsoku/>
        <w:wordWrap/>
        <w:overflowPunct/>
        <w:topLinePunct w:val="0"/>
        <w:autoSpaceDE/>
        <w:autoSpaceDN/>
        <w:bidi w:val="0"/>
        <w:adjustRightInd w:val="0"/>
        <w:snapToGrid w:val="0"/>
        <w:spacing w:after="0" w:line="500" w:lineRule="exact"/>
        <w:ind w:left="0" w:leftChars="0" w:firstLine="560" w:firstLineChars="200"/>
        <w:jc w:val="left"/>
        <w:textAlignment w:val="baseline"/>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2.分类和标记：将不同种类的服装和床单等物品分开，以便后续的清洗工作。</w:t>
      </w:r>
    </w:p>
    <w:p>
      <w:pPr>
        <w:pStyle w:val="4"/>
        <w:keepNext w:val="0"/>
        <w:keepLines w:val="0"/>
        <w:pageBreakBefore w:val="0"/>
        <w:widowControl/>
        <w:kinsoku/>
        <w:wordWrap/>
        <w:overflowPunct/>
        <w:topLinePunct w:val="0"/>
        <w:autoSpaceDE/>
        <w:autoSpaceDN/>
        <w:bidi w:val="0"/>
        <w:adjustRightInd w:val="0"/>
        <w:snapToGrid w:val="0"/>
        <w:spacing w:after="0" w:line="500" w:lineRule="exact"/>
        <w:ind w:left="0" w:leftChars="0" w:firstLine="560" w:firstLineChars="200"/>
        <w:jc w:val="left"/>
        <w:textAlignment w:val="baseline"/>
        <w:rPr>
          <w:rFonts w:hint="default"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3.清洗和消毒：将分类和标记好的脏衣服投入洗衣机中，并根据不同种类的衣物选择合适的洗涤程序和洗涤剂。</w:t>
      </w:r>
    </w:p>
    <w:p>
      <w:pPr>
        <w:pStyle w:val="4"/>
        <w:keepNext w:val="0"/>
        <w:keepLines w:val="0"/>
        <w:pageBreakBefore w:val="0"/>
        <w:widowControl/>
        <w:kinsoku/>
        <w:wordWrap/>
        <w:overflowPunct/>
        <w:topLinePunct w:val="0"/>
        <w:autoSpaceDE/>
        <w:autoSpaceDN/>
        <w:bidi w:val="0"/>
        <w:adjustRightInd w:val="0"/>
        <w:snapToGrid w:val="0"/>
        <w:spacing w:after="0" w:line="500" w:lineRule="exact"/>
        <w:ind w:left="0" w:leftChars="0" w:firstLine="560" w:firstLineChars="200"/>
        <w:jc w:val="left"/>
        <w:textAlignment w:val="baseline"/>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4.干燥和整理：洗涤好的衣物放入烘干机中进行干燥，以确保衣物完全干燥，同时将衣物整理好并对有破损的衣物、床单进行缝补。</w:t>
      </w:r>
    </w:p>
    <w:p>
      <w:pPr>
        <w:pStyle w:val="4"/>
        <w:keepNext w:val="0"/>
        <w:keepLines w:val="0"/>
        <w:pageBreakBefore w:val="0"/>
        <w:widowControl/>
        <w:kinsoku/>
        <w:wordWrap/>
        <w:overflowPunct/>
        <w:topLinePunct w:val="0"/>
        <w:autoSpaceDE/>
        <w:autoSpaceDN/>
        <w:bidi w:val="0"/>
        <w:adjustRightInd w:val="0"/>
        <w:snapToGrid w:val="0"/>
        <w:spacing w:after="0" w:line="500" w:lineRule="exact"/>
        <w:ind w:left="0" w:leftChars="0" w:firstLine="560" w:firstLineChars="200"/>
        <w:jc w:val="left"/>
        <w:textAlignment w:val="baseline"/>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5.衣物发放：根据科室名称的标签，发放相应的衣物。</w:t>
      </w:r>
    </w:p>
    <w:p>
      <w:pPr>
        <w:pStyle w:val="4"/>
        <w:keepNext w:val="0"/>
        <w:keepLines w:val="0"/>
        <w:pageBreakBefore w:val="0"/>
        <w:widowControl/>
        <w:kinsoku/>
        <w:wordWrap/>
        <w:overflowPunct/>
        <w:topLinePunct w:val="0"/>
        <w:autoSpaceDE/>
        <w:autoSpaceDN/>
        <w:bidi w:val="0"/>
        <w:adjustRightInd w:val="0"/>
        <w:snapToGrid w:val="0"/>
        <w:spacing w:after="0" w:line="500" w:lineRule="exact"/>
        <w:ind w:left="0" w:leftChars="0" w:firstLine="560" w:firstLineChars="200"/>
        <w:jc w:val="left"/>
        <w:textAlignment w:val="baseline"/>
        <w:rPr>
          <w:rFonts w:hint="default"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6.做好记录：记录洗衣房员工的衣物收集发放情况，以便日后追溯和查询。</w:t>
      </w:r>
    </w:p>
    <w:p>
      <w:pPr>
        <w:pStyle w:val="4"/>
        <w:keepNext w:val="0"/>
        <w:keepLines w:val="0"/>
        <w:pageBreakBefore w:val="0"/>
        <w:widowControl/>
        <w:kinsoku/>
        <w:wordWrap/>
        <w:overflowPunct/>
        <w:topLinePunct w:val="0"/>
        <w:autoSpaceDE/>
        <w:autoSpaceDN/>
        <w:bidi w:val="0"/>
        <w:adjustRightInd w:val="0"/>
        <w:snapToGrid w:val="0"/>
        <w:spacing w:after="0" w:line="500" w:lineRule="exact"/>
        <w:ind w:left="0" w:leftChars="0" w:firstLine="562" w:firstLineChars="200"/>
        <w:jc w:val="left"/>
        <w:textAlignment w:val="baseline"/>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（十三）其他服务内容。</w:t>
      </w:r>
    </w:p>
    <w:p>
      <w:pPr>
        <w:pStyle w:val="4"/>
        <w:keepNext w:val="0"/>
        <w:keepLines w:val="0"/>
        <w:pageBreakBefore w:val="0"/>
        <w:widowControl/>
        <w:kinsoku/>
        <w:wordWrap/>
        <w:overflowPunct/>
        <w:topLinePunct w:val="0"/>
        <w:autoSpaceDE/>
        <w:autoSpaceDN/>
        <w:bidi w:val="0"/>
        <w:adjustRightInd w:val="0"/>
        <w:snapToGrid w:val="0"/>
        <w:spacing w:after="0" w:line="500" w:lineRule="exact"/>
        <w:ind w:left="0" w:leftChars="0" w:firstLine="562" w:firstLineChars="200"/>
        <w:jc w:val="left"/>
        <w:textAlignment w:val="baseline"/>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1.智能化服务。</w:t>
      </w:r>
    </w:p>
    <w:p>
      <w:pPr>
        <w:pStyle w:val="4"/>
        <w:keepNext w:val="0"/>
        <w:keepLines w:val="0"/>
        <w:pageBreakBefore w:val="0"/>
        <w:widowControl/>
        <w:kinsoku/>
        <w:wordWrap/>
        <w:overflowPunct/>
        <w:topLinePunct w:val="0"/>
        <w:autoSpaceDE/>
        <w:autoSpaceDN/>
        <w:bidi w:val="0"/>
        <w:adjustRightInd w:val="0"/>
        <w:snapToGrid w:val="0"/>
        <w:spacing w:after="0" w:line="500" w:lineRule="exact"/>
        <w:ind w:left="0" w:leftChars="0" w:firstLine="560" w:firstLineChars="200"/>
        <w:jc w:val="left"/>
        <w:textAlignment w:val="baseline"/>
        <w:rPr>
          <w:rFonts w:hint="eastAsia" w:ascii="宋体" w:hAnsi="宋体" w:eastAsia="宋体" w:cs="宋体"/>
          <w:bCs w:val="0"/>
          <w:color w:val="auto"/>
          <w:sz w:val="28"/>
          <w:szCs w:val="28"/>
          <w:highlight w:val="none"/>
          <w:lang w:val="en-US" w:eastAsia="zh-CN" w:bidi="ar-SA"/>
        </w:rPr>
      </w:pPr>
      <w:r>
        <w:rPr>
          <w:rFonts w:hint="eastAsia" w:ascii="宋体" w:hAnsi="宋体" w:eastAsia="宋体" w:cs="宋体"/>
          <w:bCs w:val="0"/>
          <w:color w:val="auto"/>
          <w:sz w:val="28"/>
          <w:szCs w:val="28"/>
          <w:highlight w:val="none"/>
          <w:lang w:val="en-US" w:eastAsia="zh-CN" w:bidi="ar-SA"/>
        </w:rPr>
        <w:t>服务商用现代信息技术，引进智能化系统管理服务。服务商要自带或者投入购买第三方或开发与本身提供的服务相关的智能化管理服务系统入场，至少包含环境管理、运送管理、工程管理、医疗废物管理、手术室清洁管理、生活垃圾分类管理、医院（医疗）后勤满意度管理、一站式服务平台等使用功能，系统在服务期间免费供医院使用，系统运行数据所有权归医院所有，相关的软硬件设施设备均需配置齐全，对运行数据安全等风险隐患向医院提供技术和法律保障。服务商承担为提供该项服务所产生的成本费用并纳入报价中。</w:t>
      </w:r>
    </w:p>
    <w:p>
      <w:pPr>
        <w:pStyle w:val="4"/>
        <w:keepNext w:val="0"/>
        <w:keepLines w:val="0"/>
        <w:pageBreakBefore w:val="0"/>
        <w:widowControl/>
        <w:kinsoku/>
        <w:wordWrap/>
        <w:overflowPunct/>
        <w:topLinePunct w:val="0"/>
        <w:autoSpaceDE/>
        <w:autoSpaceDN/>
        <w:bidi w:val="0"/>
        <w:adjustRightInd w:val="0"/>
        <w:snapToGrid w:val="0"/>
        <w:spacing w:after="0" w:line="500" w:lineRule="exact"/>
        <w:ind w:left="0" w:leftChars="0" w:firstLine="562" w:firstLineChars="200"/>
        <w:jc w:val="left"/>
        <w:textAlignment w:val="baseline"/>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2.陪人床租用服务。</w:t>
      </w:r>
    </w:p>
    <w:p>
      <w:pPr>
        <w:pStyle w:val="4"/>
        <w:keepNext w:val="0"/>
        <w:keepLines w:val="0"/>
        <w:pageBreakBefore w:val="0"/>
        <w:widowControl/>
        <w:kinsoku/>
        <w:wordWrap/>
        <w:overflowPunct/>
        <w:topLinePunct w:val="0"/>
        <w:autoSpaceDE/>
        <w:autoSpaceDN/>
        <w:bidi w:val="0"/>
        <w:adjustRightInd w:val="0"/>
        <w:snapToGrid w:val="0"/>
        <w:spacing w:after="0" w:line="500" w:lineRule="exact"/>
        <w:ind w:left="0" w:leftChars="0" w:firstLine="560" w:firstLineChars="200"/>
        <w:jc w:val="left"/>
        <w:textAlignment w:val="baseline"/>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服务商在服务期内负责提供病房陪人床用品（含陪人床/床上用品）和陪人床用品的租用和管理，单人折叠床一张租金不高于人民币8元/晚，如需提供床上用品一套（含垫毯一张、枕头一个、被子一张）租金增加不高于人民币20 元/晚，陪人床的发放和收回必须按医院指定的时间内进行，发放时间为；晚上9:30至10:30时：收床时间为：早上6:45至7:30时。服务商必须保证所提供的所有物品安全可靠，对陪人床租用服务进行管理，运营费用由服务商自负盈亏，如因工作疏忽或所提供的物品质量问题而引发的安全事件均由服务商负责，与医院无关。</w:t>
      </w:r>
    </w:p>
    <w:p>
      <w:pPr>
        <w:pStyle w:val="4"/>
        <w:keepNext w:val="0"/>
        <w:keepLines w:val="0"/>
        <w:pageBreakBefore w:val="0"/>
        <w:widowControl/>
        <w:kinsoku/>
        <w:wordWrap/>
        <w:overflowPunct/>
        <w:topLinePunct w:val="0"/>
        <w:autoSpaceDE/>
        <w:autoSpaceDN/>
        <w:bidi w:val="0"/>
        <w:adjustRightInd w:val="0"/>
        <w:snapToGrid w:val="0"/>
        <w:spacing w:after="0" w:line="500" w:lineRule="exact"/>
        <w:ind w:left="0" w:leftChars="0" w:firstLine="562" w:firstLineChars="200"/>
        <w:jc w:val="left"/>
        <w:textAlignment w:val="baseline"/>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3.共享轮椅租用服务。</w:t>
      </w:r>
    </w:p>
    <w:p>
      <w:pPr>
        <w:pStyle w:val="4"/>
        <w:keepNext w:val="0"/>
        <w:keepLines w:val="0"/>
        <w:pageBreakBefore w:val="0"/>
        <w:widowControl/>
        <w:kinsoku/>
        <w:wordWrap/>
        <w:overflowPunct/>
        <w:topLinePunct w:val="0"/>
        <w:autoSpaceDE/>
        <w:autoSpaceDN/>
        <w:bidi w:val="0"/>
        <w:adjustRightInd w:val="0"/>
        <w:snapToGrid w:val="0"/>
        <w:spacing w:after="0" w:line="500" w:lineRule="exact"/>
        <w:ind w:left="0" w:leftChars="0" w:firstLine="560" w:firstLineChars="200"/>
        <w:jc w:val="left"/>
        <w:textAlignment w:val="baseline"/>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服务商负责设备投放、安装与调试，并对所投放设备日常管理、消毒、维护保养及维修等，且质量符合医院及相关行业规范要求。乙方设备因质量原因或安全管理与患者出现的纠纷，由乙方负责解决承担责任，甲方不承担任何责任。服务商不得随意变更收费标准与收费方式；根据实际若需要变更收费标准与收费方式，必须经过甲方同意且符合国家相关规定及甲方有关管理要求。①共享轮椅费用标准为：押金不高于199元，每天每个微信累计免费使用90分钟累计满90分钟后每小时收费不高于3元，不满1小时按1小时计算，每个自然（0:00-24:00）封顶收费不高于 30元。</w:t>
      </w:r>
    </w:p>
    <w:p>
      <w:pPr>
        <w:pStyle w:val="4"/>
        <w:keepNext w:val="0"/>
        <w:keepLines w:val="0"/>
        <w:pageBreakBefore w:val="0"/>
        <w:widowControl/>
        <w:kinsoku/>
        <w:wordWrap/>
        <w:overflowPunct/>
        <w:topLinePunct w:val="0"/>
        <w:autoSpaceDE/>
        <w:autoSpaceDN/>
        <w:bidi w:val="0"/>
        <w:adjustRightInd w:val="0"/>
        <w:snapToGrid w:val="0"/>
        <w:spacing w:after="0" w:line="500" w:lineRule="exact"/>
        <w:ind w:left="0" w:leftChars="0" w:firstLine="562" w:firstLineChars="200"/>
        <w:jc w:val="left"/>
        <w:textAlignment w:val="baseline"/>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4.多功能移动电源自助设备。</w:t>
      </w:r>
    </w:p>
    <w:p>
      <w:pPr>
        <w:pStyle w:val="4"/>
        <w:keepNext w:val="0"/>
        <w:keepLines w:val="0"/>
        <w:pageBreakBefore w:val="0"/>
        <w:widowControl/>
        <w:kinsoku/>
        <w:wordWrap/>
        <w:overflowPunct/>
        <w:topLinePunct w:val="0"/>
        <w:autoSpaceDE/>
        <w:autoSpaceDN/>
        <w:bidi w:val="0"/>
        <w:adjustRightInd w:val="0"/>
        <w:snapToGrid w:val="0"/>
        <w:spacing w:after="0" w:line="500" w:lineRule="exact"/>
        <w:ind w:left="0" w:leftChars="0" w:firstLine="560" w:firstLineChars="200"/>
        <w:jc w:val="left"/>
        <w:textAlignment w:val="baseline"/>
        <w:rPr>
          <w:rFonts w:hint="default"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服务商在院方所指定的经营场所放置多功能移动电源自助设备，并负责管理和运营，保证在正常经营日内可以对设备和充电宝提供正常的供电服务和WIFI正常连接。合作期间，服务商不得随意变更收费标准与收费方式；根据实际若需要变更收费标准与收费方式，必须经过甲方同意且符合国家相关规定及甲方有关管理要求。设备的用户使用租金标准为：每小时不高于2元（不足1小时按1小时计算），每24小时内（从连接成功后开始计时），20元封顶。</w:t>
      </w:r>
    </w:p>
    <w:p>
      <w:pPr>
        <w:pStyle w:val="4"/>
        <w:keepLines w:val="0"/>
        <w:pageBreakBefore w:val="0"/>
        <w:kinsoku/>
        <w:wordWrap/>
        <w:overflowPunct/>
        <w:topLinePunct w:val="0"/>
        <w:autoSpaceDE/>
        <w:autoSpaceDN/>
        <w:bidi w:val="0"/>
        <w:spacing w:after="0" w:line="500" w:lineRule="exact"/>
        <w:ind w:left="0" w:leftChars="0" w:firstLine="562" w:firstLineChars="200"/>
        <w:jc w:val="left"/>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三、岗位分布要求</w:t>
      </w:r>
    </w:p>
    <w:tbl>
      <w:tblPr>
        <w:tblStyle w:val="9"/>
        <w:tblpPr w:leftFromText="180" w:rightFromText="180" w:vertAnchor="text" w:horzAnchor="page" w:tblpX="1296" w:tblpY="143"/>
        <w:tblOverlap w:val="never"/>
        <w:tblW w:w="9964" w:type="dxa"/>
        <w:tblInd w:w="0" w:type="dxa"/>
        <w:tblLayout w:type="fixed"/>
        <w:tblCellMar>
          <w:top w:w="0" w:type="dxa"/>
          <w:left w:w="108" w:type="dxa"/>
          <w:bottom w:w="0" w:type="dxa"/>
          <w:right w:w="108" w:type="dxa"/>
        </w:tblCellMar>
      </w:tblPr>
      <w:tblGrid>
        <w:gridCol w:w="879"/>
        <w:gridCol w:w="1"/>
        <w:gridCol w:w="699"/>
        <w:gridCol w:w="5212"/>
        <w:gridCol w:w="5"/>
        <w:gridCol w:w="1113"/>
        <w:gridCol w:w="2055"/>
      </w:tblGrid>
      <w:tr>
        <w:tblPrEx>
          <w:tblCellMar>
            <w:top w:w="0" w:type="dxa"/>
            <w:left w:w="108" w:type="dxa"/>
            <w:bottom w:w="0" w:type="dxa"/>
            <w:right w:w="108" w:type="dxa"/>
          </w:tblCellMar>
        </w:tblPrEx>
        <w:trPr>
          <w:trHeight w:val="90" w:hRule="atLeast"/>
        </w:trPr>
        <w:tc>
          <w:tcPr>
            <w:tcW w:w="9964" w:type="dxa"/>
            <w:gridSpan w:val="7"/>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ind w:firstLine="0" w:firstLineChars="0"/>
              <w:jc w:val="both"/>
              <w:rPr>
                <w:rFonts w:hint="default"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一、保洁人员</w:t>
            </w:r>
          </w:p>
        </w:tc>
      </w:tr>
      <w:tr>
        <w:tblPrEx>
          <w:tblCellMar>
            <w:top w:w="0" w:type="dxa"/>
            <w:left w:w="108" w:type="dxa"/>
            <w:bottom w:w="0" w:type="dxa"/>
            <w:right w:w="108" w:type="dxa"/>
          </w:tblCellMar>
        </w:tblPrEx>
        <w:trPr>
          <w:trHeight w:val="90" w:hRule="atLeast"/>
        </w:trPr>
        <w:tc>
          <w:tcPr>
            <w:tcW w:w="880" w:type="dxa"/>
            <w:gridSpan w:val="2"/>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ind w:firstLine="0" w:firstLineChars="0"/>
              <w:jc w:val="left"/>
              <w:rPr>
                <w:rFonts w:hint="eastAsia" w:ascii="宋体" w:hAnsi="宋体" w:eastAsia="宋体" w:cs="宋体"/>
                <w:b/>
                <w:bCs/>
                <w:color w:val="auto"/>
                <w:sz w:val="24"/>
                <w:szCs w:val="24"/>
                <w:highlight w:val="none"/>
                <w:lang w:val="en-US" w:eastAsia="zh-CN" w:bidi="ar-SA"/>
              </w:rPr>
            </w:pPr>
            <w:r>
              <w:rPr>
                <w:rFonts w:hint="eastAsia" w:ascii="宋体" w:hAnsi="宋体" w:eastAsia="宋体" w:cs="宋体"/>
                <w:b/>
                <w:bCs/>
                <w:color w:val="auto"/>
                <w:sz w:val="24"/>
                <w:szCs w:val="24"/>
                <w:highlight w:val="none"/>
              </w:rPr>
              <w:t>序号</w:t>
            </w:r>
          </w:p>
        </w:tc>
        <w:tc>
          <w:tcPr>
            <w:tcW w:w="69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ind w:firstLine="0" w:firstLineChars="0"/>
              <w:jc w:val="left"/>
              <w:rPr>
                <w:rFonts w:hint="eastAsia" w:ascii="宋体" w:hAnsi="宋体" w:eastAsia="宋体" w:cs="宋体"/>
                <w:b/>
                <w:bCs/>
                <w:color w:val="auto"/>
                <w:sz w:val="24"/>
                <w:szCs w:val="24"/>
                <w:highlight w:val="none"/>
                <w:lang w:val="en-US" w:eastAsia="zh-CN" w:bidi="ar-SA"/>
              </w:rPr>
            </w:pPr>
            <w:r>
              <w:rPr>
                <w:rFonts w:hint="eastAsia" w:ascii="宋体" w:hAnsi="宋体" w:eastAsia="宋体" w:cs="宋体"/>
                <w:b/>
                <w:bCs/>
                <w:color w:val="auto"/>
                <w:sz w:val="24"/>
                <w:szCs w:val="24"/>
                <w:highlight w:val="none"/>
              </w:rPr>
              <w:t>楼层</w:t>
            </w:r>
          </w:p>
        </w:tc>
        <w:tc>
          <w:tcPr>
            <w:tcW w:w="5212"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ind w:firstLine="0" w:firstLineChars="0"/>
              <w:jc w:val="center"/>
              <w:rPr>
                <w:rFonts w:hint="eastAsia" w:ascii="宋体" w:hAnsi="宋体" w:eastAsia="宋体" w:cs="宋体"/>
                <w:b/>
                <w:bCs/>
                <w:color w:val="auto"/>
                <w:sz w:val="24"/>
                <w:szCs w:val="24"/>
                <w:highlight w:val="none"/>
                <w:lang w:val="en-US" w:eastAsia="zh-CN" w:bidi="ar-SA"/>
              </w:rPr>
            </w:pPr>
            <w:r>
              <w:rPr>
                <w:rFonts w:hint="eastAsia" w:ascii="宋体" w:hAnsi="宋体" w:eastAsia="宋体" w:cs="宋体"/>
                <w:b/>
                <w:bCs/>
                <w:color w:val="auto"/>
                <w:sz w:val="24"/>
                <w:szCs w:val="24"/>
                <w:highlight w:val="none"/>
              </w:rPr>
              <w:t>科室名称</w:t>
            </w:r>
          </w:p>
        </w:tc>
        <w:tc>
          <w:tcPr>
            <w:tcW w:w="1118"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ind w:firstLine="0" w:firstLineChars="0"/>
              <w:jc w:val="center"/>
              <w:rPr>
                <w:rFonts w:hint="eastAsia"/>
                <w:b/>
                <w:bCs/>
                <w:color w:val="auto"/>
                <w:highlight w:val="none"/>
              </w:rPr>
            </w:pPr>
            <w:r>
              <w:rPr>
                <w:rFonts w:hint="eastAsia"/>
                <w:b/>
                <w:bCs/>
                <w:color w:val="auto"/>
                <w:highlight w:val="none"/>
              </w:rPr>
              <w:t>人员配置</w:t>
            </w:r>
          </w:p>
          <w:p>
            <w:pPr>
              <w:pStyle w:val="16"/>
              <w:keepNext w:val="0"/>
              <w:keepLines w:val="0"/>
              <w:pageBreakBefore w:val="0"/>
              <w:widowControl/>
              <w:kinsoku/>
              <w:wordWrap/>
              <w:overflowPunct/>
              <w:topLinePunct w:val="0"/>
              <w:autoSpaceDE/>
              <w:autoSpaceDN/>
              <w:bidi w:val="0"/>
              <w:adjustRightInd w:val="0"/>
              <w:snapToGrid w:val="0"/>
              <w:spacing w:before="0" w:after="0"/>
              <w:ind w:left="0" w:leftChars="0" w:firstLine="0" w:firstLineChars="0"/>
              <w:jc w:val="center"/>
              <w:rPr>
                <w:rFonts w:hint="eastAsia" w:ascii="Tahoma" w:hAnsi="Tahoma" w:eastAsia="宋体" w:cs="Times New Roman"/>
                <w:b/>
                <w:bCs/>
                <w:color w:val="auto"/>
                <w:sz w:val="22"/>
                <w:szCs w:val="21"/>
                <w:highlight w:val="none"/>
                <w:lang w:val="en-US" w:eastAsia="zh-CN" w:bidi="ar-SA"/>
              </w:rPr>
            </w:pPr>
            <w:r>
              <w:rPr>
                <w:rFonts w:hint="eastAsia" w:eastAsia="宋体"/>
                <w:b/>
                <w:bCs/>
                <w:color w:val="auto"/>
                <w:highlight w:val="none"/>
                <w:lang w:val="en-US" w:eastAsia="zh-CN"/>
              </w:rPr>
              <w:t>（人）</w:t>
            </w:r>
          </w:p>
        </w:tc>
        <w:tc>
          <w:tcPr>
            <w:tcW w:w="205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ind w:firstLine="0" w:firstLineChars="0"/>
              <w:jc w:val="center"/>
              <w:rPr>
                <w:rFonts w:hint="eastAsia" w:ascii="宋体" w:hAnsi="宋体" w:eastAsia="宋体" w:cs="宋体"/>
                <w:b/>
                <w:bCs/>
                <w:color w:val="auto"/>
                <w:sz w:val="24"/>
                <w:szCs w:val="24"/>
                <w:highlight w:val="none"/>
                <w:lang w:val="en-US" w:eastAsia="zh-CN" w:bidi="ar-SA"/>
              </w:rPr>
            </w:pPr>
            <w:r>
              <w:rPr>
                <w:rFonts w:hint="eastAsia" w:ascii="宋体" w:hAnsi="宋体" w:eastAsia="宋体" w:cs="宋体"/>
                <w:b/>
                <w:bCs/>
                <w:color w:val="auto"/>
                <w:sz w:val="24"/>
                <w:szCs w:val="24"/>
                <w:highlight w:val="none"/>
              </w:rPr>
              <w:t>备 注</w:t>
            </w:r>
          </w:p>
        </w:tc>
      </w:tr>
      <w:tr>
        <w:tblPrEx>
          <w:tblCellMar>
            <w:top w:w="0" w:type="dxa"/>
            <w:left w:w="108" w:type="dxa"/>
            <w:bottom w:w="0" w:type="dxa"/>
            <w:right w:w="108" w:type="dxa"/>
          </w:tblCellMar>
        </w:tblPrEx>
        <w:trPr>
          <w:trHeight w:val="511" w:hRule="atLeast"/>
        </w:trPr>
        <w:tc>
          <w:tcPr>
            <w:tcW w:w="9964" w:type="dxa"/>
            <w:gridSpan w:val="7"/>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ind w:firstLine="0" w:firstLineChars="0"/>
              <w:jc w:val="left"/>
              <w:rPr>
                <w:rFonts w:hint="eastAsia" w:ascii="宋体" w:hAnsi="宋体" w:eastAsia="宋体" w:cs="宋体"/>
                <w:b/>
                <w:bCs/>
                <w:color w:val="auto"/>
                <w:sz w:val="24"/>
                <w:szCs w:val="24"/>
                <w:highlight w:val="none"/>
                <w:lang w:val="en-US" w:eastAsia="zh-CN" w:bidi="ar-SA"/>
              </w:rPr>
            </w:pPr>
            <w:r>
              <w:rPr>
                <w:rFonts w:hint="eastAsia" w:ascii="宋体" w:hAnsi="宋体" w:eastAsia="宋体" w:cs="宋体"/>
                <w:b/>
                <w:bCs/>
                <w:color w:val="auto"/>
                <w:sz w:val="24"/>
                <w:szCs w:val="24"/>
                <w:highlight w:val="none"/>
                <w:lang w:val="en-US" w:eastAsia="zh-CN"/>
              </w:rPr>
              <w:t>门诊楼</w:t>
            </w:r>
          </w:p>
        </w:tc>
      </w:tr>
      <w:tr>
        <w:tblPrEx>
          <w:tblCellMar>
            <w:top w:w="0" w:type="dxa"/>
            <w:left w:w="108" w:type="dxa"/>
            <w:bottom w:w="0" w:type="dxa"/>
            <w:right w:w="108" w:type="dxa"/>
          </w:tblCellMar>
        </w:tblPrEx>
        <w:trPr>
          <w:trHeight w:val="656" w:hRule="atLeast"/>
        </w:trPr>
        <w:tc>
          <w:tcPr>
            <w:tcW w:w="880" w:type="dxa"/>
            <w:gridSpan w:val="2"/>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ind w:firstLine="0" w:firstLineChars="0"/>
              <w:jc w:val="left"/>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p>
        </w:tc>
        <w:tc>
          <w:tcPr>
            <w:tcW w:w="69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ind w:firstLine="0" w:firstLineChars="0"/>
              <w:jc w:val="left"/>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1F</w:t>
            </w:r>
          </w:p>
        </w:tc>
        <w:tc>
          <w:tcPr>
            <w:tcW w:w="5212"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ind w:firstLine="0" w:firstLineChars="0"/>
              <w:jc w:val="both"/>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急诊科、放射科、收费处等</w:t>
            </w:r>
          </w:p>
        </w:tc>
        <w:tc>
          <w:tcPr>
            <w:tcW w:w="1118"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ind w:firstLine="0" w:firstLineChars="0"/>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p>
        </w:tc>
        <w:tc>
          <w:tcPr>
            <w:tcW w:w="2055" w:type="dxa"/>
            <w:vMerge w:val="restart"/>
            <w:tcBorders>
              <w:left w:val="nil"/>
              <w:right w:val="single" w:color="auto" w:sz="4" w:space="0"/>
            </w:tcBorders>
            <w:vAlign w:val="center"/>
          </w:tcPr>
          <w:p>
            <w:pPr>
              <w:pStyle w:val="16"/>
              <w:keepNext w:val="0"/>
              <w:keepLines w:val="0"/>
              <w:pageBreakBefore w:val="0"/>
              <w:widowControl/>
              <w:numPr>
                <w:ilvl w:val="0"/>
                <w:numId w:val="0"/>
              </w:numPr>
              <w:kinsoku/>
              <w:wordWrap/>
              <w:overflowPunct/>
              <w:topLinePunct w:val="0"/>
              <w:autoSpaceDE/>
              <w:autoSpaceDN/>
              <w:bidi w:val="0"/>
              <w:adjustRightInd w:val="0"/>
              <w:snapToGrid w:val="0"/>
              <w:spacing w:before="0" w:after="0"/>
              <w:ind w:firstLine="0" w:firstLineChars="0"/>
              <w:rPr>
                <w:rFonts w:hint="eastAsia"/>
                <w:color w:val="auto"/>
                <w:highlight w:val="none"/>
                <w:lang w:val="en-US" w:eastAsia="zh-CN"/>
              </w:rPr>
            </w:pPr>
          </w:p>
        </w:tc>
      </w:tr>
      <w:tr>
        <w:tblPrEx>
          <w:tblCellMar>
            <w:top w:w="0" w:type="dxa"/>
            <w:left w:w="108" w:type="dxa"/>
            <w:bottom w:w="0" w:type="dxa"/>
            <w:right w:w="108" w:type="dxa"/>
          </w:tblCellMar>
        </w:tblPrEx>
        <w:trPr>
          <w:trHeight w:val="627" w:hRule="atLeast"/>
        </w:trPr>
        <w:tc>
          <w:tcPr>
            <w:tcW w:w="880" w:type="dxa"/>
            <w:gridSpan w:val="2"/>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ind w:firstLine="0" w:firstLineChars="0"/>
              <w:jc w:val="left"/>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p>
        </w:tc>
        <w:tc>
          <w:tcPr>
            <w:tcW w:w="69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ind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F</w:t>
            </w:r>
          </w:p>
        </w:tc>
        <w:tc>
          <w:tcPr>
            <w:tcW w:w="5212"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ind w:firstLine="0" w:firstLineChars="0"/>
              <w:jc w:val="both"/>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内科各门诊、药剂科、内镜室等</w:t>
            </w:r>
          </w:p>
        </w:tc>
        <w:tc>
          <w:tcPr>
            <w:tcW w:w="1118"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ind w:firstLine="0" w:firstLineChars="0"/>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2</w:t>
            </w:r>
          </w:p>
        </w:tc>
        <w:tc>
          <w:tcPr>
            <w:tcW w:w="2055" w:type="dxa"/>
            <w:vMerge w:val="continue"/>
            <w:tcBorders>
              <w:left w:val="nil"/>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ind w:firstLine="0" w:firstLineChars="0"/>
              <w:jc w:val="both"/>
              <w:rPr>
                <w:rFonts w:hint="eastAsia" w:ascii="宋体" w:hAnsi="宋体" w:eastAsia="宋体" w:cs="宋体"/>
                <w:color w:val="auto"/>
                <w:sz w:val="24"/>
                <w:szCs w:val="24"/>
                <w:highlight w:val="none"/>
              </w:rPr>
            </w:pPr>
          </w:p>
        </w:tc>
      </w:tr>
      <w:tr>
        <w:tblPrEx>
          <w:tblCellMar>
            <w:top w:w="0" w:type="dxa"/>
            <w:left w:w="108" w:type="dxa"/>
            <w:bottom w:w="0" w:type="dxa"/>
            <w:right w:w="108" w:type="dxa"/>
          </w:tblCellMar>
        </w:tblPrEx>
        <w:trPr>
          <w:trHeight w:val="727" w:hRule="atLeast"/>
        </w:trPr>
        <w:tc>
          <w:tcPr>
            <w:tcW w:w="880" w:type="dxa"/>
            <w:gridSpan w:val="2"/>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ind w:firstLine="0" w:firstLineChars="0"/>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3</w:t>
            </w:r>
          </w:p>
        </w:tc>
        <w:tc>
          <w:tcPr>
            <w:tcW w:w="69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ind w:firstLine="0" w:firstLineChars="0"/>
              <w:jc w:val="left"/>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eastAsia="zh-CN"/>
              </w:rPr>
              <w:t>3F</w:t>
            </w:r>
          </w:p>
        </w:tc>
        <w:tc>
          <w:tcPr>
            <w:tcW w:w="5212"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ind w:firstLine="0" w:firstLineChars="0"/>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外科、妇产科等门诊、检验科、输血科、门诊手术室等</w:t>
            </w:r>
          </w:p>
        </w:tc>
        <w:tc>
          <w:tcPr>
            <w:tcW w:w="1118"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ind w:firstLine="0" w:firstLineChars="0"/>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2</w:t>
            </w:r>
          </w:p>
        </w:tc>
        <w:tc>
          <w:tcPr>
            <w:tcW w:w="2055" w:type="dxa"/>
            <w:vMerge w:val="continue"/>
            <w:tcBorders>
              <w:left w:val="nil"/>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ind w:firstLine="0" w:firstLineChars="0"/>
              <w:jc w:val="both"/>
              <w:rPr>
                <w:rFonts w:hint="eastAsia" w:ascii="宋体" w:hAnsi="宋体" w:eastAsia="宋体" w:cs="宋体"/>
                <w:color w:val="auto"/>
                <w:sz w:val="24"/>
                <w:szCs w:val="24"/>
                <w:highlight w:val="none"/>
              </w:rPr>
            </w:pPr>
          </w:p>
        </w:tc>
      </w:tr>
      <w:tr>
        <w:tblPrEx>
          <w:tblCellMar>
            <w:top w:w="0" w:type="dxa"/>
            <w:left w:w="108" w:type="dxa"/>
            <w:bottom w:w="0" w:type="dxa"/>
            <w:right w:w="108" w:type="dxa"/>
          </w:tblCellMar>
        </w:tblPrEx>
        <w:trPr>
          <w:trHeight w:val="663" w:hRule="atLeast"/>
        </w:trPr>
        <w:tc>
          <w:tcPr>
            <w:tcW w:w="880" w:type="dxa"/>
            <w:gridSpan w:val="2"/>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ind w:firstLine="0" w:firstLineChars="0"/>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4</w:t>
            </w:r>
          </w:p>
        </w:tc>
        <w:tc>
          <w:tcPr>
            <w:tcW w:w="69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ind w:firstLine="0" w:firstLineChars="0"/>
              <w:jc w:val="left"/>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eastAsia="zh-CN"/>
              </w:rPr>
              <w:t>4F</w:t>
            </w:r>
          </w:p>
        </w:tc>
        <w:tc>
          <w:tcPr>
            <w:tcW w:w="5212"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ind w:firstLine="0" w:firstLineChars="0"/>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壮医学科门诊、皮肤科、口腔科、推拿科等</w:t>
            </w:r>
          </w:p>
        </w:tc>
        <w:tc>
          <w:tcPr>
            <w:tcW w:w="1118"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ind w:firstLine="0" w:firstLineChars="0"/>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2</w:t>
            </w:r>
          </w:p>
        </w:tc>
        <w:tc>
          <w:tcPr>
            <w:tcW w:w="2055" w:type="dxa"/>
            <w:vMerge w:val="continue"/>
            <w:tcBorders>
              <w:left w:val="nil"/>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ind w:firstLine="0" w:firstLineChars="0"/>
              <w:jc w:val="both"/>
              <w:rPr>
                <w:rFonts w:hint="eastAsia" w:ascii="宋体" w:hAnsi="宋体" w:eastAsia="宋体" w:cs="宋体"/>
                <w:color w:val="auto"/>
                <w:sz w:val="24"/>
                <w:szCs w:val="24"/>
                <w:highlight w:val="none"/>
              </w:rPr>
            </w:pPr>
          </w:p>
        </w:tc>
      </w:tr>
      <w:tr>
        <w:tblPrEx>
          <w:tblCellMar>
            <w:top w:w="0" w:type="dxa"/>
            <w:left w:w="108" w:type="dxa"/>
            <w:bottom w:w="0" w:type="dxa"/>
            <w:right w:w="108" w:type="dxa"/>
          </w:tblCellMar>
        </w:tblPrEx>
        <w:trPr>
          <w:trHeight w:val="728" w:hRule="atLeast"/>
        </w:trPr>
        <w:tc>
          <w:tcPr>
            <w:tcW w:w="880" w:type="dxa"/>
            <w:gridSpan w:val="2"/>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ind w:firstLine="0" w:firstLineChars="0"/>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5</w:t>
            </w:r>
          </w:p>
        </w:tc>
        <w:tc>
          <w:tcPr>
            <w:tcW w:w="69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ind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F</w:t>
            </w:r>
          </w:p>
        </w:tc>
        <w:tc>
          <w:tcPr>
            <w:tcW w:w="5212"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ind w:firstLine="0" w:firstLineChars="0"/>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国医堂、预防保健科、治未病科、B超室、学术厅等</w:t>
            </w:r>
          </w:p>
        </w:tc>
        <w:tc>
          <w:tcPr>
            <w:tcW w:w="1118"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ind w:firstLine="0" w:firstLine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p>
        </w:tc>
        <w:tc>
          <w:tcPr>
            <w:tcW w:w="2055" w:type="dxa"/>
            <w:vMerge w:val="continue"/>
            <w:tcBorders>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ind w:firstLine="0" w:firstLineChars="0"/>
              <w:jc w:val="both"/>
              <w:rPr>
                <w:rFonts w:hint="eastAsia" w:ascii="宋体" w:hAnsi="宋体" w:eastAsia="宋体" w:cs="宋体"/>
                <w:color w:val="auto"/>
                <w:sz w:val="24"/>
                <w:szCs w:val="24"/>
                <w:highlight w:val="none"/>
              </w:rPr>
            </w:pPr>
          </w:p>
        </w:tc>
      </w:tr>
      <w:tr>
        <w:tblPrEx>
          <w:tblCellMar>
            <w:top w:w="0" w:type="dxa"/>
            <w:left w:w="108" w:type="dxa"/>
            <w:bottom w:w="0" w:type="dxa"/>
            <w:right w:w="108" w:type="dxa"/>
          </w:tblCellMar>
        </w:tblPrEx>
        <w:trPr>
          <w:trHeight w:val="501" w:hRule="atLeast"/>
        </w:trPr>
        <w:tc>
          <w:tcPr>
            <w:tcW w:w="9964" w:type="dxa"/>
            <w:gridSpan w:val="7"/>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ind w:firstLine="0" w:firstLineChars="0"/>
              <w:jc w:val="left"/>
              <w:rPr>
                <w:rFonts w:hint="default"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住院楼</w:t>
            </w:r>
          </w:p>
        </w:tc>
      </w:tr>
      <w:tr>
        <w:tblPrEx>
          <w:tblCellMar>
            <w:top w:w="0" w:type="dxa"/>
            <w:left w:w="108" w:type="dxa"/>
            <w:bottom w:w="0" w:type="dxa"/>
            <w:right w:w="108" w:type="dxa"/>
          </w:tblCellMar>
        </w:tblPrEx>
        <w:trPr>
          <w:trHeight w:val="512" w:hRule="atLeast"/>
        </w:trPr>
        <w:tc>
          <w:tcPr>
            <w:tcW w:w="88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ind w:firstLine="0" w:firstLineChars="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w:t>
            </w:r>
          </w:p>
        </w:tc>
        <w:tc>
          <w:tcPr>
            <w:tcW w:w="69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ind w:firstLine="0" w:firstLineChars="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1F</w:t>
            </w:r>
          </w:p>
        </w:tc>
        <w:tc>
          <w:tcPr>
            <w:tcW w:w="521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ind w:firstLine="0" w:firstLineChars="0"/>
              <w:jc w:val="both"/>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儿科、新生儿病</w:t>
            </w:r>
          </w:p>
        </w:tc>
        <w:tc>
          <w:tcPr>
            <w:tcW w:w="1118"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ind w:firstLine="0" w:firstLineChars="0"/>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.5</w:t>
            </w:r>
          </w:p>
        </w:tc>
        <w:tc>
          <w:tcPr>
            <w:tcW w:w="2055"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ind w:firstLine="0" w:firstLineChars="0"/>
              <w:jc w:val="both"/>
              <w:rPr>
                <w:rFonts w:hint="default" w:ascii="宋体" w:hAnsi="宋体" w:eastAsia="宋体" w:cs="宋体"/>
                <w:color w:val="auto"/>
                <w:sz w:val="24"/>
                <w:szCs w:val="24"/>
                <w:highlight w:val="none"/>
                <w:lang w:val="en-US"/>
              </w:rPr>
            </w:pPr>
          </w:p>
        </w:tc>
      </w:tr>
      <w:tr>
        <w:tblPrEx>
          <w:tblCellMar>
            <w:top w:w="0" w:type="dxa"/>
            <w:left w:w="108" w:type="dxa"/>
            <w:bottom w:w="0" w:type="dxa"/>
            <w:right w:w="108" w:type="dxa"/>
          </w:tblCellMar>
        </w:tblPrEx>
        <w:trPr>
          <w:trHeight w:val="512" w:hRule="atLeast"/>
        </w:trPr>
        <w:tc>
          <w:tcPr>
            <w:tcW w:w="88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ind w:firstLine="0" w:firstLineChars="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w:t>
            </w:r>
          </w:p>
        </w:tc>
        <w:tc>
          <w:tcPr>
            <w:tcW w:w="69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ind w:firstLine="0" w:firstLineChars="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2F</w:t>
            </w:r>
          </w:p>
        </w:tc>
        <w:tc>
          <w:tcPr>
            <w:tcW w:w="521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ind w:firstLine="0" w:firstLineChars="0"/>
              <w:jc w:val="both"/>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妇产科、产房</w:t>
            </w:r>
          </w:p>
        </w:tc>
        <w:tc>
          <w:tcPr>
            <w:tcW w:w="1118"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ind w:firstLine="0" w:firstLineChars="0"/>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.5</w:t>
            </w:r>
          </w:p>
        </w:tc>
        <w:tc>
          <w:tcPr>
            <w:tcW w:w="205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ind w:firstLine="0" w:firstLineChars="0"/>
              <w:jc w:val="both"/>
              <w:rPr>
                <w:rFonts w:hint="eastAsia" w:ascii="宋体" w:hAnsi="宋体" w:eastAsia="宋体" w:cs="宋体"/>
                <w:color w:val="auto"/>
                <w:sz w:val="24"/>
                <w:szCs w:val="24"/>
                <w:highlight w:val="none"/>
              </w:rPr>
            </w:pPr>
          </w:p>
        </w:tc>
      </w:tr>
      <w:tr>
        <w:tblPrEx>
          <w:tblCellMar>
            <w:top w:w="0" w:type="dxa"/>
            <w:left w:w="108" w:type="dxa"/>
            <w:bottom w:w="0" w:type="dxa"/>
            <w:right w:w="108" w:type="dxa"/>
          </w:tblCellMar>
        </w:tblPrEx>
        <w:trPr>
          <w:trHeight w:val="587" w:hRule="atLeast"/>
        </w:trPr>
        <w:tc>
          <w:tcPr>
            <w:tcW w:w="88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ind w:firstLine="0" w:firstLineChars="0"/>
              <w:jc w:val="left"/>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9</w:t>
            </w:r>
          </w:p>
        </w:tc>
        <w:tc>
          <w:tcPr>
            <w:tcW w:w="69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ind w:firstLine="0" w:firstLineChars="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3F</w:t>
            </w:r>
          </w:p>
        </w:tc>
        <w:tc>
          <w:tcPr>
            <w:tcW w:w="521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ind w:firstLine="0" w:firstLineChars="0"/>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手术麻醉科</w:t>
            </w:r>
          </w:p>
        </w:tc>
        <w:tc>
          <w:tcPr>
            <w:tcW w:w="1118"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ind w:firstLine="0" w:firstLineChars="0"/>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p>
        </w:tc>
        <w:tc>
          <w:tcPr>
            <w:tcW w:w="205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ind w:firstLine="0" w:firstLineChars="0"/>
              <w:jc w:val="both"/>
              <w:rPr>
                <w:rFonts w:hint="eastAsia" w:ascii="宋体" w:hAnsi="宋体" w:eastAsia="宋体" w:cs="宋体"/>
                <w:color w:val="auto"/>
                <w:sz w:val="24"/>
                <w:szCs w:val="24"/>
                <w:highlight w:val="none"/>
              </w:rPr>
            </w:pPr>
          </w:p>
        </w:tc>
      </w:tr>
      <w:tr>
        <w:tblPrEx>
          <w:tblCellMar>
            <w:top w:w="0" w:type="dxa"/>
            <w:left w:w="108" w:type="dxa"/>
            <w:bottom w:w="0" w:type="dxa"/>
            <w:right w:w="108" w:type="dxa"/>
          </w:tblCellMar>
        </w:tblPrEx>
        <w:trPr>
          <w:trHeight w:val="508" w:hRule="atLeast"/>
        </w:trPr>
        <w:tc>
          <w:tcPr>
            <w:tcW w:w="88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ind w:firstLine="0" w:firstLineChars="0"/>
              <w:jc w:val="left"/>
              <w:rPr>
                <w:rFonts w:hint="default"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eastAsia="zh-CN"/>
              </w:rPr>
              <w:t>10</w:t>
            </w:r>
          </w:p>
        </w:tc>
        <w:tc>
          <w:tcPr>
            <w:tcW w:w="69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ind w:firstLine="0" w:firstLineChars="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4F</w:t>
            </w:r>
          </w:p>
        </w:tc>
        <w:tc>
          <w:tcPr>
            <w:tcW w:w="521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ind w:firstLine="0" w:firstLineChars="0"/>
              <w:jc w:val="both"/>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重症医学科（ICU）、耳鼻喉科、眼科</w:t>
            </w:r>
          </w:p>
        </w:tc>
        <w:tc>
          <w:tcPr>
            <w:tcW w:w="1118"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ind w:firstLine="0" w:firstLineChars="0"/>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p>
        </w:tc>
        <w:tc>
          <w:tcPr>
            <w:tcW w:w="205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ind w:firstLine="0" w:firstLineChars="0"/>
              <w:jc w:val="both"/>
              <w:rPr>
                <w:rFonts w:hint="eastAsia" w:ascii="宋体" w:hAnsi="宋体" w:eastAsia="宋体" w:cs="宋体"/>
                <w:color w:val="auto"/>
                <w:sz w:val="24"/>
                <w:szCs w:val="24"/>
                <w:highlight w:val="none"/>
              </w:rPr>
            </w:pPr>
          </w:p>
        </w:tc>
      </w:tr>
      <w:tr>
        <w:tblPrEx>
          <w:tblCellMar>
            <w:top w:w="0" w:type="dxa"/>
            <w:left w:w="108" w:type="dxa"/>
            <w:bottom w:w="0" w:type="dxa"/>
            <w:right w:w="108" w:type="dxa"/>
          </w:tblCellMar>
        </w:tblPrEx>
        <w:trPr>
          <w:trHeight w:val="512" w:hRule="atLeast"/>
        </w:trPr>
        <w:tc>
          <w:tcPr>
            <w:tcW w:w="88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ind w:firstLine="0" w:firstLineChars="0"/>
              <w:jc w:val="left"/>
              <w:rPr>
                <w:rFonts w:hint="default"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eastAsia="zh-CN"/>
              </w:rPr>
              <w:t>11</w:t>
            </w:r>
          </w:p>
        </w:tc>
        <w:tc>
          <w:tcPr>
            <w:tcW w:w="69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ind w:firstLine="0" w:firstLineChars="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5F</w:t>
            </w:r>
          </w:p>
        </w:tc>
        <w:tc>
          <w:tcPr>
            <w:tcW w:w="521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ind w:firstLine="0" w:firstLineChars="0"/>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骨伤</w:t>
            </w:r>
            <w:r>
              <w:rPr>
                <w:rFonts w:hint="eastAsia" w:ascii="宋体" w:hAnsi="宋体" w:eastAsia="宋体" w:cs="宋体"/>
                <w:color w:val="auto"/>
                <w:sz w:val="24"/>
                <w:szCs w:val="24"/>
                <w:highlight w:val="none"/>
              </w:rPr>
              <w:t>科</w:t>
            </w:r>
          </w:p>
        </w:tc>
        <w:tc>
          <w:tcPr>
            <w:tcW w:w="1118"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ind w:firstLine="0" w:firstLine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1</w:t>
            </w:r>
          </w:p>
        </w:tc>
        <w:tc>
          <w:tcPr>
            <w:tcW w:w="205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ind w:firstLine="0" w:firstLineChars="0"/>
              <w:jc w:val="both"/>
              <w:rPr>
                <w:rFonts w:hint="eastAsia" w:ascii="宋体" w:hAnsi="宋体" w:eastAsia="宋体" w:cs="宋体"/>
                <w:color w:val="auto"/>
                <w:sz w:val="24"/>
                <w:szCs w:val="24"/>
                <w:highlight w:val="none"/>
              </w:rPr>
            </w:pPr>
          </w:p>
        </w:tc>
      </w:tr>
      <w:tr>
        <w:tblPrEx>
          <w:tblCellMar>
            <w:top w:w="0" w:type="dxa"/>
            <w:left w:w="108" w:type="dxa"/>
            <w:bottom w:w="0" w:type="dxa"/>
            <w:right w:w="108" w:type="dxa"/>
          </w:tblCellMar>
        </w:tblPrEx>
        <w:trPr>
          <w:trHeight w:val="512" w:hRule="atLeast"/>
        </w:trPr>
        <w:tc>
          <w:tcPr>
            <w:tcW w:w="88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ind w:firstLine="0" w:firstLineChars="0"/>
              <w:jc w:val="left"/>
              <w:rPr>
                <w:rFonts w:hint="default"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eastAsia="zh-CN"/>
              </w:rPr>
              <w:t>12</w:t>
            </w:r>
          </w:p>
        </w:tc>
        <w:tc>
          <w:tcPr>
            <w:tcW w:w="69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ind w:firstLine="0" w:firstLineChars="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6F</w:t>
            </w:r>
          </w:p>
        </w:tc>
        <w:tc>
          <w:tcPr>
            <w:tcW w:w="521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ind w:firstLine="0" w:firstLineChars="0"/>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脊柱骨病科</w:t>
            </w:r>
          </w:p>
        </w:tc>
        <w:tc>
          <w:tcPr>
            <w:tcW w:w="1118"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ind w:firstLine="0" w:firstLine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1</w:t>
            </w:r>
          </w:p>
        </w:tc>
        <w:tc>
          <w:tcPr>
            <w:tcW w:w="205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ind w:firstLine="0" w:firstLineChars="0"/>
              <w:jc w:val="both"/>
              <w:rPr>
                <w:rFonts w:hint="eastAsia" w:ascii="宋体" w:hAnsi="宋体" w:eastAsia="宋体" w:cs="宋体"/>
                <w:color w:val="auto"/>
                <w:sz w:val="24"/>
                <w:szCs w:val="24"/>
                <w:highlight w:val="none"/>
              </w:rPr>
            </w:pPr>
          </w:p>
        </w:tc>
      </w:tr>
      <w:tr>
        <w:tblPrEx>
          <w:tblCellMar>
            <w:top w:w="0" w:type="dxa"/>
            <w:left w:w="108" w:type="dxa"/>
            <w:bottom w:w="0" w:type="dxa"/>
            <w:right w:w="108" w:type="dxa"/>
          </w:tblCellMar>
        </w:tblPrEx>
        <w:trPr>
          <w:trHeight w:val="553" w:hRule="atLeast"/>
        </w:trPr>
        <w:tc>
          <w:tcPr>
            <w:tcW w:w="88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ind w:firstLine="0" w:firstLineChars="0"/>
              <w:jc w:val="left"/>
              <w:rPr>
                <w:rFonts w:hint="default"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eastAsia="zh-CN"/>
              </w:rPr>
              <w:t>13</w:t>
            </w:r>
          </w:p>
        </w:tc>
        <w:tc>
          <w:tcPr>
            <w:tcW w:w="69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ind w:firstLine="0" w:firstLineChars="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7F</w:t>
            </w:r>
          </w:p>
        </w:tc>
        <w:tc>
          <w:tcPr>
            <w:tcW w:w="521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ind w:firstLine="0" w:firstLineChars="0"/>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综合</w:t>
            </w:r>
            <w:r>
              <w:rPr>
                <w:rFonts w:hint="eastAsia" w:ascii="宋体" w:hAnsi="宋体" w:eastAsia="宋体" w:cs="宋体"/>
                <w:color w:val="auto"/>
                <w:sz w:val="24"/>
                <w:szCs w:val="24"/>
                <w:highlight w:val="none"/>
              </w:rPr>
              <w:t>外科、肛肠科</w:t>
            </w:r>
          </w:p>
        </w:tc>
        <w:tc>
          <w:tcPr>
            <w:tcW w:w="1118"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ind w:firstLine="0" w:firstLine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p>
        </w:tc>
        <w:tc>
          <w:tcPr>
            <w:tcW w:w="205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ind w:firstLine="0" w:firstLineChars="0"/>
              <w:jc w:val="both"/>
              <w:rPr>
                <w:rFonts w:hint="eastAsia" w:ascii="宋体" w:hAnsi="宋体" w:eastAsia="宋体" w:cs="宋体"/>
                <w:color w:val="auto"/>
                <w:sz w:val="24"/>
                <w:szCs w:val="24"/>
                <w:highlight w:val="none"/>
              </w:rPr>
            </w:pPr>
          </w:p>
        </w:tc>
      </w:tr>
      <w:tr>
        <w:tblPrEx>
          <w:tblCellMar>
            <w:top w:w="0" w:type="dxa"/>
            <w:left w:w="108" w:type="dxa"/>
            <w:bottom w:w="0" w:type="dxa"/>
            <w:right w:w="108" w:type="dxa"/>
          </w:tblCellMar>
        </w:tblPrEx>
        <w:trPr>
          <w:trHeight w:val="512" w:hRule="atLeast"/>
        </w:trPr>
        <w:tc>
          <w:tcPr>
            <w:tcW w:w="88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ind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14</w:t>
            </w:r>
          </w:p>
        </w:tc>
        <w:tc>
          <w:tcPr>
            <w:tcW w:w="69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ind w:firstLine="0" w:firstLineChars="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8F</w:t>
            </w:r>
          </w:p>
        </w:tc>
        <w:tc>
          <w:tcPr>
            <w:tcW w:w="521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ind w:firstLine="0" w:firstLineChars="0"/>
              <w:jc w:val="both"/>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壮医学科、皮肤科</w:t>
            </w:r>
          </w:p>
        </w:tc>
        <w:tc>
          <w:tcPr>
            <w:tcW w:w="1118"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ind w:firstLine="0" w:firstLine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p>
        </w:tc>
        <w:tc>
          <w:tcPr>
            <w:tcW w:w="205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ind w:firstLine="0" w:firstLineChars="0"/>
              <w:jc w:val="both"/>
              <w:rPr>
                <w:rFonts w:hint="eastAsia" w:ascii="宋体" w:hAnsi="宋体" w:eastAsia="宋体" w:cs="宋体"/>
                <w:color w:val="auto"/>
                <w:sz w:val="24"/>
                <w:szCs w:val="24"/>
                <w:highlight w:val="none"/>
              </w:rPr>
            </w:pPr>
          </w:p>
        </w:tc>
      </w:tr>
      <w:tr>
        <w:tblPrEx>
          <w:tblCellMar>
            <w:top w:w="0" w:type="dxa"/>
            <w:left w:w="108" w:type="dxa"/>
            <w:bottom w:w="0" w:type="dxa"/>
            <w:right w:w="108" w:type="dxa"/>
          </w:tblCellMar>
        </w:tblPrEx>
        <w:trPr>
          <w:trHeight w:val="512" w:hRule="atLeast"/>
        </w:trPr>
        <w:tc>
          <w:tcPr>
            <w:tcW w:w="88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ind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15</w:t>
            </w:r>
          </w:p>
        </w:tc>
        <w:tc>
          <w:tcPr>
            <w:tcW w:w="69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ind w:firstLine="0" w:firstLineChars="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9F</w:t>
            </w:r>
          </w:p>
        </w:tc>
        <w:tc>
          <w:tcPr>
            <w:tcW w:w="521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ind w:firstLine="0" w:firstLineChars="0"/>
              <w:jc w:val="both"/>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经典病房</w:t>
            </w:r>
          </w:p>
        </w:tc>
        <w:tc>
          <w:tcPr>
            <w:tcW w:w="1118"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ind w:firstLine="0" w:firstLineChars="0"/>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p>
        </w:tc>
        <w:tc>
          <w:tcPr>
            <w:tcW w:w="205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ind w:firstLine="0" w:firstLineChars="0"/>
              <w:jc w:val="both"/>
              <w:rPr>
                <w:rFonts w:hint="eastAsia" w:ascii="宋体" w:hAnsi="宋体" w:eastAsia="宋体" w:cs="宋体"/>
                <w:color w:val="auto"/>
                <w:sz w:val="24"/>
                <w:szCs w:val="24"/>
                <w:highlight w:val="none"/>
              </w:rPr>
            </w:pPr>
          </w:p>
        </w:tc>
      </w:tr>
      <w:tr>
        <w:tblPrEx>
          <w:tblCellMar>
            <w:top w:w="0" w:type="dxa"/>
            <w:left w:w="108" w:type="dxa"/>
            <w:bottom w:w="0" w:type="dxa"/>
            <w:right w:w="108" w:type="dxa"/>
          </w:tblCellMar>
        </w:tblPrEx>
        <w:trPr>
          <w:trHeight w:val="562" w:hRule="atLeast"/>
        </w:trPr>
        <w:tc>
          <w:tcPr>
            <w:tcW w:w="88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ind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16</w:t>
            </w:r>
          </w:p>
        </w:tc>
        <w:tc>
          <w:tcPr>
            <w:tcW w:w="69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ind w:firstLine="0" w:firstLineChars="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10F</w:t>
            </w:r>
          </w:p>
        </w:tc>
        <w:tc>
          <w:tcPr>
            <w:tcW w:w="521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ind w:firstLine="0" w:firstLineChars="0"/>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脑病科、脾胃病科、肝病科</w:t>
            </w:r>
          </w:p>
        </w:tc>
        <w:tc>
          <w:tcPr>
            <w:tcW w:w="1118"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ind w:firstLine="0" w:firstLine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p>
        </w:tc>
        <w:tc>
          <w:tcPr>
            <w:tcW w:w="205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ind w:firstLine="0" w:firstLineChars="0"/>
              <w:jc w:val="both"/>
              <w:rPr>
                <w:rFonts w:hint="eastAsia" w:ascii="宋体" w:hAnsi="宋体" w:eastAsia="宋体" w:cs="宋体"/>
                <w:color w:val="auto"/>
                <w:sz w:val="24"/>
                <w:szCs w:val="24"/>
                <w:highlight w:val="none"/>
              </w:rPr>
            </w:pPr>
          </w:p>
        </w:tc>
      </w:tr>
      <w:tr>
        <w:tblPrEx>
          <w:tblCellMar>
            <w:top w:w="0" w:type="dxa"/>
            <w:left w:w="108" w:type="dxa"/>
            <w:bottom w:w="0" w:type="dxa"/>
            <w:right w:w="108" w:type="dxa"/>
          </w:tblCellMar>
        </w:tblPrEx>
        <w:trPr>
          <w:trHeight w:val="512" w:hRule="atLeast"/>
        </w:trPr>
        <w:tc>
          <w:tcPr>
            <w:tcW w:w="88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ind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17</w:t>
            </w:r>
          </w:p>
        </w:tc>
        <w:tc>
          <w:tcPr>
            <w:tcW w:w="69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ind w:firstLine="0" w:firstLineChars="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11F</w:t>
            </w:r>
          </w:p>
        </w:tc>
        <w:tc>
          <w:tcPr>
            <w:tcW w:w="521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ind w:firstLine="0" w:firstLineChars="0"/>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心病科、肺病科</w:t>
            </w:r>
          </w:p>
        </w:tc>
        <w:tc>
          <w:tcPr>
            <w:tcW w:w="1118"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ind w:firstLine="0" w:firstLine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p>
        </w:tc>
        <w:tc>
          <w:tcPr>
            <w:tcW w:w="205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ind w:firstLine="0" w:firstLineChars="0"/>
              <w:jc w:val="both"/>
              <w:rPr>
                <w:rFonts w:hint="eastAsia" w:ascii="宋体" w:hAnsi="宋体" w:eastAsia="宋体" w:cs="宋体"/>
                <w:color w:val="auto"/>
                <w:sz w:val="24"/>
                <w:szCs w:val="24"/>
                <w:highlight w:val="none"/>
              </w:rPr>
            </w:pPr>
          </w:p>
        </w:tc>
      </w:tr>
      <w:tr>
        <w:tblPrEx>
          <w:tblCellMar>
            <w:top w:w="0" w:type="dxa"/>
            <w:left w:w="108" w:type="dxa"/>
            <w:bottom w:w="0" w:type="dxa"/>
            <w:right w:w="108" w:type="dxa"/>
          </w:tblCellMar>
        </w:tblPrEx>
        <w:trPr>
          <w:trHeight w:val="648" w:hRule="atLeast"/>
        </w:trPr>
        <w:tc>
          <w:tcPr>
            <w:tcW w:w="88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ind w:firstLine="0" w:firstLineChars="0"/>
              <w:jc w:val="left"/>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18</w:t>
            </w:r>
          </w:p>
        </w:tc>
        <w:tc>
          <w:tcPr>
            <w:tcW w:w="69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ind w:firstLine="0" w:firstLineChars="0"/>
              <w:jc w:val="left"/>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12F</w:t>
            </w:r>
          </w:p>
        </w:tc>
        <w:tc>
          <w:tcPr>
            <w:tcW w:w="521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ind w:firstLine="0" w:firstLineChars="0"/>
              <w:jc w:val="both"/>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血透室净化室、肾病科</w:t>
            </w:r>
          </w:p>
        </w:tc>
        <w:tc>
          <w:tcPr>
            <w:tcW w:w="1118"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ind w:firstLine="0" w:firstLineChars="0"/>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p>
        </w:tc>
        <w:tc>
          <w:tcPr>
            <w:tcW w:w="205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ind w:firstLine="0" w:firstLineChars="0"/>
              <w:jc w:val="both"/>
              <w:rPr>
                <w:rFonts w:hint="default" w:ascii="宋体" w:hAnsi="宋体" w:eastAsia="宋体" w:cs="宋体"/>
                <w:color w:val="auto"/>
                <w:sz w:val="24"/>
                <w:szCs w:val="24"/>
                <w:highlight w:val="none"/>
                <w:lang w:val="en-US"/>
              </w:rPr>
            </w:pPr>
          </w:p>
        </w:tc>
      </w:tr>
      <w:tr>
        <w:tblPrEx>
          <w:tblCellMar>
            <w:top w:w="0" w:type="dxa"/>
            <w:left w:w="108" w:type="dxa"/>
            <w:bottom w:w="0" w:type="dxa"/>
            <w:right w:w="108" w:type="dxa"/>
          </w:tblCellMar>
        </w:tblPrEx>
        <w:trPr>
          <w:trHeight w:val="542" w:hRule="atLeast"/>
        </w:trPr>
        <w:tc>
          <w:tcPr>
            <w:tcW w:w="9964" w:type="dxa"/>
            <w:gridSpan w:val="7"/>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ind w:firstLine="0" w:firstLineChars="0"/>
              <w:jc w:val="left"/>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lang w:val="en-US" w:eastAsia="zh-CN"/>
              </w:rPr>
              <w:t>康复医学楼</w:t>
            </w:r>
          </w:p>
        </w:tc>
      </w:tr>
      <w:tr>
        <w:tblPrEx>
          <w:tblCellMar>
            <w:top w:w="0" w:type="dxa"/>
            <w:left w:w="108" w:type="dxa"/>
            <w:bottom w:w="0" w:type="dxa"/>
            <w:right w:w="108" w:type="dxa"/>
          </w:tblCellMar>
        </w:tblPrEx>
        <w:trPr>
          <w:trHeight w:val="512" w:hRule="atLeast"/>
        </w:trPr>
        <w:tc>
          <w:tcPr>
            <w:tcW w:w="88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ind w:firstLine="0" w:firstLineChars="0"/>
              <w:jc w:val="left"/>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20</w:t>
            </w:r>
          </w:p>
        </w:tc>
        <w:tc>
          <w:tcPr>
            <w:tcW w:w="69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ind w:firstLine="0" w:firstLineChars="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1F</w:t>
            </w:r>
          </w:p>
        </w:tc>
        <w:tc>
          <w:tcPr>
            <w:tcW w:w="521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ind w:firstLine="0" w:firstLineChars="0"/>
              <w:jc w:val="both"/>
              <w:rPr>
                <w:rFonts w:hint="default"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eastAsia="zh-CN"/>
              </w:rPr>
              <w:t>康复训练区</w:t>
            </w:r>
          </w:p>
        </w:tc>
        <w:tc>
          <w:tcPr>
            <w:tcW w:w="1118" w:type="dxa"/>
            <w:gridSpan w:val="2"/>
            <w:vMerge w:val="restart"/>
            <w:tcBorders>
              <w:top w:val="single" w:color="auto" w:sz="4" w:space="0"/>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ind w:firstLine="0" w:firstLineChars="0"/>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p>
        </w:tc>
        <w:tc>
          <w:tcPr>
            <w:tcW w:w="2055"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ind w:firstLine="0" w:firstLineChars="0"/>
              <w:jc w:val="both"/>
              <w:rPr>
                <w:rFonts w:hint="default" w:ascii="宋体" w:hAnsi="宋体" w:eastAsia="宋体" w:cs="宋体"/>
                <w:color w:val="auto"/>
                <w:sz w:val="24"/>
                <w:szCs w:val="24"/>
                <w:highlight w:val="none"/>
                <w:lang w:val="en-US"/>
              </w:rPr>
            </w:pPr>
          </w:p>
        </w:tc>
      </w:tr>
      <w:tr>
        <w:tblPrEx>
          <w:tblCellMar>
            <w:top w:w="0" w:type="dxa"/>
            <w:left w:w="108" w:type="dxa"/>
            <w:bottom w:w="0" w:type="dxa"/>
            <w:right w:w="108" w:type="dxa"/>
          </w:tblCellMar>
        </w:tblPrEx>
        <w:trPr>
          <w:trHeight w:val="512" w:hRule="atLeast"/>
        </w:trPr>
        <w:tc>
          <w:tcPr>
            <w:tcW w:w="88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ind w:firstLine="0" w:firstLineChars="0"/>
              <w:jc w:val="left"/>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21</w:t>
            </w:r>
          </w:p>
        </w:tc>
        <w:tc>
          <w:tcPr>
            <w:tcW w:w="69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ind w:firstLine="0" w:firstLineChars="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2F</w:t>
            </w:r>
          </w:p>
        </w:tc>
        <w:tc>
          <w:tcPr>
            <w:tcW w:w="521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ind w:firstLine="0" w:firstLineChars="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成康病区</w:t>
            </w:r>
          </w:p>
        </w:tc>
        <w:tc>
          <w:tcPr>
            <w:tcW w:w="1118" w:type="dxa"/>
            <w:gridSpan w:val="2"/>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ind w:firstLine="0" w:firstLineChars="0"/>
              <w:jc w:val="both"/>
              <w:rPr>
                <w:rFonts w:hint="eastAsia" w:ascii="宋体" w:hAnsi="宋体" w:eastAsia="宋体" w:cs="宋体"/>
                <w:color w:val="auto"/>
                <w:sz w:val="24"/>
                <w:szCs w:val="24"/>
                <w:highlight w:val="none"/>
                <w:lang w:val="en-US" w:eastAsia="zh-CN"/>
              </w:rPr>
            </w:pPr>
          </w:p>
        </w:tc>
        <w:tc>
          <w:tcPr>
            <w:tcW w:w="205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ind w:firstLine="0" w:firstLineChars="0"/>
              <w:jc w:val="both"/>
              <w:rPr>
                <w:rFonts w:hint="eastAsia" w:ascii="宋体" w:hAnsi="宋体" w:eastAsia="宋体" w:cs="宋体"/>
                <w:color w:val="auto"/>
                <w:sz w:val="24"/>
                <w:szCs w:val="24"/>
                <w:highlight w:val="none"/>
              </w:rPr>
            </w:pPr>
          </w:p>
        </w:tc>
      </w:tr>
      <w:tr>
        <w:tblPrEx>
          <w:tblCellMar>
            <w:top w:w="0" w:type="dxa"/>
            <w:left w:w="108" w:type="dxa"/>
            <w:bottom w:w="0" w:type="dxa"/>
            <w:right w:w="108" w:type="dxa"/>
          </w:tblCellMar>
        </w:tblPrEx>
        <w:trPr>
          <w:trHeight w:val="512" w:hRule="atLeast"/>
        </w:trPr>
        <w:tc>
          <w:tcPr>
            <w:tcW w:w="88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ind w:firstLine="0" w:firstLineChars="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22</w:t>
            </w:r>
          </w:p>
        </w:tc>
        <w:tc>
          <w:tcPr>
            <w:tcW w:w="69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ind w:firstLine="0" w:firstLineChars="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3F</w:t>
            </w:r>
          </w:p>
        </w:tc>
        <w:tc>
          <w:tcPr>
            <w:tcW w:w="521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ind w:firstLine="0" w:firstLineChars="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成康病区</w:t>
            </w:r>
          </w:p>
        </w:tc>
        <w:tc>
          <w:tcPr>
            <w:tcW w:w="1118" w:type="dxa"/>
            <w:gridSpan w:val="2"/>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ind w:firstLine="0" w:firstLineChars="0"/>
              <w:jc w:val="both"/>
              <w:rPr>
                <w:rFonts w:hint="eastAsia" w:ascii="宋体" w:hAnsi="宋体" w:eastAsia="宋体" w:cs="宋体"/>
                <w:color w:val="auto"/>
                <w:sz w:val="24"/>
                <w:szCs w:val="24"/>
                <w:highlight w:val="none"/>
                <w:lang w:val="en-US" w:eastAsia="zh-CN"/>
              </w:rPr>
            </w:pPr>
          </w:p>
        </w:tc>
        <w:tc>
          <w:tcPr>
            <w:tcW w:w="205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ind w:firstLine="0" w:firstLineChars="0"/>
              <w:jc w:val="both"/>
              <w:rPr>
                <w:rFonts w:hint="eastAsia" w:ascii="宋体" w:hAnsi="宋体" w:eastAsia="宋体" w:cs="宋体"/>
                <w:color w:val="auto"/>
                <w:sz w:val="24"/>
                <w:szCs w:val="24"/>
                <w:highlight w:val="none"/>
              </w:rPr>
            </w:pPr>
          </w:p>
        </w:tc>
      </w:tr>
      <w:tr>
        <w:tblPrEx>
          <w:tblCellMar>
            <w:top w:w="0" w:type="dxa"/>
            <w:left w:w="108" w:type="dxa"/>
            <w:bottom w:w="0" w:type="dxa"/>
            <w:right w:w="108" w:type="dxa"/>
          </w:tblCellMar>
        </w:tblPrEx>
        <w:trPr>
          <w:trHeight w:val="512" w:hRule="atLeast"/>
        </w:trPr>
        <w:tc>
          <w:tcPr>
            <w:tcW w:w="88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ind w:firstLine="0" w:firstLineChars="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23</w:t>
            </w:r>
          </w:p>
        </w:tc>
        <w:tc>
          <w:tcPr>
            <w:tcW w:w="69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ind w:firstLine="0" w:firstLineChars="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4F</w:t>
            </w:r>
          </w:p>
        </w:tc>
        <w:tc>
          <w:tcPr>
            <w:tcW w:w="521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ind w:firstLine="0" w:firstLineChars="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儿康病区</w:t>
            </w:r>
          </w:p>
        </w:tc>
        <w:tc>
          <w:tcPr>
            <w:tcW w:w="1118" w:type="dxa"/>
            <w:gridSpan w:val="2"/>
            <w:vMerge w:val="continue"/>
            <w:tcBorders>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ind w:firstLine="0" w:firstLineChars="0"/>
              <w:jc w:val="both"/>
              <w:rPr>
                <w:rFonts w:hint="eastAsia" w:ascii="宋体" w:hAnsi="宋体" w:eastAsia="宋体" w:cs="宋体"/>
                <w:color w:val="auto"/>
                <w:sz w:val="24"/>
                <w:szCs w:val="24"/>
                <w:highlight w:val="none"/>
                <w:lang w:val="en-US" w:eastAsia="zh-CN"/>
              </w:rPr>
            </w:pPr>
          </w:p>
        </w:tc>
        <w:tc>
          <w:tcPr>
            <w:tcW w:w="205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ind w:firstLine="0" w:firstLineChars="0"/>
              <w:jc w:val="both"/>
              <w:rPr>
                <w:rFonts w:hint="eastAsia" w:ascii="宋体" w:hAnsi="宋体" w:eastAsia="宋体" w:cs="宋体"/>
                <w:color w:val="auto"/>
                <w:sz w:val="24"/>
                <w:szCs w:val="24"/>
                <w:highlight w:val="none"/>
              </w:rPr>
            </w:pPr>
          </w:p>
        </w:tc>
      </w:tr>
      <w:tr>
        <w:tblPrEx>
          <w:tblCellMar>
            <w:top w:w="0" w:type="dxa"/>
            <w:left w:w="108" w:type="dxa"/>
            <w:bottom w:w="0" w:type="dxa"/>
            <w:right w:w="108" w:type="dxa"/>
          </w:tblCellMar>
        </w:tblPrEx>
        <w:trPr>
          <w:trHeight w:val="666" w:hRule="atLeast"/>
        </w:trPr>
        <w:tc>
          <w:tcPr>
            <w:tcW w:w="9964" w:type="dxa"/>
            <w:gridSpan w:val="7"/>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ind w:firstLine="0" w:firstLineChars="0"/>
              <w:jc w:val="left"/>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lang w:val="en-US" w:eastAsia="zh-CN"/>
              </w:rPr>
              <w:t>行政楼</w:t>
            </w:r>
          </w:p>
        </w:tc>
      </w:tr>
      <w:tr>
        <w:tblPrEx>
          <w:tblCellMar>
            <w:top w:w="0" w:type="dxa"/>
            <w:left w:w="108" w:type="dxa"/>
            <w:bottom w:w="0" w:type="dxa"/>
            <w:right w:w="108" w:type="dxa"/>
          </w:tblCellMar>
        </w:tblPrEx>
        <w:trPr>
          <w:trHeight w:val="512" w:hRule="atLeast"/>
        </w:trPr>
        <w:tc>
          <w:tcPr>
            <w:tcW w:w="88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ind w:firstLine="0" w:firstLineChars="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24</w:t>
            </w:r>
          </w:p>
        </w:tc>
        <w:tc>
          <w:tcPr>
            <w:tcW w:w="69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ind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1F</w:t>
            </w:r>
          </w:p>
        </w:tc>
        <w:tc>
          <w:tcPr>
            <w:tcW w:w="521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ind w:firstLine="0" w:firstLineChars="0"/>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各区域</w:t>
            </w:r>
          </w:p>
        </w:tc>
        <w:tc>
          <w:tcPr>
            <w:tcW w:w="1118" w:type="dxa"/>
            <w:gridSpan w:val="2"/>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ind w:firstLine="0" w:firstLine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p>
        </w:tc>
        <w:tc>
          <w:tcPr>
            <w:tcW w:w="2055"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ind w:firstLine="0" w:firstLineChars="0"/>
              <w:jc w:val="both"/>
              <w:rPr>
                <w:rFonts w:hint="default" w:ascii="宋体" w:hAnsi="宋体" w:eastAsia="宋体" w:cs="宋体"/>
                <w:color w:val="auto"/>
                <w:sz w:val="24"/>
                <w:szCs w:val="24"/>
                <w:highlight w:val="none"/>
                <w:lang w:val="en-US"/>
              </w:rPr>
            </w:pPr>
          </w:p>
        </w:tc>
      </w:tr>
      <w:tr>
        <w:tblPrEx>
          <w:tblCellMar>
            <w:top w:w="0" w:type="dxa"/>
            <w:left w:w="108" w:type="dxa"/>
            <w:bottom w:w="0" w:type="dxa"/>
            <w:right w:w="108" w:type="dxa"/>
          </w:tblCellMar>
        </w:tblPrEx>
        <w:trPr>
          <w:trHeight w:val="512" w:hRule="atLeast"/>
        </w:trPr>
        <w:tc>
          <w:tcPr>
            <w:tcW w:w="88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ind w:firstLine="0" w:firstLineChars="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25</w:t>
            </w:r>
          </w:p>
        </w:tc>
        <w:tc>
          <w:tcPr>
            <w:tcW w:w="69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ind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2F</w:t>
            </w:r>
          </w:p>
        </w:tc>
        <w:tc>
          <w:tcPr>
            <w:tcW w:w="521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ind w:firstLine="0" w:firstLineChars="0"/>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各区域</w:t>
            </w:r>
          </w:p>
        </w:tc>
        <w:tc>
          <w:tcPr>
            <w:tcW w:w="1118" w:type="dxa"/>
            <w:gridSpan w:val="2"/>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ind w:firstLine="0" w:firstLineChars="0"/>
              <w:jc w:val="center"/>
              <w:rPr>
                <w:rFonts w:hint="eastAsia" w:ascii="宋体" w:hAnsi="宋体" w:eastAsia="宋体" w:cs="宋体"/>
                <w:color w:val="auto"/>
                <w:sz w:val="24"/>
                <w:szCs w:val="24"/>
                <w:highlight w:val="none"/>
                <w:lang w:val="en-US" w:eastAsia="zh-CN"/>
              </w:rPr>
            </w:pPr>
          </w:p>
        </w:tc>
        <w:tc>
          <w:tcPr>
            <w:tcW w:w="205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ind w:firstLine="0" w:firstLineChars="0"/>
              <w:jc w:val="both"/>
              <w:rPr>
                <w:rFonts w:hint="eastAsia" w:ascii="宋体" w:hAnsi="宋体" w:eastAsia="宋体" w:cs="宋体"/>
                <w:color w:val="auto"/>
                <w:sz w:val="24"/>
                <w:szCs w:val="24"/>
                <w:highlight w:val="none"/>
              </w:rPr>
            </w:pPr>
          </w:p>
        </w:tc>
      </w:tr>
      <w:tr>
        <w:tblPrEx>
          <w:tblCellMar>
            <w:top w:w="0" w:type="dxa"/>
            <w:left w:w="108" w:type="dxa"/>
            <w:bottom w:w="0" w:type="dxa"/>
            <w:right w:w="108" w:type="dxa"/>
          </w:tblCellMar>
        </w:tblPrEx>
        <w:trPr>
          <w:trHeight w:val="512" w:hRule="atLeast"/>
        </w:trPr>
        <w:tc>
          <w:tcPr>
            <w:tcW w:w="88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ind w:firstLine="0" w:firstLineChars="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26</w:t>
            </w:r>
          </w:p>
        </w:tc>
        <w:tc>
          <w:tcPr>
            <w:tcW w:w="69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ind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3F</w:t>
            </w:r>
          </w:p>
        </w:tc>
        <w:tc>
          <w:tcPr>
            <w:tcW w:w="521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ind w:firstLine="0" w:firstLineChars="0"/>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各区域</w:t>
            </w:r>
          </w:p>
        </w:tc>
        <w:tc>
          <w:tcPr>
            <w:tcW w:w="1118" w:type="dxa"/>
            <w:gridSpan w:val="2"/>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ind w:firstLine="0" w:firstLine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p>
        </w:tc>
        <w:tc>
          <w:tcPr>
            <w:tcW w:w="205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ind w:firstLine="0" w:firstLineChars="0"/>
              <w:jc w:val="both"/>
              <w:rPr>
                <w:rFonts w:hint="eastAsia" w:ascii="宋体" w:hAnsi="宋体" w:eastAsia="宋体" w:cs="宋体"/>
                <w:color w:val="auto"/>
                <w:sz w:val="24"/>
                <w:szCs w:val="24"/>
                <w:highlight w:val="none"/>
              </w:rPr>
            </w:pPr>
          </w:p>
        </w:tc>
      </w:tr>
      <w:tr>
        <w:tblPrEx>
          <w:tblCellMar>
            <w:top w:w="0" w:type="dxa"/>
            <w:left w:w="108" w:type="dxa"/>
            <w:bottom w:w="0" w:type="dxa"/>
            <w:right w:w="108" w:type="dxa"/>
          </w:tblCellMar>
        </w:tblPrEx>
        <w:trPr>
          <w:trHeight w:val="512" w:hRule="atLeast"/>
        </w:trPr>
        <w:tc>
          <w:tcPr>
            <w:tcW w:w="88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ind w:firstLine="0" w:firstLineChars="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27</w:t>
            </w:r>
          </w:p>
        </w:tc>
        <w:tc>
          <w:tcPr>
            <w:tcW w:w="69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ind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4F</w:t>
            </w:r>
          </w:p>
        </w:tc>
        <w:tc>
          <w:tcPr>
            <w:tcW w:w="521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ind w:firstLine="0" w:firstLineChars="0"/>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各区域</w:t>
            </w:r>
          </w:p>
        </w:tc>
        <w:tc>
          <w:tcPr>
            <w:tcW w:w="1118" w:type="dxa"/>
            <w:gridSpan w:val="2"/>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ind w:firstLine="0" w:firstLineChars="0"/>
              <w:jc w:val="both"/>
              <w:rPr>
                <w:rFonts w:hint="eastAsia" w:ascii="宋体" w:hAnsi="宋体" w:eastAsia="宋体" w:cs="宋体"/>
                <w:color w:val="auto"/>
                <w:sz w:val="24"/>
                <w:szCs w:val="24"/>
                <w:highlight w:val="none"/>
                <w:lang w:val="en-US" w:eastAsia="zh-CN"/>
              </w:rPr>
            </w:pPr>
          </w:p>
        </w:tc>
        <w:tc>
          <w:tcPr>
            <w:tcW w:w="205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ind w:firstLine="0" w:firstLineChars="0"/>
              <w:jc w:val="both"/>
              <w:rPr>
                <w:rFonts w:hint="eastAsia" w:ascii="宋体" w:hAnsi="宋体" w:eastAsia="宋体" w:cs="宋体"/>
                <w:color w:val="auto"/>
                <w:sz w:val="24"/>
                <w:szCs w:val="24"/>
                <w:highlight w:val="none"/>
              </w:rPr>
            </w:pPr>
          </w:p>
        </w:tc>
      </w:tr>
      <w:tr>
        <w:tblPrEx>
          <w:tblCellMar>
            <w:top w:w="0" w:type="dxa"/>
            <w:left w:w="108" w:type="dxa"/>
            <w:bottom w:w="0" w:type="dxa"/>
            <w:right w:w="108" w:type="dxa"/>
          </w:tblCellMar>
        </w:tblPrEx>
        <w:trPr>
          <w:trHeight w:val="682" w:hRule="atLeast"/>
        </w:trPr>
        <w:tc>
          <w:tcPr>
            <w:tcW w:w="9964" w:type="dxa"/>
            <w:gridSpan w:val="7"/>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ind w:firstLine="0" w:firstLineChars="0"/>
              <w:jc w:val="left"/>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lang w:val="en-US" w:eastAsia="zh-CN"/>
              </w:rPr>
              <w:t>保障楼</w:t>
            </w:r>
          </w:p>
        </w:tc>
      </w:tr>
      <w:tr>
        <w:tblPrEx>
          <w:tblCellMar>
            <w:top w:w="0" w:type="dxa"/>
            <w:left w:w="108" w:type="dxa"/>
            <w:bottom w:w="0" w:type="dxa"/>
            <w:right w:w="108" w:type="dxa"/>
          </w:tblCellMar>
        </w:tblPrEx>
        <w:trPr>
          <w:trHeight w:val="592" w:hRule="atLeast"/>
        </w:trPr>
        <w:tc>
          <w:tcPr>
            <w:tcW w:w="88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ind w:firstLine="0" w:firstLineChars="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28</w:t>
            </w:r>
          </w:p>
        </w:tc>
        <w:tc>
          <w:tcPr>
            <w:tcW w:w="69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ind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1F</w:t>
            </w:r>
          </w:p>
        </w:tc>
        <w:tc>
          <w:tcPr>
            <w:tcW w:w="521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ind w:firstLine="0" w:firstLineChars="0"/>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消毒供应室</w:t>
            </w:r>
          </w:p>
        </w:tc>
        <w:tc>
          <w:tcPr>
            <w:tcW w:w="1118"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ind w:firstLine="0" w:firstLineChars="0"/>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p>
        </w:tc>
        <w:tc>
          <w:tcPr>
            <w:tcW w:w="2055"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ind w:firstLine="0" w:firstLineChars="0"/>
              <w:jc w:val="both"/>
              <w:rPr>
                <w:rFonts w:hint="default"/>
                <w:color w:val="auto"/>
                <w:highlight w:val="none"/>
                <w:lang w:val="en-US"/>
              </w:rPr>
            </w:pPr>
          </w:p>
        </w:tc>
      </w:tr>
      <w:tr>
        <w:tblPrEx>
          <w:tblCellMar>
            <w:top w:w="0" w:type="dxa"/>
            <w:left w:w="108" w:type="dxa"/>
            <w:bottom w:w="0" w:type="dxa"/>
            <w:right w:w="108" w:type="dxa"/>
          </w:tblCellMar>
        </w:tblPrEx>
        <w:trPr>
          <w:trHeight w:val="621" w:hRule="atLeast"/>
        </w:trPr>
        <w:tc>
          <w:tcPr>
            <w:tcW w:w="88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ind w:firstLine="0" w:firstLineChars="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29</w:t>
            </w:r>
          </w:p>
        </w:tc>
        <w:tc>
          <w:tcPr>
            <w:tcW w:w="69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ind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2F</w:t>
            </w:r>
          </w:p>
        </w:tc>
        <w:tc>
          <w:tcPr>
            <w:tcW w:w="521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ind w:firstLine="0" w:firstLineChars="0"/>
              <w:jc w:val="both"/>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药剂科库房、煎药室</w:t>
            </w:r>
          </w:p>
        </w:tc>
        <w:tc>
          <w:tcPr>
            <w:tcW w:w="1118"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ind w:firstLine="0" w:firstLineChars="0"/>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p>
        </w:tc>
        <w:tc>
          <w:tcPr>
            <w:tcW w:w="205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ind w:firstLine="0" w:firstLineChars="0"/>
              <w:jc w:val="both"/>
              <w:rPr>
                <w:rFonts w:hint="eastAsia" w:ascii="宋体" w:hAnsi="宋体" w:eastAsia="宋体" w:cs="宋体"/>
                <w:color w:val="auto"/>
                <w:sz w:val="24"/>
                <w:szCs w:val="24"/>
                <w:highlight w:val="none"/>
              </w:rPr>
            </w:pPr>
          </w:p>
        </w:tc>
      </w:tr>
      <w:tr>
        <w:tblPrEx>
          <w:tblCellMar>
            <w:top w:w="0" w:type="dxa"/>
            <w:left w:w="108" w:type="dxa"/>
            <w:bottom w:w="0" w:type="dxa"/>
            <w:right w:w="108" w:type="dxa"/>
          </w:tblCellMar>
        </w:tblPrEx>
        <w:trPr>
          <w:trHeight w:val="621" w:hRule="atLeast"/>
        </w:trPr>
        <w:tc>
          <w:tcPr>
            <w:tcW w:w="9964" w:type="dxa"/>
            <w:gridSpan w:val="7"/>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ind w:firstLine="0" w:firstLineChars="0"/>
              <w:jc w:val="left"/>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lang w:val="en-US" w:eastAsia="zh-CN"/>
              </w:rPr>
              <w:t>发热门诊楼</w:t>
            </w:r>
          </w:p>
        </w:tc>
      </w:tr>
      <w:tr>
        <w:tblPrEx>
          <w:tblCellMar>
            <w:top w:w="0" w:type="dxa"/>
            <w:left w:w="108" w:type="dxa"/>
            <w:bottom w:w="0" w:type="dxa"/>
            <w:right w:w="108" w:type="dxa"/>
          </w:tblCellMar>
        </w:tblPrEx>
        <w:trPr>
          <w:trHeight w:val="621" w:hRule="atLeast"/>
        </w:trPr>
        <w:tc>
          <w:tcPr>
            <w:tcW w:w="88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ind w:firstLine="0" w:firstLineChars="0"/>
              <w:jc w:val="left"/>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31</w:t>
            </w:r>
          </w:p>
        </w:tc>
        <w:tc>
          <w:tcPr>
            <w:tcW w:w="69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ind w:firstLine="0" w:firstLineChars="0"/>
              <w:jc w:val="left"/>
              <w:rPr>
                <w:rFonts w:hint="eastAsia" w:ascii="宋体" w:hAnsi="宋体" w:eastAsia="宋体" w:cs="宋体"/>
                <w:b/>
                <w:bCs/>
                <w:color w:val="auto"/>
                <w:sz w:val="24"/>
                <w:szCs w:val="24"/>
                <w:highlight w:val="none"/>
                <w:lang w:val="en-US" w:eastAsia="zh-CN" w:bidi="ar-SA"/>
              </w:rPr>
            </w:pPr>
            <w:r>
              <w:rPr>
                <w:rFonts w:hint="eastAsia" w:ascii="宋体" w:hAnsi="宋体" w:eastAsia="宋体" w:cs="宋体"/>
                <w:b/>
                <w:bCs/>
                <w:color w:val="auto"/>
                <w:sz w:val="24"/>
                <w:szCs w:val="24"/>
                <w:highlight w:val="none"/>
                <w:lang w:val="en-US" w:eastAsia="zh-CN"/>
              </w:rPr>
              <w:t>1F</w:t>
            </w:r>
          </w:p>
        </w:tc>
        <w:tc>
          <w:tcPr>
            <w:tcW w:w="521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ind w:firstLine="0" w:firstLineChars="0"/>
              <w:jc w:val="both"/>
              <w:rPr>
                <w:rFonts w:hint="eastAsia" w:ascii="宋体" w:hAnsi="宋体" w:eastAsia="宋体" w:cs="宋体"/>
                <w:b w:val="0"/>
                <w:bCs w:val="0"/>
                <w:color w:val="auto"/>
                <w:sz w:val="24"/>
                <w:szCs w:val="24"/>
                <w:highlight w:val="none"/>
                <w:lang w:val="en-US" w:eastAsia="zh-CN" w:bidi="ar-SA"/>
              </w:rPr>
            </w:pPr>
            <w:r>
              <w:rPr>
                <w:rFonts w:hint="eastAsia" w:ascii="宋体" w:hAnsi="宋体" w:eastAsia="宋体" w:cs="宋体"/>
                <w:b w:val="0"/>
                <w:bCs w:val="0"/>
                <w:color w:val="auto"/>
                <w:sz w:val="24"/>
                <w:szCs w:val="24"/>
                <w:highlight w:val="none"/>
                <w:lang w:val="en-US" w:eastAsia="zh-CN"/>
              </w:rPr>
              <w:t>发热门诊、皮肤科、针灸科</w:t>
            </w:r>
          </w:p>
        </w:tc>
        <w:tc>
          <w:tcPr>
            <w:tcW w:w="1118"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ind w:firstLine="0" w:firstLineChars="0"/>
              <w:jc w:val="center"/>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rPr>
              <w:t>1</w:t>
            </w:r>
          </w:p>
        </w:tc>
        <w:tc>
          <w:tcPr>
            <w:tcW w:w="2055" w:type="dxa"/>
            <w:vMerge w:val="restart"/>
            <w:tcBorders>
              <w:top w:val="single" w:color="auto" w:sz="4" w:space="0"/>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ind w:firstLine="0" w:firstLineChars="0"/>
              <w:jc w:val="both"/>
              <w:rPr>
                <w:rFonts w:hint="eastAsia" w:ascii="宋体" w:hAnsi="宋体" w:eastAsia="宋体" w:cs="宋体"/>
                <w:color w:val="auto"/>
                <w:sz w:val="24"/>
                <w:szCs w:val="24"/>
                <w:highlight w:val="none"/>
              </w:rPr>
            </w:pPr>
          </w:p>
        </w:tc>
      </w:tr>
      <w:tr>
        <w:tblPrEx>
          <w:tblCellMar>
            <w:top w:w="0" w:type="dxa"/>
            <w:left w:w="108" w:type="dxa"/>
            <w:bottom w:w="0" w:type="dxa"/>
            <w:right w:w="108" w:type="dxa"/>
          </w:tblCellMar>
        </w:tblPrEx>
        <w:trPr>
          <w:trHeight w:val="621" w:hRule="atLeast"/>
        </w:trPr>
        <w:tc>
          <w:tcPr>
            <w:tcW w:w="88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ind w:firstLine="0" w:firstLineChars="0"/>
              <w:jc w:val="left"/>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32</w:t>
            </w:r>
          </w:p>
        </w:tc>
        <w:tc>
          <w:tcPr>
            <w:tcW w:w="69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ind w:firstLine="0" w:firstLineChars="0"/>
              <w:jc w:val="left"/>
              <w:rPr>
                <w:rFonts w:hint="eastAsia" w:ascii="宋体" w:hAnsi="宋体" w:eastAsia="宋体" w:cs="宋体"/>
                <w:b/>
                <w:bCs/>
                <w:color w:val="auto"/>
                <w:sz w:val="24"/>
                <w:szCs w:val="24"/>
                <w:highlight w:val="none"/>
                <w:lang w:val="en-US" w:eastAsia="zh-CN" w:bidi="ar-SA"/>
              </w:rPr>
            </w:pPr>
            <w:r>
              <w:rPr>
                <w:rFonts w:hint="eastAsia" w:ascii="宋体" w:hAnsi="宋体" w:eastAsia="宋体" w:cs="宋体"/>
                <w:b/>
                <w:bCs/>
                <w:color w:val="auto"/>
                <w:sz w:val="24"/>
                <w:szCs w:val="24"/>
                <w:highlight w:val="none"/>
                <w:lang w:val="en-US" w:eastAsia="zh-CN"/>
              </w:rPr>
              <w:t>2-4F</w:t>
            </w:r>
          </w:p>
        </w:tc>
        <w:tc>
          <w:tcPr>
            <w:tcW w:w="521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ind w:firstLine="0" w:firstLineChars="0"/>
              <w:jc w:val="both"/>
              <w:rPr>
                <w:rFonts w:hint="default" w:ascii="宋体" w:hAnsi="宋体" w:eastAsia="宋体" w:cs="宋体"/>
                <w:b w:val="0"/>
                <w:bCs w:val="0"/>
                <w:color w:val="auto"/>
                <w:sz w:val="24"/>
                <w:szCs w:val="24"/>
                <w:highlight w:val="none"/>
                <w:lang w:val="en-US" w:eastAsia="zh-CN" w:bidi="ar-SA"/>
              </w:rPr>
            </w:pPr>
            <w:r>
              <w:rPr>
                <w:rFonts w:hint="eastAsia" w:ascii="宋体" w:hAnsi="宋体" w:eastAsia="宋体" w:cs="宋体"/>
                <w:b w:val="0"/>
                <w:bCs w:val="0"/>
                <w:color w:val="auto"/>
                <w:sz w:val="24"/>
                <w:szCs w:val="24"/>
                <w:highlight w:val="none"/>
                <w:lang w:val="en-US" w:eastAsia="zh-CN" w:bidi="ar-SA"/>
              </w:rPr>
              <w:t>未启用</w:t>
            </w:r>
          </w:p>
        </w:tc>
        <w:tc>
          <w:tcPr>
            <w:tcW w:w="1118"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ind w:firstLine="0" w:firstLineChars="0"/>
              <w:jc w:val="center"/>
              <w:rPr>
                <w:rFonts w:hint="default"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rPr>
              <w:t>待定</w:t>
            </w:r>
          </w:p>
        </w:tc>
        <w:tc>
          <w:tcPr>
            <w:tcW w:w="2055"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ind w:firstLine="0" w:firstLineChars="0"/>
              <w:jc w:val="both"/>
              <w:rPr>
                <w:rFonts w:hint="eastAsia" w:ascii="宋体" w:hAnsi="宋体" w:eastAsia="宋体" w:cs="宋体"/>
                <w:color w:val="auto"/>
                <w:sz w:val="24"/>
                <w:szCs w:val="24"/>
                <w:highlight w:val="none"/>
              </w:rPr>
            </w:pPr>
          </w:p>
        </w:tc>
      </w:tr>
      <w:tr>
        <w:tblPrEx>
          <w:tblCellMar>
            <w:top w:w="0" w:type="dxa"/>
            <w:left w:w="108" w:type="dxa"/>
            <w:bottom w:w="0" w:type="dxa"/>
            <w:right w:w="108" w:type="dxa"/>
          </w:tblCellMar>
        </w:tblPrEx>
        <w:trPr>
          <w:trHeight w:val="621" w:hRule="atLeast"/>
        </w:trPr>
        <w:tc>
          <w:tcPr>
            <w:tcW w:w="88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ind w:firstLine="0" w:firstLineChars="0"/>
              <w:jc w:val="left"/>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33</w:t>
            </w:r>
          </w:p>
        </w:tc>
        <w:tc>
          <w:tcPr>
            <w:tcW w:w="69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ind w:firstLine="0" w:firstLineChars="0"/>
              <w:jc w:val="left"/>
              <w:rPr>
                <w:rFonts w:hint="eastAsia" w:ascii="宋体" w:hAnsi="宋体" w:eastAsia="宋体" w:cs="宋体"/>
                <w:b/>
                <w:bCs/>
                <w:color w:val="auto"/>
                <w:sz w:val="24"/>
                <w:szCs w:val="24"/>
                <w:highlight w:val="none"/>
                <w:lang w:val="en-US" w:eastAsia="zh-CN" w:bidi="ar-SA"/>
              </w:rPr>
            </w:pPr>
            <w:r>
              <w:rPr>
                <w:rFonts w:hint="eastAsia" w:ascii="宋体" w:hAnsi="宋体" w:eastAsia="宋体" w:cs="宋体"/>
                <w:b/>
                <w:bCs/>
                <w:color w:val="auto"/>
                <w:sz w:val="24"/>
                <w:szCs w:val="24"/>
                <w:highlight w:val="none"/>
                <w:lang w:val="en-US" w:eastAsia="zh-CN"/>
              </w:rPr>
              <w:t>5F</w:t>
            </w:r>
          </w:p>
        </w:tc>
        <w:tc>
          <w:tcPr>
            <w:tcW w:w="521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ind w:firstLine="0" w:firstLineChars="0"/>
              <w:jc w:val="both"/>
              <w:rPr>
                <w:rFonts w:hint="eastAsia" w:ascii="宋体" w:hAnsi="宋体" w:eastAsia="宋体" w:cs="宋体"/>
                <w:b w:val="0"/>
                <w:bCs w:val="0"/>
                <w:color w:val="auto"/>
                <w:sz w:val="24"/>
                <w:szCs w:val="24"/>
                <w:highlight w:val="none"/>
                <w:lang w:val="en-US" w:eastAsia="zh-CN" w:bidi="ar-SA"/>
              </w:rPr>
            </w:pPr>
            <w:r>
              <w:rPr>
                <w:rFonts w:hint="eastAsia" w:ascii="宋体" w:hAnsi="宋体" w:eastAsia="宋体" w:cs="宋体"/>
                <w:b w:val="0"/>
                <w:bCs w:val="0"/>
                <w:color w:val="auto"/>
                <w:sz w:val="24"/>
                <w:szCs w:val="24"/>
                <w:highlight w:val="none"/>
                <w:lang w:val="en-US" w:eastAsia="zh-CN"/>
              </w:rPr>
              <w:t>针灸科、推拿科病房</w:t>
            </w:r>
          </w:p>
        </w:tc>
        <w:tc>
          <w:tcPr>
            <w:tcW w:w="1118"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ind w:firstLine="0" w:firstLineChars="0"/>
              <w:jc w:val="center"/>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rPr>
              <w:t>待定</w:t>
            </w:r>
          </w:p>
        </w:tc>
        <w:tc>
          <w:tcPr>
            <w:tcW w:w="2055" w:type="dxa"/>
            <w:vMerge w:val="continue"/>
            <w:tcBorders>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ind w:firstLine="0" w:firstLineChars="0"/>
              <w:jc w:val="both"/>
              <w:rPr>
                <w:rFonts w:hint="eastAsia" w:ascii="宋体" w:hAnsi="宋体" w:eastAsia="宋体" w:cs="宋体"/>
                <w:color w:val="auto"/>
                <w:sz w:val="24"/>
                <w:szCs w:val="24"/>
                <w:highlight w:val="none"/>
              </w:rPr>
            </w:pPr>
          </w:p>
        </w:tc>
      </w:tr>
      <w:tr>
        <w:tblPrEx>
          <w:tblCellMar>
            <w:top w:w="0" w:type="dxa"/>
            <w:left w:w="108" w:type="dxa"/>
            <w:bottom w:w="0" w:type="dxa"/>
            <w:right w:w="108" w:type="dxa"/>
          </w:tblCellMar>
        </w:tblPrEx>
        <w:trPr>
          <w:trHeight w:val="621" w:hRule="atLeast"/>
        </w:trPr>
        <w:tc>
          <w:tcPr>
            <w:tcW w:w="9964" w:type="dxa"/>
            <w:gridSpan w:val="7"/>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ind w:firstLine="0" w:firstLineChars="0"/>
              <w:jc w:val="left"/>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lang w:val="en-US" w:eastAsia="zh-CN"/>
              </w:rPr>
              <w:t>高压氧舱综合楼</w:t>
            </w:r>
          </w:p>
        </w:tc>
      </w:tr>
      <w:tr>
        <w:tblPrEx>
          <w:tblCellMar>
            <w:top w:w="0" w:type="dxa"/>
            <w:left w:w="108" w:type="dxa"/>
            <w:bottom w:w="0" w:type="dxa"/>
            <w:right w:w="108" w:type="dxa"/>
          </w:tblCellMar>
        </w:tblPrEx>
        <w:trPr>
          <w:trHeight w:val="621" w:hRule="atLeast"/>
        </w:trPr>
        <w:tc>
          <w:tcPr>
            <w:tcW w:w="88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ind w:firstLine="0" w:firstLineChars="0"/>
              <w:jc w:val="left"/>
              <w:rPr>
                <w:rFonts w:hint="eastAsia" w:ascii="宋体" w:hAnsi="宋体" w:eastAsia="宋体" w:cs="宋体"/>
                <w:color w:val="auto"/>
                <w:sz w:val="24"/>
                <w:szCs w:val="24"/>
                <w:highlight w:val="none"/>
                <w:lang w:val="en-US" w:eastAsia="zh-CN"/>
              </w:rPr>
            </w:pPr>
          </w:p>
        </w:tc>
        <w:tc>
          <w:tcPr>
            <w:tcW w:w="69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ind w:firstLine="0" w:firstLineChars="0"/>
              <w:jc w:val="left"/>
              <w:rPr>
                <w:rFonts w:hint="eastAsia" w:ascii="宋体" w:hAnsi="宋体" w:eastAsia="宋体" w:cs="宋体"/>
                <w:b/>
                <w:bCs/>
                <w:color w:val="auto"/>
                <w:sz w:val="24"/>
                <w:szCs w:val="24"/>
                <w:highlight w:val="none"/>
                <w:lang w:val="en-US" w:eastAsia="zh-CN" w:bidi="ar-SA"/>
              </w:rPr>
            </w:pPr>
            <w:r>
              <w:rPr>
                <w:rFonts w:hint="eastAsia" w:ascii="宋体" w:hAnsi="宋体" w:eastAsia="宋体" w:cs="宋体"/>
                <w:b/>
                <w:bCs/>
                <w:color w:val="auto"/>
                <w:sz w:val="24"/>
                <w:szCs w:val="24"/>
                <w:highlight w:val="none"/>
                <w:lang w:val="en-US" w:eastAsia="zh-CN"/>
              </w:rPr>
              <w:t>1F</w:t>
            </w:r>
          </w:p>
        </w:tc>
        <w:tc>
          <w:tcPr>
            <w:tcW w:w="521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ind w:firstLine="0" w:firstLineChars="0"/>
              <w:jc w:val="both"/>
              <w:rPr>
                <w:rFonts w:hint="eastAsia" w:ascii="宋体" w:hAnsi="宋体" w:eastAsia="宋体" w:cs="宋体"/>
                <w:b w:val="0"/>
                <w:bCs w:val="0"/>
                <w:color w:val="auto"/>
                <w:sz w:val="24"/>
                <w:szCs w:val="24"/>
                <w:highlight w:val="none"/>
                <w:lang w:val="en-US" w:eastAsia="zh-CN" w:bidi="ar-SA"/>
              </w:rPr>
            </w:pPr>
            <w:r>
              <w:rPr>
                <w:rFonts w:hint="eastAsia" w:ascii="宋体" w:hAnsi="宋体" w:eastAsia="宋体" w:cs="宋体"/>
                <w:b w:val="0"/>
                <w:bCs w:val="0"/>
                <w:color w:val="auto"/>
                <w:sz w:val="24"/>
                <w:szCs w:val="24"/>
                <w:highlight w:val="none"/>
                <w:lang w:val="en-US" w:eastAsia="zh-CN"/>
              </w:rPr>
              <w:t>高压氧、洗衣房</w:t>
            </w:r>
          </w:p>
        </w:tc>
        <w:tc>
          <w:tcPr>
            <w:tcW w:w="1118" w:type="dxa"/>
            <w:gridSpan w:val="2"/>
            <w:vMerge w:val="restart"/>
            <w:tcBorders>
              <w:top w:val="single" w:color="auto" w:sz="4" w:space="0"/>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ind w:firstLine="0" w:firstLineChars="0"/>
              <w:jc w:val="center"/>
              <w:rPr>
                <w:rFonts w:hint="default"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rPr>
              <w:t>1</w:t>
            </w:r>
          </w:p>
        </w:tc>
        <w:tc>
          <w:tcPr>
            <w:tcW w:w="2055" w:type="dxa"/>
            <w:vMerge w:val="restart"/>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ind w:firstLine="0" w:firstLineChars="0"/>
              <w:jc w:val="both"/>
              <w:rPr>
                <w:rFonts w:hint="eastAsia" w:ascii="宋体" w:hAnsi="宋体" w:eastAsia="宋体" w:cs="宋体"/>
                <w:color w:val="auto"/>
                <w:sz w:val="24"/>
                <w:szCs w:val="24"/>
                <w:highlight w:val="none"/>
              </w:rPr>
            </w:pPr>
          </w:p>
        </w:tc>
      </w:tr>
      <w:tr>
        <w:tblPrEx>
          <w:tblCellMar>
            <w:top w:w="0" w:type="dxa"/>
            <w:left w:w="108" w:type="dxa"/>
            <w:bottom w:w="0" w:type="dxa"/>
            <w:right w:w="108" w:type="dxa"/>
          </w:tblCellMar>
        </w:tblPrEx>
        <w:trPr>
          <w:trHeight w:val="621" w:hRule="atLeast"/>
        </w:trPr>
        <w:tc>
          <w:tcPr>
            <w:tcW w:w="88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ind w:firstLine="0" w:firstLineChars="0"/>
              <w:jc w:val="left"/>
              <w:rPr>
                <w:rFonts w:hint="eastAsia" w:ascii="宋体" w:hAnsi="宋体" w:eastAsia="宋体" w:cs="宋体"/>
                <w:color w:val="auto"/>
                <w:sz w:val="24"/>
                <w:szCs w:val="24"/>
                <w:highlight w:val="none"/>
                <w:lang w:val="en-US" w:eastAsia="zh-CN"/>
              </w:rPr>
            </w:pPr>
          </w:p>
        </w:tc>
        <w:tc>
          <w:tcPr>
            <w:tcW w:w="69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ind w:firstLine="0" w:firstLineChars="0"/>
              <w:jc w:val="left"/>
              <w:rPr>
                <w:rFonts w:hint="eastAsia" w:ascii="宋体" w:hAnsi="宋体" w:eastAsia="宋体" w:cs="宋体"/>
                <w:b/>
                <w:bCs/>
                <w:color w:val="auto"/>
                <w:sz w:val="24"/>
                <w:szCs w:val="24"/>
                <w:highlight w:val="none"/>
                <w:lang w:val="en-US" w:eastAsia="zh-CN" w:bidi="ar-SA"/>
              </w:rPr>
            </w:pPr>
            <w:r>
              <w:rPr>
                <w:rFonts w:hint="eastAsia" w:ascii="宋体" w:hAnsi="宋体" w:eastAsia="宋体" w:cs="宋体"/>
                <w:b/>
                <w:bCs/>
                <w:color w:val="auto"/>
                <w:sz w:val="24"/>
                <w:szCs w:val="24"/>
                <w:highlight w:val="none"/>
                <w:lang w:val="en-US" w:eastAsia="zh-CN"/>
              </w:rPr>
              <w:t>2F</w:t>
            </w:r>
          </w:p>
        </w:tc>
        <w:tc>
          <w:tcPr>
            <w:tcW w:w="521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ind w:firstLine="0" w:firstLineChars="0"/>
              <w:jc w:val="both"/>
              <w:rPr>
                <w:rFonts w:hint="eastAsia" w:ascii="宋体" w:hAnsi="宋体" w:eastAsia="宋体" w:cs="宋体"/>
                <w:b w:val="0"/>
                <w:bCs w:val="0"/>
                <w:color w:val="auto"/>
                <w:sz w:val="24"/>
                <w:szCs w:val="24"/>
                <w:highlight w:val="none"/>
                <w:lang w:val="en-US" w:eastAsia="zh-CN" w:bidi="ar-SA"/>
              </w:rPr>
            </w:pPr>
            <w:r>
              <w:rPr>
                <w:rFonts w:hint="eastAsia" w:ascii="宋体" w:hAnsi="宋体" w:eastAsia="宋体" w:cs="宋体"/>
                <w:b w:val="0"/>
                <w:bCs w:val="0"/>
                <w:color w:val="auto"/>
                <w:sz w:val="24"/>
                <w:szCs w:val="24"/>
                <w:highlight w:val="none"/>
                <w:lang w:val="en-US" w:eastAsia="zh-CN"/>
              </w:rPr>
              <w:t>设备科库房、药剂科库房</w:t>
            </w:r>
          </w:p>
        </w:tc>
        <w:tc>
          <w:tcPr>
            <w:tcW w:w="1118" w:type="dxa"/>
            <w:gridSpan w:val="2"/>
            <w:vMerge w:val="continue"/>
            <w:tcBorders>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ind w:firstLine="0" w:firstLineChars="0"/>
              <w:jc w:val="center"/>
              <w:rPr>
                <w:rFonts w:hint="default" w:ascii="宋体" w:hAnsi="宋体" w:eastAsia="宋体" w:cs="宋体"/>
                <w:color w:val="auto"/>
                <w:sz w:val="24"/>
                <w:szCs w:val="24"/>
                <w:highlight w:val="none"/>
                <w:lang w:val="en-US" w:eastAsia="zh-CN" w:bidi="ar-SA"/>
              </w:rPr>
            </w:pPr>
          </w:p>
        </w:tc>
        <w:tc>
          <w:tcPr>
            <w:tcW w:w="2055"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ind w:firstLine="0" w:firstLineChars="0"/>
              <w:jc w:val="both"/>
              <w:rPr>
                <w:rFonts w:hint="eastAsia" w:ascii="宋体" w:hAnsi="宋体" w:eastAsia="宋体" w:cs="宋体"/>
                <w:color w:val="auto"/>
                <w:sz w:val="24"/>
                <w:szCs w:val="24"/>
                <w:highlight w:val="none"/>
              </w:rPr>
            </w:pPr>
          </w:p>
        </w:tc>
      </w:tr>
      <w:tr>
        <w:tblPrEx>
          <w:tblCellMar>
            <w:top w:w="0" w:type="dxa"/>
            <w:left w:w="108" w:type="dxa"/>
            <w:bottom w:w="0" w:type="dxa"/>
            <w:right w:w="108" w:type="dxa"/>
          </w:tblCellMar>
        </w:tblPrEx>
        <w:trPr>
          <w:trHeight w:val="621" w:hRule="atLeast"/>
        </w:trPr>
        <w:tc>
          <w:tcPr>
            <w:tcW w:w="88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ind w:firstLine="0" w:firstLineChars="0"/>
              <w:jc w:val="left"/>
              <w:rPr>
                <w:rFonts w:hint="eastAsia" w:ascii="宋体" w:hAnsi="宋体" w:eastAsia="宋体" w:cs="宋体"/>
                <w:color w:val="auto"/>
                <w:sz w:val="24"/>
                <w:szCs w:val="24"/>
                <w:highlight w:val="none"/>
                <w:lang w:val="en-US" w:eastAsia="zh-CN"/>
              </w:rPr>
            </w:pPr>
          </w:p>
        </w:tc>
        <w:tc>
          <w:tcPr>
            <w:tcW w:w="69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ind w:firstLine="0" w:firstLineChars="0"/>
              <w:jc w:val="left"/>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3-6F</w:t>
            </w:r>
          </w:p>
        </w:tc>
        <w:tc>
          <w:tcPr>
            <w:tcW w:w="521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ind w:firstLine="0" w:firstLineChars="0"/>
              <w:jc w:val="both"/>
              <w:rPr>
                <w:rFonts w:hint="default"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未启用</w:t>
            </w:r>
          </w:p>
        </w:tc>
        <w:tc>
          <w:tcPr>
            <w:tcW w:w="1118"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ind w:firstLine="0" w:firstLineChars="0"/>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待定</w:t>
            </w:r>
          </w:p>
        </w:tc>
        <w:tc>
          <w:tcPr>
            <w:tcW w:w="2055" w:type="dxa"/>
            <w:vMerge w:val="continue"/>
            <w:tcBorders>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ind w:firstLine="0" w:firstLineChars="0"/>
              <w:jc w:val="both"/>
              <w:rPr>
                <w:rFonts w:hint="eastAsia" w:ascii="宋体" w:hAnsi="宋体" w:eastAsia="宋体" w:cs="宋体"/>
                <w:color w:val="auto"/>
                <w:sz w:val="24"/>
                <w:szCs w:val="24"/>
                <w:highlight w:val="none"/>
              </w:rPr>
            </w:pPr>
          </w:p>
        </w:tc>
      </w:tr>
      <w:tr>
        <w:tblPrEx>
          <w:tblCellMar>
            <w:top w:w="0" w:type="dxa"/>
            <w:left w:w="108" w:type="dxa"/>
            <w:bottom w:w="0" w:type="dxa"/>
            <w:right w:w="108" w:type="dxa"/>
          </w:tblCellMar>
        </w:tblPrEx>
        <w:trPr>
          <w:trHeight w:val="512" w:hRule="atLeast"/>
        </w:trPr>
        <w:tc>
          <w:tcPr>
            <w:tcW w:w="9964" w:type="dxa"/>
            <w:gridSpan w:val="7"/>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ind w:firstLine="0" w:firstLineChars="0"/>
              <w:jc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颐养园、华翠园</w:t>
            </w:r>
          </w:p>
        </w:tc>
      </w:tr>
      <w:tr>
        <w:tblPrEx>
          <w:tblCellMar>
            <w:top w:w="0" w:type="dxa"/>
            <w:left w:w="108" w:type="dxa"/>
            <w:bottom w:w="0" w:type="dxa"/>
            <w:right w:w="108" w:type="dxa"/>
          </w:tblCellMar>
        </w:tblPrEx>
        <w:trPr>
          <w:trHeight w:val="512" w:hRule="atLeast"/>
        </w:trPr>
        <w:tc>
          <w:tcPr>
            <w:tcW w:w="88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ind w:firstLine="0" w:firstLineChars="0"/>
              <w:jc w:val="left"/>
              <w:rPr>
                <w:rFonts w:hint="default"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rPr>
              <w:t>38</w:t>
            </w:r>
          </w:p>
        </w:tc>
        <w:tc>
          <w:tcPr>
            <w:tcW w:w="591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ind w:firstLine="0" w:firstLineChars="0"/>
              <w:jc w:val="both"/>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rPr>
              <w:t>颐养园、华翠园（中医院区域）</w:t>
            </w:r>
          </w:p>
        </w:tc>
        <w:tc>
          <w:tcPr>
            <w:tcW w:w="1118"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ind w:firstLine="0" w:firstLineChars="0"/>
              <w:jc w:val="center"/>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rPr>
              <w:t>1</w:t>
            </w:r>
          </w:p>
        </w:tc>
        <w:tc>
          <w:tcPr>
            <w:tcW w:w="205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ind w:firstLine="0" w:firstLineChars="0"/>
              <w:jc w:val="both"/>
              <w:rPr>
                <w:rFonts w:hint="default" w:ascii="宋体" w:hAnsi="宋体" w:eastAsia="宋体" w:cs="宋体"/>
                <w:color w:val="auto"/>
                <w:sz w:val="24"/>
                <w:szCs w:val="24"/>
                <w:highlight w:val="none"/>
                <w:lang w:val="en-US" w:eastAsia="zh-CN" w:bidi="ar-SA"/>
              </w:rPr>
            </w:pPr>
          </w:p>
        </w:tc>
      </w:tr>
      <w:tr>
        <w:tblPrEx>
          <w:tblCellMar>
            <w:top w:w="0" w:type="dxa"/>
            <w:left w:w="108" w:type="dxa"/>
            <w:bottom w:w="0" w:type="dxa"/>
            <w:right w:w="108" w:type="dxa"/>
          </w:tblCellMar>
        </w:tblPrEx>
        <w:trPr>
          <w:trHeight w:val="512" w:hRule="atLeast"/>
        </w:trPr>
        <w:tc>
          <w:tcPr>
            <w:tcW w:w="9964" w:type="dxa"/>
            <w:gridSpan w:val="7"/>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ind w:firstLine="0" w:firstLineChars="0"/>
              <w:jc w:val="center"/>
              <w:rPr>
                <w:rFonts w:hint="default" w:ascii="宋体" w:hAnsi="宋体" w:eastAsia="宋体" w:cs="宋体"/>
                <w:color w:val="auto"/>
                <w:sz w:val="24"/>
                <w:szCs w:val="24"/>
                <w:highlight w:val="none"/>
                <w:lang w:val="en-US" w:eastAsia="zh-CN" w:bidi="ar-SA"/>
              </w:rPr>
            </w:pPr>
            <w:r>
              <w:rPr>
                <w:rFonts w:hint="eastAsia" w:ascii="宋体" w:hAnsi="宋体" w:eastAsia="宋体" w:cs="宋体"/>
                <w:b/>
                <w:bCs/>
                <w:color w:val="auto"/>
                <w:sz w:val="24"/>
                <w:szCs w:val="24"/>
                <w:highlight w:val="none"/>
                <w:lang w:val="en-US" w:eastAsia="zh-CN" w:bidi="ar-SA"/>
              </w:rPr>
              <w:t>其他区域</w:t>
            </w:r>
          </w:p>
        </w:tc>
      </w:tr>
      <w:tr>
        <w:tblPrEx>
          <w:tblCellMar>
            <w:top w:w="0" w:type="dxa"/>
            <w:left w:w="108" w:type="dxa"/>
            <w:bottom w:w="0" w:type="dxa"/>
            <w:right w:w="108" w:type="dxa"/>
          </w:tblCellMar>
        </w:tblPrEx>
        <w:trPr>
          <w:trHeight w:val="512" w:hRule="atLeast"/>
        </w:trPr>
        <w:tc>
          <w:tcPr>
            <w:tcW w:w="88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ind w:firstLine="0" w:firstLineChars="0"/>
              <w:jc w:val="left"/>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31</w:t>
            </w:r>
          </w:p>
        </w:tc>
        <w:tc>
          <w:tcPr>
            <w:tcW w:w="591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ind w:firstLine="0" w:firstLineChars="0"/>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警务室、保卫科、临时洗衣房、停车场、院内空地、门前三包、院外卫生责任区、地下室、楼顶。</w:t>
            </w:r>
          </w:p>
        </w:tc>
        <w:tc>
          <w:tcPr>
            <w:tcW w:w="1118"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ind w:firstLine="0" w:firstLineChars="0"/>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p>
        </w:tc>
        <w:tc>
          <w:tcPr>
            <w:tcW w:w="205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ind w:firstLine="0" w:firstLineChars="0"/>
              <w:jc w:val="both"/>
              <w:rPr>
                <w:rFonts w:hint="default" w:ascii="宋体" w:hAnsi="宋体" w:eastAsia="宋体" w:cs="宋体"/>
                <w:color w:val="auto"/>
                <w:sz w:val="24"/>
                <w:szCs w:val="24"/>
                <w:highlight w:val="none"/>
                <w:lang w:val="en-US" w:eastAsia="zh-CN" w:bidi="ar-SA"/>
              </w:rPr>
            </w:pPr>
          </w:p>
        </w:tc>
      </w:tr>
      <w:tr>
        <w:tblPrEx>
          <w:tblCellMar>
            <w:top w:w="0" w:type="dxa"/>
            <w:left w:w="108" w:type="dxa"/>
            <w:bottom w:w="0" w:type="dxa"/>
            <w:right w:w="108" w:type="dxa"/>
          </w:tblCellMar>
        </w:tblPrEx>
        <w:trPr>
          <w:trHeight w:val="512" w:hRule="atLeast"/>
        </w:trPr>
        <w:tc>
          <w:tcPr>
            <w:tcW w:w="9964" w:type="dxa"/>
            <w:gridSpan w:val="7"/>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ind w:firstLine="0" w:firstLineChars="0"/>
              <w:jc w:val="both"/>
              <w:rPr>
                <w:rFonts w:hint="default" w:ascii="宋体" w:hAnsi="宋体" w:eastAsia="宋体" w:cs="宋体"/>
                <w:color w:val="auto"/>
                <w:sz w:val="24"/>
                <w:szCs w:val="24"/>
                <w:highlight w:val="none"/>
                <w:lang w:val="en-US" w:eastAsia="zh-CN" w:bidi="ar-SA"/>
              </w:rPr>
            </w:pPr>
            <w:r>
              <w:rPr>
                <w:rFonts w:hint="eastAsia" w:ascii="宋体" w:hAnsi="宋体" w:eastAsia="宋体" w:cs="宋体"/>
                <w:b/>
                <w:bCs/>
                <w:color w:val="auto"/>
                <w:sz w:val="24"/>
                <w:szCs w:val="24"/>
                <w:highlight w:val="none"/>
                <w:lang w:val="en-US" w:eastAsia="zh-CN" w:bidi="ar-SA"/>
              </w:rPr>
              <w:t>二、绿化服务、</w:t>
            </w:r>
            <w:r>
              <w:rPr>
                <w:rFonts w:hint="eastAsia" w:ascii="宋体" w:hAnsi="宋体" w:eastAsia="宋体" w:cs="宋体"/>
                <w:b/>
                <w:bCs/>
                <w:color w:val="auto"/>
                <w:sz w:val="24"/>
                <w:szCs w:val="24"/>
                <w:highlight w:val="none"/>
                <w:lang w:val="en-US" w:eastAsia="zh-CN"/>
              </w:rPr>
              <w:t>勤杂维修</w:t>
            </w:r>
          </w:p>
        </w:tc>
      </w:tr>
      <w:tr>
        <w:tblPrEx>
          <w:tblCellMar>
            <w:top w:w="0" w:type="dxa"/>
            <w:left w:w="108" w:type="dxa"/>
            <w:bottom w:w="0" w:type="dxa"/>
            <w:right w:w="108" w:type="dxa"/>
          </w:tblCellMar>
        </w:tblPrEx>
        <w:trPr>
          <w:trHeight w:val="512" w:hRule="atLeast"/>
        </w:trPr>
        <w:tc>
          <w:tcPr>
            <w:tcW w:w="88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ind w:firstLine="0" w:firstLineChars="0"/>
              <w:jc w:val="left"/>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32</w:t>
            </w:r>
          </w:p>
        </w:tc>
        <w:tc>
          <w:tcPr>
            <w:tcW w:w="591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ind w:firstLine="0" w:firstLineChars="0"/>
              <w:jc w:val="both"/>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绿化服务、搬运服务、清洗消毒中心、生活垃圾、医疗废物处理、污水处理</w:t>
            </w:r>
          </w:p>
        </w:tc>
        <w:tc>
          <w:tcPr>
            <w:tcW w:w="1118"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ind w:firstLine="0" w:firstLineChars="0"/>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p>
        </w:tc>
        <w:tc>
          <w:tcPr>
            <w:tcW w:w="2055" w:type="dxa"/>
            <w:vMerge w:val="restart"/>
            <w:tcBorders>
              <w:top w:val="single" w:color="auto" w:sz="4" w:space="0"/>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ind w:firstLine="0" w:firstLineChars="0"/>
              <w:jc w:val="both"/>
              <w:rPr>
                <w:rFonts w:hint="default"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rPr>
              <w:t>需持电工证上岗。</w:t>
            </w:r>
          </w:p>
        </w:tc>
      </w:tr>
      <w:tr>
        <w:tblPrEx>
          <w:tblCellMar>
            <w:top w:w="0" w:type="dxa"/>
            <w:left w:w="108" w:type="dxa"/>
            <w:bottom w:w="0" w:type="dxa"/>
            <w:right w:w="108" w:type="dxa"/>
          </w:tblCellMar>
        </w:tblPrEx>
        <w:trPr>
          <w:trHeight w:val="512" w:hRule="atLeast"/>
        </w:trPr>
        <w:tc>
          <w:tcPr>
            <w:tcW w:w="88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ind w:firstLine="0" w:firstLineChars="0"/>
              <w:jc w:val="left"/>
              <w:rPr>
                <w:rFonts w:hint="default"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33</w:t>
            </w:r>
          </w:p>
        </w:tc>
        <w:tc>
          <w:tcPr>
            <w:tcW w:w="591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ind w:firstLine="0" w:firstLineChars="0"/>
              <w:jc w:val="both"/>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水电工及其他勤杂维修人员</w:t>
            </w:r>
          </w:p>
        </w:tc>
        <w:tc>
          <w:tcPr>
            <w:tcW w:w="1118"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ind w:firstLine="0" w:firstLineChars="0"/>
              <w:jc w:val="center"/>
              <w:rPr>
                <w:rFonts w:hint="default"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w:t>
            </w:r>
          </w:p>
        </w:tc>
        <w:tc>
          <w:tcPr>
            <w:tcW w:w="2055" w:type="dxa"/>
            <w:vMerge w:val="continue"/>
            <w:tcBorders>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ind w:firstLine="0" w:firstLineChars="0"/>
              <w:jc w:val="both"/>
              <w:rPr>
                <w:rFonts w:hint="default" w:ascii="宋体" w:hAnsi="宋体" w:eastAsia="宋体" w:cs="宋体"/>
                <w:color w:val="auto"/>
                <w:sz w:val="24"/>
                <w:szCs w:val="24"/>
                <w:highlight w:val="none"/>
                <w:lang w:val="en-US" w:eastAsia="zh-CN"/>
              </w:rPr>
            </w:pPr>
          </w:p>
        </w:tc>
      </w:tr>
      <w:tr>
        <w:tblPrEx>
          <w:tblCellMar>
            <w:top w:w="0" w:type="dxa"/>
            <w:left w:w="108" w:type="dxa"/>
            <w:bottom w:w="0" w:type="dxa"/>
            <w:right w:w="108" w:type="dxa"/>
          </w:tblCellMar>
        </w:tblPrEx>
        <w:trPr>
          <w:trHeight w:val="595" w:hRule="atLeast"/>
        </w:trPr>
        <w:tc>
          <w:tcPr>
            <w:tcW w:w="7909" w:type="dxa"/>
            <w:gridSpan w:val="6"/>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ind w:firstLine="0" w:firstLineChars="0"/>
              <w:jc w:val="both"/>
              <w:rPr>
                <w:rFonts w:hint="default"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三、行政管理人员</w:t>
            </w:r>
          </w:p>
        </w:tc>
        <w:tc>
          <w:tcPr>
            <w:tcW w:w="205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ind w:firstLine="0" w:firstLineChars="0"/>
              <w:jc w:val="both"/>
              <w:rPr>
                <w:rFonts w:hint="eastAsia" w:ascii="宋体" w:hAnsi="宋体" w:eastAsia="宋体" w:cs="宋体"/>
                <w:b/>
                <w:bCs/>
                <w:color w:val="auto"/>
                <w:sz w:val="24"/>
                <w:szCs w:val="24"/>
                <w:highlight w:val="none"/>
                <w:lang w:val="en-US" w:eastAsia="zh-CN"/>
              </w:rPr>
            </w:pPr>
          </w:p>
        </w:tc>
      </w:tr>
      <w:tr>
        <w:tblPrEx>
          <w:tblCellMar>
            <w:top w:w="0" w:type="dxa"/>
            <w:left w:w="108" w:type="dxa"/>
            <w:bottom w:w="0" w:type="dxa"/>
            <w:right w:w="108" w:type="dxa"/>
          </w:tblCellMar>
        </w:tblPrEx>
        <w:trPr>
          <w:trHeight w:val="441" w:hRule="atLeast"/>
        </w:trPr>
        <w:tc>
          <w:tcPr>
            <w:tcW w:w="88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ind w:firstLine="0" w:firstLineChars="0"/>
              <w:jc w:val="left"/>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35</w:t>
            </w:r>
          </w:p>
        </w:tc>
        <w:tc>
          <w:tcPr>
            <w:tcW w:w="591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ind w:firstLine="0" w:firstLineChars="0"/>
              <w:jc w:val="both"/>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主管</w:t>
            </w:r>
          </w:p>
        </w:tc>
        <w:tc>
          <w:tcPr>
            <w:tcW w:w="1118"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ind w:firstLine="0" w:firstLineChars="0"/>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p>
        </w:tc>
        <w:tc>
          <w:tcPr>
            <w:tcW w:w="205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ind w:firstLine="0" w:firstLineChars="0"/>
              <w:jc w:val="both"/>
              <w:rPr>
                <w:rFonts w:hint="eastAsia" w:ascii="宋体" w:hAnsi="宋体" w:eastAsia="宋体" w:cs="宋体"/>
                <w:color w:val="auto"/>
                <w:sz w:val="24"/>
                <w:szCs w:val="24"/>
                <w:highlight w:val="none"/>
              </w:rPr>
            </w:pPr>
          </w:p>
        </w:tc>
      </w:tr>
      <w:tr>
        <w:tblPrEx>
          <w:tblCellMar>
            <w:top w:w="0" w:type="dxa"/>
            <w:left w:w="108" w:type="dxa"/>
            <w:bottom w:w="0" w:type="dxa"/>
            <w:right w:w="108" w:type="dxa"/>
          </w:tblCellMar>
        </w:tblPrEx>
        <w:trPr>
          <w:trHeight w:val="1255" w:hRule="atLeast"/>
        </w:trPr>
        <w:tc>
          <w:tcPr>
            <w:tcW w:w="88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ind w:firstLine="0" w:firstLineChars="0"/>
              <w:jc w:val="left"/>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36</w:t>
            </w:r>
          </w:p>
        </w:tc>
        <w:tc>
          <w:tcPr>
            <w:tcW w:w="591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ind w:firstLine="0" w:firstLineChars="0"/>
              <w:jc w:val="both"/>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其他人员</w:t>
            </w:r>
          </w:p>
        </w:tc>
        <w:tc>
          <w:tcPr>
            <w:tcW w:w="1118"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ind w:firstLine="0" w:firstLineChars="0"/>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p>
        </w:tc>
        <w:tc>
          <w:tcPr>
            <w:tcW w:w="205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both"/>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一站式服务24小时有人值班。</w:t>
            </w:r>
          </w:p>
        </w:tc>
      </w:tr>
      <w:tr>
        <w:tblPrEx>
          <w:tblCellMar>
            <w:top w:w="0" w:type="dxa"/>
            <w:left w:w="108" w:type="dxa"/>
            <w:bottom w:w="0" w:type="dxa"/>
            <w:right w:w="108" w:type="dxa"/>
          </w:tblCellMar>
        </w:tblPrEx>
        <w:trPr>
          <w:trHeight w:val="367" w:hRule="atLeast"/>
        </w:trPr>
        <w:tc>
          <w:tcPr>
            <w:tcW w:w="9964" w:type="dxa"/>
            <w:gridSpan w:val="7"/>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ind w:firstLine="0" w:firstLineChars="0"/>
              <w:jc w:val="both"/>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四、外送人员</w:t>
            </w:r>
          </w:p>
        </w:tc>
      </w:tr>
      <w:tr>
        <w:tblPrEx>
          <w:tblCellMar>
            <w:top w:w="0" w:type="dxa"/>
            <w:left w:w="108" w:type="dxa"/>
            <w:bottom w:w="0" w:type="dxa"/>
            <w:right w:w="108" w:type="dxa"/>
          </w:tblCellMar>
        </w:tblPrEx>
        <w:trPr>
          <w:trHeight w:val="452" w:hRule="atLeast"/>
        </w:trPr>
        <w:tc>
          <w:tcPr>
            <w:tcW w:w="88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ind w:firstLine="0" w:firstLineChars="0"/>
              <w:jc w:val="left"/>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37</w:t>
            </w:r>
          </w:p>
        </w:tc>
        <w:tc>
          <w:tcPr>
            <w:tcW w:w="591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ind w:firstLine="0" w:firstLineChars="0"/>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护理外送人员</w:t>
            </w:r>
          </w:p>
        </w:tc>
        <w:tc>
          <w:tcPr>
            <w:tcW w:w="1118"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ind w:firstLine="0" w:firstLine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w:t>
            </w:r>
          </w:p>
        </w:tc>
        <w:tc>
          <w:tcPr>
            <w:tcW w:w="205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ind w:firstLine="0" w:firstLineChars="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24小时有人值班，除院内标本等运送外，还包含外送检验科标本到市疾控、市妇幼、市人民医院。</w:t>
            </w:r>
          </w:p>
        </w:tc>
      </w:tr>
      <w:tr>
        <w:tblPrEx>
          <w:tblCellMar>
            <w:top w:w="0" w:type="dxa"/>
            <w:left w:w="108" w:type="dxa"/>
            <w:bottom w:w="0" w:type="dxa"/>
            <w:right w:w="108" w:type="dxa"/>
          </w:tblCellMar>
        </w:tblPrEx>
        <w:trPr>
          <w:trHeight w:val="397" w:hRule="atLeast"/>
        </w:trPr>
        <w:tc>
          <w:tcPr>
            <w:tcW w:w="9964" w:type="dxa"/>
            <w:gridSpan w:val="7"/>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ind w:firstLine="0" w:firstLineChars="0"/>
              <w:jc w:val="left"/>
              <w:rPr>
                <w:rFonts w:hint="default"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五、导医、挂号服务</w:t>
            </w:r>
          </w:p>
        </w:tc>
      </w:tr>
      <w:tr>
        <w:tblPrEx>
          <w:tblCellMar>
            <w:top w:w="0" w:type="dxa"/>
            <w:left w:w="108" w:type="dxa"/>
            <w:bottom w:w="0" w:type="dxa"/>
            <w:right w:w="108" w:type="dxa"/>
          </w:tblCellMar>
        </w:tblPrEx>
        <w:trPr>
          <w:trHeight w:val="397" w:hRule="atLeast"/>
        </w:trPr>
        <w:tc>
          <w:tcPr>
            <w:tcW w:w="87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ind w:firstLine="0" w:firstLineChars="0"/>
              <w:jc w:val="left"/>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38</w:t>
            </w:r>
          </w:p>
        </w:tc>
        <w:tc>
          <w:tcPr>
            <w:tcW w:w="5917"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ind w:firstLine="0" w:firstLineChars="0"/>
              <w:jc w:val="both"/>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门诊部：导医、挂号服务</w:t>
            </w:r>
          </w:p>
        </w:tc>
        <w:tc>
          <w:tcPr>
            <w:tcW w:w="111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ind w:firstLine="0" w:firstLineChars="0"/>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w:t>
            </w:r>
          </w:p>
        </w:tc>
        <w:tc>
          <w:tcPr>
            <w:tcW w:w="205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ind w:firstLine="0" w:firstLineChars="0"/>
              <w:jc w:val="both"/>
              <w:rPr>
                <w:rFonts w:hint="default" w:ascii="宋体" w:hAnsi="宋体" w:eastAsia="宋体" w:cs="宋体"/>
                <w:color w:val="auto"/>
                <w:sz w:val="24"/>
                <w:szCs w:val="24"/>
                <w:highlight w:val="none"/>
                <w:lang w:val="en-US" w:eastAsia="zh-CN"/>
              </w:rPr>
            </w:pPr>
          </w:p>
        </w:tc>
      </w:tr>
      <w:tr>
        <w:tblPrEx>
          <w:tblCellMar>
            <w:top w:w="0" w:type="dxa"/>
            <w:left w:w="108" w:type="dxa"/>
            <w:bottom w:w="0" w:type="dxa"/>
            <w:right w:w="108" w:type="dxa"/>
          </w:tblCellMar>
        </w:tblPrEx>
        <w:trPr>
          <w:trHeight w:val="397" w:hRule="atLeast"/>
        </w:trPr>
        <w:tc>
          <w:tcPr>
            <w:tcW w:w="9964" w:type="dxa"/>
            <w:gridSpan w:val="7"/>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ind w:firstLine="0" w:firstLineChars="0"/>
              <w:jc w:val="both"/>
              <w:rPr>
                <w:rFonts w:hint="default"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六、其他人员</w:t>
            </w:r>
          </w:p>
        </w:tc>
      </w:tr>
      <w:tr>
        <w:tblPrEx>
          <w:tblCellMar>
            <w:top w:w="0" w:type="dxa"/>
            <w:left w:w="108" w:type="dxa"/>
            <w:bottom w:w="0" w:type="dxa"/>
            <w:right w:w="108" w:type="dxa"/>
          </w:tblCellMar>
        </w:tblPrEx>
        <w:trPr>
          <w:trHeight w:val="397" w:hRule="atLeast"/>
        </w:trPr>
        <w:tc>
          <w:tcPr>
            <w:tcW w:w="87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ind w:firstLine="0" w:firstLineChars="0"/>
              <w:jc w:val="left"/>
              <w:rPr>
                <w:rFonts w:hint="default"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rPr>
              <w:t>39</w:t>
            </w:r>
          </w:p>
        </w:tc>
        <w:tc>
          <w:tcPr>
            <w:tcW w:w="5917"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ind w:firstLine="0" w:firstLineChars="0"/>
              <w:jc w:val="both"/>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rPr>
              <w:t>营养科肠内营养配置员</w:t>
            </w:r>
          </w:p>
        </w:tc>
        <w:tc>
          <w:tcPr>
            <w:tcW w:w="111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ind w:firstLine="0" w:firstLineChars="0"/>
              <w:jc w:val="center"/>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rPr>
              <w:t>1</w:t>
            </w:r>
          </w:p>
        </w:tc>
        <w:tc>
          <w:tcPr>
            <w:tcW w:w="205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ind w:firstLine="0" w:firstLineChars="0"/>
              <w:jc w:val="both"/>
              <w:rPr>
                <w:rFonts w:hint="eastAsia" w:ascii="宋体" w:hAnsi="宋体" w:eastAsia="宋体" w:cs="宋体"/>
                <w:color w:val="auto"/>
                <w:sz w:val="24"/>
                <w:szCs w:val="24"/>
                <w:highlight w:val="none"/>
                <w:lang w:val="en-US" w:eastAsia="zh-CN"/>
              </w:rPr>
            </w:pPr>
          </w:p>
        </w:tc>
      </w:tr>
      <w:tr>
        <w:tblPrEx>
          <w:tblCellMar>
            <w:top w:w="0" w:type="dxa"/>
            <w:left w:w="108" w:type="dxa"/>
            <w:bottom w:w="0" w:type="dxa"/>
            <w:right w:w="108" w:type="dxa"/>
          </w:tblCellMar>
        </w:tblPrEx>
        <w:trPr>
          <w:trHeight w:val="397" w:hRule="atLeast"/>
        </w:trPr>
        <w:tc>
          <w:tcPr>
            <w:tcW w:w="87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ind w:firstLine="0" w:firstLineChars="0"/>
              <w:jc w:val="left"/>
              <w:rPr>
                <w:rFonts w:hint="default"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40</w:t>
            </w:r>
          </w:p>
        </w:tc>
        <w:tc>
          <w:tcPr>
            <w:tcW w:w="5917"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ind w:firstLine="0" w:firstLineChars="0"/>
              <w:jc w:val="both"/>
              <w:rPr>
                <w:rFonts w:hint="default"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药剂科辅助人员（煎药人员、送药人员、仓库管协管员）</w:t>
            </w:r>
          </w:p>
        </w:tc>
        <w:tc>
          <w:tcPr>
            <w:tcW w:w="111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ind w:firstLine="0" w:firstLineChars="0"/>
              <w:jc w:val="center"/>
              <w:rPr>
                <w:rFonts w:hint="default"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6</w:t>
            </w:r>
          </w:p>
        </w:tc>
        <w:tc>
          <w:tcPr>
            <w:tcW w:w="205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ind w:firstLine="0" w:firstLineChars="0"/>
              <w:jc w:val="both"/>
              <w:rPr>
                <w:rFonts w:hint="default" w:ascii="宋体" w:hAnsi="宋体" w:eastAsia="宋体" w:cs="宋体"/>
                <w:color w:val="auto"/>
                <w:sz w:val="24"/>
                <w:szCs w:val="24"/>
                <w:highlight w:val="none"/>
                <w:lang w:val="en-US" w:eastAsia="zh-CN"/>
              </w:rPr>
            </w:pPr>
          </w:p>
        </w:tc>
      </w:tr>
      <w:tr>
        <w:tblPrEx>
          <w:tblCellMar>
            <w:top w:w="0" w:type="dxa"/>
            <w:left w:w="108" w:type="dxa"/>
            <w:bottom w:w="0" w:type="dxa"/>
            <w:right w:w="108" w:type="dxa"/>
          </w:tblCellMar>
        </w:tblPrEx>
        <w:trPr>
          <w:trHeight w:val="397" w:hRule="atLeast"/>
        </w:trPr>
        <w:tc>
          <w:tcPr>
            <w:tcW w:w="87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ind w:firstLine="0" w:firstLineChars="0"/>
              <w:jc w:val="left"/>
              <w:rPr>
                <w:rFonts w:hint="default"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41</w:t>
            </w:r>
          </w:p>
        </w:tc>
        <w:tc>
          <w:tcPr>
            <w:tcW w:w="5917"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ind w:firstLine="0" w:firstLineChars="0"/>
              <w:jc w:val="both"/>
              <w:rPr>
                <w:rFonts w:hint="default"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保卫科辅助人员</w:t>
            </w:r>
          </w:p>
        </w:tc>
        <w:tc>
          <w:tcPr>
            <w:tcW w:w="111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ind w:firstLine="0" w:firstLineChars="0"/>
              <w:jc w:val="center"/>
              <w:rPr>
                <w:rFonts w:hint="default"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w:t>
            </w:r>
          </w:p>
        </w:tc>
        <w:tc>
          <w:tcPr>
            <w:tcW w:w="205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both"/>
              <w:textAlignment w:val="auto"/>
              <w:rPr>
                <w:rFonts w:hint="default" w:ascii="宋体" w:hAnsi="宋体" w:eastAsia="宋体" w:cs="宋体"/>
                <w:color w:val="auto"/>
                <w:sz w:val="24"/>
                <w:szCs w:val="24"/>
                <w:highlight w:val="none"/>
                <w:lang w:val="en-US" w:eastAsia="zh-CN"/>
              </w:rPr>
            </w:pPr>
          </w:p>
        </w:tc>
      </w:tr>
      <w:tr>
        <w:tblPrEx>
          <w:tblCellMar>
            <w:top w:w="0" w:type="dxa"/>
            <w:left w:w="108" w:type="dxa"/>
            <w:bottom w:w="0" w:type="dxa"/>
            <w:right w:w="108" w:type="dxa"/>
          </w:tblCellMar>
        </w:tblPrEx>
        <w:trPr>
          <w:trHeight w:val="397" w:hRule="atLeast"/>
        </w:trPr>
        <w:tc>
          <w:tcPr>
            <w:tcW w:w="87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ind w:firstLine="0" w:firstLineChars="0"/>
              <w:jc w:val="left"/>
              <w:rPr>
                <w:rFonts w:hint="default"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42</w:t>
            </w:r>
          </w:p>
        </w:tc>
        <w:tc>
          <w:tcPr>
            <w:tcW w:w="5917"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ind w:firstLine="0" w:firstLineChars="0"/>
              <w:jc w:val="both"/>
              <w:rPr>
                <w:rFonts w:hint="default"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洗衣房辅助人员</w:t>
            </w:r>
          </w:p>
        </w:tc>
        <w:tc>
          <w:tcPr>
            <w:tcW w:w="111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ind w:firstLine="0" w:firstLineChars="0"/>
              <w:jc w:val="center"/>
              <w:rPr>
                <w:rFonts w:hint="default"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w:t>
            </w:r>
          </w:p>
        </w:tc>
        <w:tc>
          <w:tcPr>
            <w:tcW w:w="205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both"/>
              <w:textAlignment w:val="auto"/>
              <w:rPr>
                <w:rFonts w:hint="eastAsia" w:ascii="宋体" w:hAnsi="宋体" w:eastAsia="宋体" w:cs="宋体"/>
                <w:color w:val="auto"/>
                <w:sz w:val="24"/>
                <w:szCs w:val="24"/>
                <w:highlight w:val="none"/>
                <w:lang w:val="en-US" w:eastAsia="zh-CN"/>
              </w:rPr>
            </w:pPr>
          </w:p>
        </w:tc>
      </w:tr>
      <w:tr>
        <w:tblPrEx>
          <w:tblCellMar>
            <w:top w:w="0" w:type="dxa"/>
            <w:left w:w="108" w:type="dxa"/>
            <w:bottom w:w="0" w:type="dxa"/>
            <w:right w:w="108" w:type="dxa"/>
          </w:tblCellMar>
        </w:tblPrEx>
        <w:trPr>
          <w:trHeight w:val="497" w:hRule="atLeast"/>
        </w:trPr>
        <w:tc>
          <w:tcPr>
            <w:tcW w:w="6791"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1"/>
                <w:szCs w:val="21"/>
                <w:highlight w:val="none"/>
              </w:rPr>
              <w:t>合计</w:t>
            </w:r>
          </w:p>
        </w:tc>
        <w:tc>
          <w:tcPr>
            <w:tcW w:w="1118"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ind w:firstLine="0" w:firstLineChars="0"/>
              <w:jc w:val="center"/>
              <w:rPr>
                <w:rFonts w:hint="default" w:ascii="宋体" w:hAnsi="宋体" w:eastAsia="宋体" w:cs="宋体"/>
                <w:b/>
                <w:bCs/>
                <w:color w:val="auto"/>
                <w:sz w:val="24"/>
                <w:szCs w:val="24"/>
                <w:highlight w:val="none"/>
                <w:lang w:val="en-US"/>
              </w:rPr>
            </w:pPr>
            <w:r>
              <w:rPr>
                <w:rFonts w:hint="eastAsia" w:ascii="宋体" w:hAnsi="宋体" w:eastAsia="宋体" w:cs="宋体"/>
                <w:b/>
                <w:bCs/>
                <w:color w:val="auto"/>
                <w:sz w:val="24"/>
                <w:szCs w:val="24"/>
                <w:highlight w:val="none"/>
                <w:lang w:val="en-US" w:eastAsia="zh-CN"/>
              </w:rPr>
              <w:t>61</w:t>
            </w:r>
          </w:p>
        </w:tc>
        <w:tc>
          <w:tcPr>
            <w:tcW w:w="205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ind w:firstLine="0" w:firstLineChars="0"/>
              <w:jc w:val="both"/>
              <w:rPr>
                <w:rFonts w:hint="default"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总共61人</w:t>
            </w:r>
          </w:p>
        </w:tc>
      </w:tr>
    </w:tbl>
    <w:p>
      <w:pPr>
        <w:pStyle w:val="4"/>
        <w:keepLines w:val="0"/>
        <w:pageBreakBefore w:val="0"/>
        <w:kinsoku/>
        <w:wordWrap/>
        <w:overflowPunct/>
        <w:topLinePunct w:val="0"/>
        <w:autoSpaceDE/>
        <w:autoSpaceDN/>
        <w:bidi w:val="0"/>
        <w:spacing w:after="0" w:line="500" w:lineRule="exact"/>
        <w:ind w:left="0" w:leftChars="0" w:firstLine="562" w:firstLineChars="200"/>
        <w:jc w:val="left"/>
        <w:rPr>
          <w:rFonts w:hint="default"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四、项目经营要求</w:t>
      </w:r>
      <w:r>
        <w:rPr>
          <w:rFonts w:hint="eastAsia" w:ascii="宋体" w:hAnsi="宋体" w:eastAsia="宋体" w:cs="宋体"/>
          <w:b/>
          <w:bCs/>
          <w:color w:val="auto"/>
          <w:sz w:val="28"/>
          <w:szCs w:val="28"/>
          <w:highlight w:val="none"/>
          <w:lang w:val="en-US" w:eastAsia="zh-CN"/>
        </w:rPr>
        <w:tab/>
      </w:r>
    </w:p>
    <w:p>
      <w:pPr>
        <w:pStyle w:val="4"/>
        <w:keepNext w:val="0"/>
        <w:keepLines w:val="0"/>
        <w:pageBreakBefore w:val="0"/>
        <w:widowControl/>
        <w:kinsoku/>
        <w:wordWrap/>
        <w:overflowPunct/>
        <w:topLinePunct w:val="0"/>
        <w:autoSpaceDE/>
        <w:autoSpaceDN/>
        <w:bidi w:val="0"/>
        <w:adjustRightInd w:val="0"/>
        <w:snapToGrid w:val="0"/>
        <w:spacing w:after="0" w:line="500" w:lineRule="exact"/>
        <w:ind w:left="0" w:leftChars="0" w:firstLine="560" w:firstLineChars="200"/>
        <w:jc w:val="left"/>
        <w:textAlignment w:val="baseline"/>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1.承包经营者不得将承包合同私自转让或委托他人经营，一经发现，招标方有权取消其承包资格，并给予经济处罚或诉诸法律。</w:t>
      </w:r>
    </w:p>
    <w:p>
      <w:pPr>
        <w:pStyle w:val="4"/>
        <w:keepNext w:val="0"/>
        <w:keepLines w:val="0"/>
        <w:pageBreakBefore w:val="0"/>
        <w:widowControl/>
        <w:kinsoku/>
        <w:wordWrap/>
        <w:overflowPunct/>
        <w:topLinePunct w:val="0"/>
        <w:autoSpaceDE/>
        <w:autoSpaceDN/>
        <w:bidi w:val="0"/>
        <w:adjustRightInd w:val="0"/>
        <w:snapToGrid w:val="0"/>
        <w:spacing w:after="0" w:line="500" w:lineRule="exact"/>
        <w:ind w:left="0" w:leftChars="0" w:firstLine="560" w:firstLineChars="200"/>
        <w:jc w:val="left"/>
        <w:textAlignment w:val="baseline"/>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2.保洁人员主要由经营者自行安排，人员经费自理。工作人员要遵守法规以及医院制度，要有良好的服务态度并监督实施，不能与院方职工发生争吵或冲突，如发现违规者，医院有权视情节提出处理意见。</w:t>
      </w:r>
    </w:p>
    <w:p>
      <w:pPr>
        <w:pStyle w:val="4"/>
        <w:keepNext w:val="0"/>
        <w:keepLines w:val="0"/>
        <w:pageBreakBefore w:val="0"/>
        <w:widowControl/>
        <w:kinsoku/>
        <w:wordWrap/>
        <w:overflowPunct/>
        <w:topLinePunct w:val="0"/>
        <w:autoSpaceDE/>
        <w:autoSpaceDN/>
        <w:bidi w:val="0"/>
        <w:adjustRightInd w:val="0"/>
        <w:snapToGrid w:val="0"/>
        <w:spacing w:after="0" w:line="500" w:lineRule="exact"/>
        <w:ind w:left="0" w:leftChars="0" w:firstLine="560" w:firstLineChars="200"/>
        <w:jc w:val="left"/>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3.所有保洁人员的劳务支出、各项保险费用、劳保福利、材料设备、税务、管理费和社会保险等一切费用应包含在投标报价中。</w:t>
      </w:r>
    </w:p>
    <w:p>
      <w:pPr>
        <w:pStyle w:val="4"/>
        <w:keepNext w:val="0"/>
        <w:keepLines w:val="0"/>
        <w:pageBreakBefore w:val="0"/>
        <w:widowControl/>
        <w:kinsoku/>
        <w:wordWrap/>
        <w:overflowPunct/>
        <w:topLinePunct w:val="0"/>
        <w:autoSpaceDE/>
        <w:autoSpaceDN/>
        <w:bidi w:val="0"/>
        <w:adjustRightInd w:val="0"/>
        <w:snapToGrid w:val="0"/>
        <w:spacing w:after="0" w:line="500" w:lineRule="exact"/>
        <w:ind w:left="0" w:leftChars="0" w:firstLine="560" w:firstLineChars="200"/>
        <w:jc w:val="left"/>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4.承包方须及时有效完成保洁任务，保证病区清洁，病人满意。</w:t>
      </w:r>
    </w:p>
    <w:p>
      <w:pPr>
        <w:pStyle w:val="4"/>
        <w:keepNext w:val="0"/>
        <w:keepLines w:val="0"/>
        <w:pageBreakBefore w:val="0"/>
        <w:widowControl/>
        <w:kinsoku/>
        <w:wordWrap/>
        <w:overflowPunct/>
        <w:topLinePunct w:val="0"/>
        <w:autoSpaceDE/>
        <w:autoSpaceDN/>
        <w:bidi w:val="0"/>
        <w:adjustRightInd w:val="0"/>
        <w:snapToGrid w:val="0"/>
        <w:spacing w:after="0" w:line="500" w:lineRule="exact"/>
        <w:ind w:left="0" w:leftChars="0" w:firstLine="560" w:firstLineChars="200"/>
        <w:jc w:val="left"/>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5.医院有权对保洁公司的财务状况、经营状况、成本、利润、服务质量、耗材价格等进行监督检查。</w:t>
      </w:r>
    </w:p>
    <w:p>
      <w:pPr>
        <w:pStyle w:val="4"/>
        <w:keepNext w:val="0"/>
        <w:keepLines w:val="0"/>
        <w:pageBreakBefore w:val="0"/>
        <w:widowControl/>
        <w:kinsoku/>
        <w:wordWrap/>
        <w:overflowPunct/>
        <w:topLinePunct w:val="0"/>
        <w:autoSpaceDE/>
        <w:autoSpaceDN/>
        <w:bidi w:val="0"/>
        <w:adjustRightInd w:val="0"/>
        <w:snapToGrid w:val="0"/>
        <w:spacing w:after="0" w:line="500" w:lineRule="exact"/>
        <w:ind w:left="0" w:leftChars="0" w:firstLine="560" w:firstLineChars="200"/>
        <w:jc w:val="left"/>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6.承包方需保证工作时间内所有保洁员完成本职工作，不得从事其他与保洁无关的事务。</w:t>
      </w:r>
    </w:p>
    <w:p>
      <w:pPr>
        <w:pStyle w:val="4"/>
        <w:keepNext w:val="0"/>
        <w:keepLines w:val="0"/>
        <w:pageBreakBefore w:val="0"/>
        <w:widowControl/>
        <w:kinsoku/>
        <w:wordWrap/>
        <w:overflowPunct/>
        <w:topLinePunct w:val="0"/>
        <w:autoSpaceDE/>
        <w:autoSpaceDN/>
        <w:bidi w:val="0"/>
        <w:adjustRightInd w:val="0"/>
        <w:snapToGrid w:val="0"/>
        <w:spacing w:after="0" w:line="500" w:lineRule="exact"/>
        <w:ind w:left="0" w:leftChars="0" w:firstLine="560" w:firstLineChars="200"/>
        <w:jc w:val="left"/>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7.中标单位必须按照国家《劳动法》有关规定替所有保洁员购买相关保险。</w:t>
      </w:r>
    </w:p>
    <w:p>
      <w:pPr>
        <w:pStyle w:val="4"/>
        <w:keepNext w:val="0"/>
        <w:keepLines w:val="0"/>
        <w:pageBreakBefore w:val="0"/>
        <w:widowControl/>
        <w:kinsoku/>
        <w:wordWrap/>
        <w:overflowPunct/>
        <w:topLinePunct w:val="0"/>
        <w:autoSpaceDE/>
        <w:autoSpaceDN/>
        <w:bidi w:val="0"/>
        <w:adjustRightInd w:val="0"/>
        <w:snapToGrid w:val="0"/>
        <w:spacing w:after="0" w:line="500" w:lineRule="exact"/>
        <w:ind w:left="0" w:leftChars="0" w:firstLine="560" w:firstLineChars="200"/>
        <w:jc w:val="left"/>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8.承包期为2/3年，在履行合同期间，如承包方违约，招标人有权终止合同并追究承包方的有关责任。</w:t>
      </w:r>
    </w:p>
    <w:p>
      <w:pPr>
        <w:pStyle w:val="4"/>
        <w:keepNext w:val="0"/>
        <w:keepLines w:val="0"/>
        <w:pageBreakBefore w:val="0"/>
        <w:widowControl/>
        <w:kinsoku/>
        <w:wordWrap/>
        <w:overflowPunct/>
        <w:topLinePunct w:val="0"/>
        <w:autoSpaceDE/>
        <w:autoSpaceDN/>
        <w:bidi w:val="0"/>
        <w:adjustRightInd w:val="0"/>
        <w:snapToGrid w:val="0"/>
        <w:spacing w:after="0" w:line="500" w:lineRule="exact"/>
        <w:ind w:left="0" w:leftChars="0" w:firstLine="560" w:firstLineChars="200"/>
        <w:jc w:val="left"/>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9.由保洁公司负责提供清洁工具及清洁用品：包含多功能清洁车、告示牌、垃圾铲、扫把、拖把杆、玻璃刮、小喷壶、榨水车、消毒剂、手套、地巾、擦拭布、清洁地巾容器、清洁抹布容器、污染地巾容器、污染地巾容器等。（医疗垃圾袋、生活垃圾袋、垃圾桶、垃圾转运桶、垃圾转运车由医院负责提供）</w:t>
      </w:r>
    </w:p>
    <w:p>
      <w:pPr>
        <w:pStyle w:val="4"/>
        <w:keepNext w:val="0"/>
        <w:keepLines w:val="0"/>
        <w:pageBreakBefore w:val="0"/>
        <w:widowControl/>
        <w:numPr>
          <w:ilvl w:val="0"/>
          <w:numId w:val="0"/>
        </w:numPr>
        <w:kinsoku/>
        <w:wordWrap/>
        <w:overflowPunct/>
        <w:topLinePunct w:val="0"/>
        <w:autoSpaceDE/>
        <w:autoSpaceDN/>
        <w:bidi w:val="0"/>
        <w:adjustRightInd w:val="0"/>
        <w:snapToGrid w:val="0"/>
        <w:spacing w:after="0" w:line="500" w:lineRule="exact"/>
        <w:ind w:firstLine="560" w:firstLineChars="200"/>
        <w:jc w:val="left"/>
        <w:textAlignment w:val="baseline"/>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10.由保洁公司提供保洁人员统一工作服、保洁办公用品（电脑、打印机、笔、插排等）、保洁人员防护及生活用品。</w:t>
      </w:r>
    </w:p>
    <w:p>
      <w:pPr>
        <w:keepNext w:val="0"/>
        <w:keepLines w:val="0"/>
        <w:pageBreakBefore w:val="0"/>
        <w:widowControl/>
        <w:kinsoku/>
        <w:wordWrap/>
        <w:overflowPunct/>
        <w:topLinePunct w:val="0"/>
        <w:autoSpaceDE/>
        <w:autoSpaceDN/>
        <w:bidi w:val="0"/>
        <w:adjustRightInd w:val="0"/>
        <w:snapToGrid w:val="0"/>
        <w:spacing w:after="0" w:line="500" w:lineRule="exact"/>
        <w:ind w:firstLine="562" w:firstLineChars="200"/>
        <w:rPr>
          <w:rFonts w:hint="eastAsia" w:ascii="宋体" w:hAnsi="宋体" w:eastAsia="宋体" w:cs="宋体"/>
          <w:b/>
          <w:color w:val="auto"/>
          <w:sz w:val="28"/>
          <w:szCs w:val="28"/>
          <w:highlight w:val="none"/>
          <w:lang w:val="en-US" w:eastAsia="zh-CN"/>
        </w:rPr>
      </w:pPr>
      <w:r>
        <w:rPr>
          <w:rFonts w:hint="eastAsia" w:ascii="宋体" w:hAnsi="宋体" w:eastAsia="宋体" w:cs="宋体"/>
          <w:b/>
          <w:color w:val="auto"/>
          <w:sz w:val="28"/>
          <w:szCs w:val="28"/>
          <w:highlight w:val="none"/>
          <w:lang w:val="en-US" w:eastAsia="zh-CN"/>
        </w:rPr>
        <w:t>五、服务要求</w:t>
      </w:r>
    </w:p>
    <w:p>
      <w:pPr>
        <w:keepNext w:val="0"/>
        <w:keepLines w:val="0"/>
        <w:pageBreakBefore w:val="0"/>
        <w:widowControl/>
        <w:kinsoku/>
        <w:wordWrap/>
        <w:overflowPunct/>
        <w:topLinePunct w:val="0"/>
        <w:autoSpaceDE/>
        <w:autoSpaceDN/>
        <w:bidi w:val="0"/>
        <w:adjustRightInd w:val="0"/>
        <w:snapToGrid w:val="0"/>
        <w:spacing w:after="0" w:line="500" w:lineRule="exact"/>
        <w:ind w:firstLine="562" w:firstLineChars="200"/>
        <w:rPr>
          <w:rFonts w:hint="eastAsia" w:ascii="宋体" w:hAnsi="宋体" w:eastAsia="宋体" w:cs="宋体"/>
          <w:b/>
          <w:bCs w:val="0"/>
          <w:color w:val="auto"/>
          <w:sz w:val="28"/>
          <w:szCs w:val="28"/>
          <w:highlight w:val="none"/>
          <w:lang w:eastAsia="zh-CN"/>
        </w:rPr>
      </w:pPr>
      <w:r>
        <w:rPr>
          <w:rFonts w:hint="eastAsia" w:ascii="宋体" w:hAnsi="宋体" w:eastAsia="宋体" w:cs="宋体"/>
          <w:b/>
          <w:bCs w:val="0"/>
          <w:color w:val="auto"/>
          <w:kern w:val="0"/>
          <w:sz w:val="28"/>
          <w:szCs w:val="28"/>
          <w:highlight w:val="none"/>
          <w:lang w:val="en-US" w:eastAsia="zh-CN" w:bidi="ar-SA"/>
        </w:rPr>
        <w:t>（一）</w:t>
      </w:r>
      <w:r>
        <w:rPr>
          <w:rFonts w:hint="eastAsia" w:ascii="宋体" w:hAnsi="宋体" w:eastAsia="宋体" w:cs="宋体"/>
          <w:b/>
          <w:bCs w:val="0"/>
          <w:color w:val="auto"/>
          <w:sz w:val="28"/>
          <w:szCs w:val="28"/>
          <w:highlight w:val="none"/>
          <w:lang w:val="en-US" w:eastAsia="zh-CN"/>
        </w:rPr>
        <w:t>基本</w:t>
      </w:r>
      <w:r>
        <w:rPr>
          <w:rFonts w:hint="eastAsia" w:ascii="宋体" w:hAnsi="宋体" w:eastAsia="宋体" w:cs="宋体"/>
          <w:b/>
          <w:bCs w:val="0"/>
          <w:color w:val="auto"/>
          <w:sz w:val="28"/>
          <w:szCs w:val="28"/>
          <w:highlight w:val="none"/>
        </w:rPr>
        <w:t>要求</w:t>
      </w:r>
      <w:r>
        <w:rPr>
          <w:rFonts w:hint="eastAsia" w:ascii="宋体" w:hAnsi="宋体" w:eastAsia="宋体" w:cs="宋体"/>
          <w:b/>
          <w:bCs w:val="0"/>
          <w:color w:val="auto"/>
          <w:sz w:val="28"/>
          <w:szCs w:val="28"/>
          <w:highlight w:val="none"/>
          <w:lang w:eastAsia="zh-CN"/>
        </w:rPr>
        <w:t>。</w:t>
      </w:r>
    </w:p>
    <w:p>
      <w:pPr>
        <w:pStyle w:val="4"/>
        <w:keepNext w:val="0"/>
        <w:keepLines w:val="0"/>
        <w:pageBreakBefore w:val="0"/>
        <w:widowControl/>
        <w:kinsoku/>
        <w:wordWrap/>
        <w:overflowPunct/>
        <w:topLinePunct w:val="0"/>
        <w:autoSpaceDE/>
        <w:autoSpaceDN/>
        <w:bidi w:val="0"/>
        <w:adjustRightInd w:val="0"/>
        <w:snapToGrid w:val="0"/>
        <w:spacing w:after="0" w:line="500" w:lineRule="exact"/>
        <w:ind w:left="0" w:leftChars="0" w:firstLine="560" w:firstLineChars="200"/>
        <w:jc w:val="left"/>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1.供应商需具有医院后勤社会化服务经验，竞标时需提供2份医院后勤社会化服务合同。根据《政府采购需求管理法》第十八条规定，“业绩情况作为资格条件时，要求供应商提供的同类业务合同一般不超过2个”，按照本项目采购需求特点，采购人要求供应商竞标时需提供2个医院后勤社会化服务合同。</w:t>
      </w:r>
    </w:p>
    <w:p>
      <w:pPr>
        <w:pStyle w:val="4"/>
        <w:keepNext w:val="0"/>
        <w:keepLines w:val="0"/>
        <w:pageBreakBefore w:val="0"/>
        <w:widowControl/>
        <w:kinsoku/>
        <w:wordWrap/>
        <w:overflowPunct/>
        <w:topLinePunct w:val="0"/>
        <w:autoSpaceDE/>
        <w:autoSpaceDN/>
        <w:bidi w:val="0"/>
        <w:adjustRightInd w:val="0"/>
        <w:snapToGrid w:val="0"/>
        <w:spacing w:after="0" w:line="500" w:lineRule="exact"/>
        <w:ind w:left="0" w:leftChars="0" w:firstLine="560" w:firstLineChars="200"/>
        <w:jc w:val="left"/>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有完善的物业支持和专业的保洁服务经验；拥有先进的保洁设备、完整的医院保洁运作方法和严格的操作规程。必须制定科学、严格的管理制度和质量标准。</w:t>
      </w:r>
    </w:p>
    <w:p>
      <w:pPr>
        <w:pStyle w:val="4"/>
        <w:keepNext w:val="0"/>
        <w:keepLines w:val="0"/>
        <w:pageBreakBefore w:val="0"/>
        <w:widowControl/>
        <w:kinsoku/>
        <w:wordWrap/>
        <w:overflowPunct/>
        <w:topLinePunct w:val="0"/>
        <w:autoSpaceDE/>
        <w:autoSpaceDN/>
        <w:bidi w:val="0"/>
        <w:adjustRightInd w:val="0"/>
        <w:snapToGrid w:val="0"/>
        <w:spacing w:after="0" w:line="500" w:lineRule="exact"/>
        <w:ind w:left="0" w:leftChars="0" w:firstLine="560" w:firstLineChars="200"/>
        <w:jc w:val="left"/>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2.保洁员要有良好的职业道德和服务态度，严格执行医院的各项规章制度。对医务人员和就医者要以礼相待。节约用水电，爱护医院一切公共财物，损坏物品估价后从费用中扣除。</w:t>
      </w:r>
    </w:p>
    <w:p>
      <w:pPr>
        <w:pStyle w:val="4"/>
        <w:keepNext w:val="0"/>
        <w:keepLines w:val="0"/>
        <w:pageBreakBefore w:val="0"/>
        <w:widowControl/>
        <w:kinsoku/>
        <w:wordWrap/>
        <w:overflowPunct/>
        <w:topLinePunct w:val="0"/>
        <w:autoSpaceDE/>
        <w:autoSpaceDN/>
        <w:bidi w:val="0"/>
        <w:adjustRightInd w:val="0"/>
        <w:snapToGrid w:val="0"/>
        <w:spacing w:after="0" w:line="500" w:lineRule="exact"/>
        <w:ind w:left="0" w:leftChars="0" w:firstLine="560" w:firstLineChars="200"/>
        <w:jc w:val="left"/>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3.服从医院领导的工作安排，接受医院的监督和检查。为了方便临床工作，应征求主任护士长意见，做到服务满意。院方有权要求更换工作态度不好、工作能力差的保洁员。</w:t>
      </w:r>
    </w:p>
    <w:p>
      <w:pPr>
        <w:pStyle w:val="4"/>
        <w:keepNext w:val="0"/>
        <w:keepLines w:val="0"/>
        <w:pageBreakBefore w:val="0"/>
        <w:widowControl/>
        <w:kinsoku/>
        <w:wordWrap/>
        <w:overflowPunct/>
        <w:topLinePunct w:val="0"/>
        <w:autoSpaceDE/>
        <w:autoSpaceDN/>
        <w:bidi w:val="0"/>
        <w:adjustRightInd w:val="0"/>
        <w:snapToGrid w:val="0"/>
        <w:spacing w:after="0" w:line="500" w:lineRule="exact"/>
        <w:ind w:left="0" w:leftChars="0" w:firstLine="560" w:firstLineChars="200"/>
        <w:jc w:val="left"/>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4.坚持以人为本、优质服务，不断提高员工的素质。要求定期对保洁员进行培训，同时对保洁员工作进行考核，提高工作质量。</w:t>
      </w:r>
    </w:p>
    <w:p>
      <w:pPr>
        <w:pStyle w:val="4"/>
        <w:keepNext w:val="0"/>
        <w:keepLines w:val="0"/>
        <w:pageBreakBefore w:val="0"/>
        <w:widowControl/>
        <w:kinsoku/>
        <w:wordWrap/>
        <w:overflowPunct/>
        <w:topLinePunct w:val="0"/>
        <w:autoSpaceDE/>
        <w:autoSpaceDN/>
        <w:bidi w:val="0"/>
        <w:adjustRightInd w:val="0"/>
        <w:snapToGrid w:val="0"/>
        <w:spacing w:after="0" w:line="500" w:lineRule="exact"/>
        <w:ind w:left="0" w:leftChars="0" w:firstLine="560" w:firstLineChars="200"/>
        <w:jc w:val="left"/>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5.重点抓好预防交叉感染工作。消毒隔离按照医院相关感染要求进行，保洁员要经常参加相关感染知识等培训及学习基本的操作规程，不断提高对医院预防感染的认识。</w:t>
      </w:r>
    </w:p>
    <w:p>
      <w:pPr>
        <w:pStyle w:val="4"/>
        <w:keepNext w:val="0"/>
        <w:keepLines w:val="0"/>
        <w:pageBreakBefore w:val="0"/>
        <w:widowControl/>
        <w:kinsoku/>
        <w:wordWrap/>
        <w:overflowPunct/>
        <w:topLinePunct w:val="0"/>
        <w:autoSpaceDE/>
        <w:autoSpaceDN/>
        <w:bidi w:val="0"/>
        <w:adjustRightInd w:val="0"/>
        <w:snapToGrid w:val="0"/>
        <w:spacing w:after="0" w:line="500" w:lineRule="exact"/>
        <w:ind w:left="0" w:leftChars="0" w:firstLine="560" w:firstLineChars="200"/>
        <w:jc w:val="left"/>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6.要求有机动调度人员，以应对节假日或平时保洁员休息时出现人员不足问题。</w:t>
      </w:r>
    </w:p>
    <w:p>
      <w:pPr>
        <w:pStyle w:val="4"/>
        <w:keepNext w:val="0"/>
        <w:keepLines w:val="0"/>
        <w:pageBreakBefore w:val="0"/>
        <w:widowControl/>
        <w:kinsoku/>
        <w:wordWrap/>
        <w:overflowPunct/>
        <w:topLinePunct w:val="0"/>
        <w:autoSpaceDE/>
        <w:autoSpaceDN/>
        <w:bidi w:val="0"/>
        <w:adjustRightInd w:val="0"/>
        <w:snapToGrid w:val="0"/>
        <w:spacing w:after="0" w:line="500" w:lineRule="exact"/>
        <w:ind w:left="0" w:leftChars="0" w:firstLine="560" w:firstLineChars="200"/>
        <w:jc w:val="left"/>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7.保洁公司要安排专门的管理人员，每天对医院进行巡查，经常与临床科室沟通，及时解决临床科室提出的问题。</w:t>
      </w:r>
    </w:p>
    <w:p>
      <w:pPr>
        <w:pStyle w:val="4"/>
        <w:keepNext w:val="0"/>
        <w:keepLines w:val="0"/>
        <w:pageBreakBefore w:val="0"/>
        <w:widowControl/>
        <w:kinsoku/>
        <w:wordWrap/>
        <w:overflowPunct/>
        <w:topLinePunct w:val="0"/>
        <w:autoSpaceDE/>
        <w:autoSpaceDN/>
        <w:bidi w:val="0"/>
        <w:adjustRightInd w:val="0"/>
        <w:snapToGrid w:val="0"/>
        <w:spacing w:after="0" w:line="500" w:lineRule="exact"/>
        <w:ind w:left="0" w:leftChars="0" w:firstLine="560" w:firstLineChars="200"/>
        <w:jc w:val="left"/>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8.树立爱护、保护公共财物的美德，对损坏公共财物的行为要劝阻，劝阻不听的及时上报医院有关人员处置。</w:t>
      </w:r>
    </w:p>
    <w:p>
      <w:pPr>
        <w:pStyle w:val="4"/>
        <w:keepNext w:val="0"/>
        <w:keepLines w:val="0"/>
        <w:pageBreakBefore w:val="0"/>
        <w:widowControl/>
        <w:kinsoku/>
        <w:wordWrap/>
        <w:overflowPunct/>
        <w:topLinePunct w:val="0"/>
        <w:autoSpaceDE/>
        <w:autoSpaceDN/>
        <w:bidi w:val="0"/>
        <w:adjustRightInd w:val="0"/>
        <w:snapToGrid w:val="0"/>
        <w:spacing w:after="0" w:line="500" w:lineRule="exact"/>
        <w:ind w:left="0" w:leftChars="0" w:firstLine="560" w:firstLineChars="200"/>
        <w:jc w:val="left"/>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9.保洁公司不按照合约规定工作，不符合医院要求，医院有权提出异议甚至终止合同。</w:t>
      </w:r>
    </w:p>
    <w:p>
      <w:pPr>
        <w:pStyle w:val="4"/>
        <w:keepNext w:val="0"/>
        <w:keepLines w:val="0"/>
        <w:pageBreakBefore w:val="0"/>
        <w:widowControl/>
        <w:kinsoku/>
        <w:wordWrap/>
        <w:overflowPunct/>
        <w:topLinePunct w:val="0"/>
        <w:autoSpaceDE/>
        <w:autoSpaceDN/>
        <w:bidi w:val="0"/>
        <w:adjustRightInd w:val="0"/>
        <w:snapToGrid w:val="0"/>
        <w:spacing w:after="0" w:line="500" w:lineRule="exact"/>
        <w:ind w:left="0" w:leftChars="0" w:firstLine="560" w:firstLineChars="200"/>
        <w:jc w:val="left"/>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10.保洁员工的“五险”等其他社会保险所发生费用均由保洁公司负责，招标人不予承担。</w:t>
      </w:r>
    </w:p>
    <w:p>
      <w:pPr>
        <w:pStyle w:val="4"/>
        <w:keepNext w:val="0"/>
        <w:keepLines w:val="0"/>
        <w:pageBreakBefore w:val="0"/>
        <w:widowControl/>
        <w:kinsoku/>
        <w:wordWrap/>
        <w:overflowPunct/>
        <w:topLinePunct w:val="0"/>
        <w:autoSpaceDE/>
        <w:autoSpaceDN/>
        <w:bidi w:val="0"/>
        <w:adjustRightInd w:val="0"/>
        <w:snapToGrid w:val="0"/>
        <w:spacing w:after="0" w:line="500" w:lineRule="exact"/>
        <w:ind w:left="0" w:leftChars="0" w:firstLine="560" w:firstLineChars="200"/>
        <w:jc w:val="left"/>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11.本院为无烟医院，保洁人员需承担无烟监督职责。发现吸烟现象及时劝阻。</w:t>
      </w:r>
    </w:p>
    <w:p>
      <w:pPr>
        <w:keepNext w:val="0"/>
        <w:keepLines w:val="0"/>
        <w:pageBreakBefore w:val="0"/>
        <w:widowControl/>
        <w:kinsoku/>
        <w:wordWrap/>
        <w:overflowPunct/>
        <w:topLinePunct w:val="0"/>
        <w:autoSpaceDE/>
        <w:autoSpaceDN/>
        <w:bidi w:val="0"/>
        <w:adjustRightInd w:val="0"/>
        <w:snapToGrid w:val="0"/>
        <w:spacing w:after="0" w:line="500" w:lineRule="exact"/>
        <w:ind w:firstLine="560" w:firstLineChars="200"/>
        <w:rPr>
          <w:rFonts w:hint="eastAsia" w:ascii="宋体" w:hAnsi="宋体" w:eastAsia="宋体" w:cs="宋体"/>
          <w:b w:val="0"/>
          <w:bCs w:val="0"/>
          <w:color w:val="auto"/>
          <w:sz w:val="28"/>
          <w:szCs w:val="28"/>
          <w:highlight w:val="none"/>
          <w:lang w:val="en-US" w:eastAsia="zh-CN" w:bidi="ar-SA"/>
        </w:rPr>
      </w:pPr>
      <w:r>
        <w:rPr>
          <w:rFonts w:hint="eastAsia" w:ascii="宋体" w:hAnsi="宋体" w:eastAsia="宋体" w:cs="宋体"/>
          <w:b w:val="0"/>
          <w:bCs w:val="0"/>
          <w:color w:val="auto"/>
          <w:sz w:val="28"/>
          <w:szCs w:val="28"/>
          <w:highlight w:val="none"/>
          <w:lang w:val="en-US" w:eastAsia="zh-CN" w:bidi="ar-SA"/>
        </w:rPr>
        <w:t>12.要注意仪容，按规定着装。</w:t>
      </w:r>
    </w:p>
    <w:p>
      <w:pPr>
        <w:keepNext w:val="0"/>
        <w:keepLines w:val="0"/>
        <w:pageBreakBefore w:val="0"/>
        <w:widowControl/>
        <w:kinsoku/>
        <w:wordWrap/>
        <w:overflowPunct/>
        <w:topLinePunct w:val="0"/>
        <w:autoSpaceDE/>
        <w:autoSpaceDN/>
        <w:bidi w:val="0"/>
        <w:adjustRightInd w:val="0"/>
        <w:snapToGrid w:val="0"/>
        <w:spacing w:after="0" w:line="500" w:lineRule="exact"/>
        <w:ind w:firstLine="560" w:firstLineChars="200"/>
        <w:rPr>
          <w:rFonts w:hint="eastAsia" w:ascii="宋体" w:hAnsi="宋体" w:eastAsia="宋体" w:cs="宋体"/>
          <w:b w:val="0"/>
          <w:bCs w:val="0"/>
          <w:color w:val="auto"/>
          <w:sz w:val="28"/>
          <w:szCs w:val="28"/>
          <w:highlight w:val="none"/>
          <w:lang w:val="en-US" w:eastAsia="zh-CN" w:bidi="ar-SA"/>
        </w:rPr>
      </w:pPr>
      <w:r>
        <w:rPr>
          <w:rFonts w:hint="eastAsia" w:ascii="宋体" w:hAnsi="宋体" w:eastAsia="宋体" w:cs="宋体"/>
          <w:b w:val="0"/>
          <w:bCs w:val="0"/>
          <w:color w:val="auto"/>
          <w:sz w:val="28"/>
          <w:szCs w:val="28"/>
          <w:highlight w:val="none"/>
          <w:lang w:val="en-US" w:eastAsia="zh-CN" w:bidi="ar-SA"/>
        </w:rPr>
        <w:t>13.上岗前必须按规定着整洁工作装和佩戴工作证（徽章），工作装外不得罩便衣。</w:t>
      </w:r>
    </w:p>
    <w:p>
      <w:pPr>
        <w:keepNext w:val="0"/>
        <w:keepLines w:val="0"/>
        <w:pageBreakBefore w:val="0"/>
        <w:widowControl/>
        <w:kinsoku/>
        <w:wordWrap/>
        <w:overflowPunct/>
        <w:topLinePunct w:val="0"/>
        <w:autoSpaceDE/>
        <w:autoSpaceDN/>
        <w:bidi w:val="0"/>
        <w:adjustRightInd w:val="0"/>
        <w:snapToGrid w:val="0"/>
        <w:spacing w:after="0" w:line="500" w:lineRule="exact"/>
        <w:ind w:firstLine="560" w:firstLineChars="200"/>
        <w:rPr>
          <w:rFonts w:hint="eastAsia" w:ascii="宋体" w:hAnsi="宋体" w:eastAsia="宋体" w:cs="宋体"/>
          <w:b w:val="0"/>
          <w:bCs w:val="0"/>
          <w:color w:val="auto"/>
          <w:sz w:val="28"/>
          <w:szCs w:val="28"/>
          <w:highlight w:val="none"/>
          <w:lang w:val="en-US" w:eastAsia="zh-CN" w:bidi="ar-SA"/>
        </w:rPr>
      </w:pPr>
      <w:r>
        <w:rPr>
          <w:rFonts w:hint="eastAsia" w:ascii="宋体" w:hAnsi="宋体" w:eastAsia="宋体" w:cs="宋体"/>
          <w:b w:val="0"/>
          <w:bCs w:val="0"/>
          <w:color w:val="auto"/>
          <w:sz w:val="28"/>
          <w:szCs w:val="28"/>
          <w:highlight w:val="none"/>
          <w:lang w:val="en-US" w:eastAsia="zh-CN" w:bidi="ar-SA"/>
        </w:rPr>
        <w:t>14.按季节换装，严禁混穿；每年5月1日统一夏装，10月1日统一换冬装。</w:t>
      </w:r>
    </w:p>
    <w:p>
      <w:pPr>
        <w:keepNext w:val="0"/>
        <w:keepLines w:val="0"/>
        <w:pageBreakBefore w:val="0"/>
        <w:widowControl/>
        <w:kinsoku/>
        <w:wordWrap/>
        <w:overflowPunct/>
        <w:topLinePunct w:val="0"/>
        <w:autoSpaceDE/>
        <w:autoSpaceDN/>
        <w:bidi w:val="0"/>
        <w:adjustRightInd w:val="0"/>
        <w:snapToGrid w:val="0"/>
        <w:spacing w:after="0" w:line="500" w:lineRule="exact"/>
        <w:ind w:firstLine="560" w:firstLineChars="200"/>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15.保洁人员在我院内发生的职业暴露，由保洁公司自行负责处置。同时向医院感染管理科报备。</w:t>
      </w:r>
    </w:p>
    <w:p>
      <w:pPr>
        <w:keepNext w:val="0"/>
        <w:keepLines w:val="0"/>
        <w:pageBreakBefore w:val="0"/>
        <w:widowControl/>
        <w:kinsoku/>
        <w:wordWrap/>
        <w:overflowPunct/>
        <w:topLinePunct w:val="0"/>
        <w:autoSpaceDE/>
        <w:autoSpaceDN/>
        <w:bidi w:val="0"/>
        <w:adjustRightInd w:val="0"/>
        <w:snapToGrid w:val="0"/>
        <w:spacing w:after="0" w:line="500" w:lineRule="exact"/>
        <w:ind w:firstLine="560" w:firstLineChars="200"/>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16.保洁服务公司应向院方提供所有保洁人员花名册，并及时更新。</w:t>
      </w:r>
    </w:p>
    <w:p>
      <w:pPr>
        <w:pStyle w:val="4"/>
        <w:keepNext w:val="0"/>
        <w:keepLines w:val="0"/>
        <w:pageBreakBefore w:val="0"/>
        <w:widowControl/>
        <w:numPr>
          <w:ilvl w:val="0"/>
          <w:numId w:val="0"/>
        </w:numPr>
        <w:kinsoku/>
        <w:wordWrap/>
        <w:overflowPunct/>
        <w:topLinePunct w:val="0"/>
        <w:autoSpaceDE/>
        <w:autoSpaceDN/>
        <w:bidi w:val="0"/>
        <w:adjustRightInd w:val="0"/>
        <w:snapToGrid w:val="0"/>
        <w:spacing w:after="0" w:line="500" w:lineRule="exact"/>
        <w:ind w:firstLine="560" w:firstLineChars="200"/>
        <w:jc w:val="left"/>
        <w:textAlignment w:val="baseline"/>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17.保洁人员在岗履行工作职责期间，发生自身的人身伤害、伤亡，均由保洁服务公司负责处理并承担经济和道义上的责任，医院不承担任何责任。</w:t>
      </w:r>
    </w:p>
    <w:p>
      <w:pPr>
        <w:pStyle w:val="4"/>
        <w:keepNext w:val="0"/>
        <w:keepLines w:val="0"/>
        <w:pageBreakBefore w:val="0"/>
        <w:widowControl/>
        <w:numPr>
          <w:ilvl w:val="0"/>
          <w:numId w:val="0"/>
        </w:numPr>
        <w:kinsoku/>
        <w:wordWrap/>
        <w:overflowPunct/>
        <w:topLinePunct w:val="0"/>
        <w:autoSpaceDE/>
        <w:autoSpaceDN/>
        <w:bidi w:val="0"/>
        <w:adjustRightInd w:val="0"/>
        <w:snapToGrid w:val="0"/>
        <w:spacing w:after="0" w:line="500" w:lineRule="exact"/>
        <w:ind w:firstLine="560" w:firstLineChars="200"/>
        <w:jc w:val="left"/>
        <w:textAlignment w:val="baseline"/>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18.保洁服务公司违反国家相关法规，与聘用人员发生纠纷的，均由保洁服务公司负责调解与处理，医院不承担责任。</w:t>
      </w:r>
    </w:p>
    <w:p>
      <w:pPr>
        <w:keepNext w:val="0"/>
        <w:keepLines w:val="0"/>
        <w:pageBreakBefore w:val="0"/>
        <w:widowControl/>
        <w:kinsoku/>
        <w:wordWrap/>
        <w:overflowPunct/>
        <w:topLinePunct w:val="0"/>
        <w:autoSpaceDE/>
        <w:autoSpaceDN/>
        <w:bidi w:val="0"/>
        <w:adjustRightInd w:val="0"/>
        <w:snapToGrid w:val="0"/>
        <w:spacing w:after="0" w:line="500" w:lineRule="exact"/>
        <w:ind w:firstLine="562" w:firstLineChars="200"/>
        <w:rPr>
          <w:rFonts w:hint="eastAsia" w:ascii="宋体" w:hAnsi="宋体" w:eastAsia="宋体" w:cs="宋体"/>
          <w:b/>
          <w:bCs w:val="0"/>
          <w:color w:val="auto"/>
          <w:sz w:val="28"/>
          <w:szCs w:val="28"/>
          <w:highlight w:val="none"/>
          <w:lang w:eastAsia="zh-CN"/>
        </w:rPr>
      </w:pPr>
      <w:r>
        <w:rPr>
          <w:rFonts w:hint="eastAsia" w:ascii="宋体" w:hAnsi="宋体" w:eastAsia="宋体" w:cs="宋体"/>
          <w:b/>
          <w:bCs w:val="0"/>
          <w:color w:val="auto"/>
          <w:kern w:val="0"/>
          <w:sz w:val="28"/>
          <w:szCs w:val="28"/>
          <w:highlight w:val="none"/>
          <w:lang w:val="en-US" w:eastAsia="zh-CN" w:bidi="ar-SA"/>
        </w:rPr>
        <w:t>（二）</w:t>
      </w:r>
      <w:r>
        <w:rPr>
          <w:rFonts w:hint="eastAsia" w:ascii="宋体" w:hAnsi="宋体" w:eastAsia="宋体" w:cs="宋体"/>
          <w:b/>
          <w:bCs w:val="0"/>
          <w:color w:val="auto"/>
          <w:sz w:val="28"/>
          <w:szCs w:val="28"/>
          <w:highlight w:val="none"/>
        </w:rPr>
        <w:t>管理要求</w:t>
      </w:r>
      <w:r>
        <w:rPr>
          <w:rFonts w:hint="eastAsia" w:ascii="宋体" w:hAnsi="宋体" w:eastAsia="宋体" w:cs="宋体"/>
          <w:b/>
          <w:bCs w:val="0"/>
          <w:color w:val="auto"/>
          <w:sz w:val="28"/>
          <w:szCs w:val="28"/>
          <w:highlight w:val="none"/>
          <w:lang w:eastAsia="zh-CN"/>
        </w:rPr>
        <w:t>。</w:t>
      </w:r>
    </w:p>
    <w:p>
      <w:pPr>
        <w:keepNext w:val="0"/>
        <w:keepLines w:val="0"/>
        <w:pageBreakBefore w:val="0"/>
        <w:widowControl/>
        <w:kinsoku/>
        <w:wordWrap/>
        <w:overflowPunct/>
        <w:topLinePunct w:val="0"/>
        <w:autoSpaceDE/>
        <w:autoSpaceDN/>
        <w:bidi w:val="0"/>
        <w:adjustRightInd w:val="0"/>
        <w:snapToGrid w:val="0"/>
        <w:spacing w:after="0"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bCs/>
          <w:color w:val="auto"/>
          <w:kern w:val="0"/>
          <w:sz w:val="28"/>
          <w:szCs w:val="28"/>
          <w:highlight w:val="none"/>
          <w:lang w:val="en-US" w:eastAsia="zh-CN" w:bidi="ar-SA"/>
        </w:rPr>
        <w:t>1.</w:t>
      </w:r>
      <w:r>
        <w:rPr>
          <w:rFonts w:hint="eastAsia" w:ascii="宋体" w:hAnsi="宋体" w:eastAsia="宋体" w:cs="宋体"/>
          <w:color w:val="auto"/>
          <w:sz w:val="28"/>
          <w:szCs w:val="28"/>
          <w:highlight w:val="none"/>
        </w:rPr>
        <w:t>建立健全管理体系，包括但不限于内控管理制度和服务管理制度。并应根据保洁场所的特殊性及医疗机构感染防控要求等制定相应的保洁服务规范。</w:t>
      </w:r>
    </w:p>
    <w:p>
      <w:pPr>
        <w:keepNext w:val="0"/>
        <w:keepLines w:val="0"/>
        <w:pageBreakBefore w:val="0"/>
        <w:widowControl/>
        <w:kinsoku/>
        <w:wordWrap/>
        <w:overflowPunct/>
        <w:topLinePunct w:val="0"/>
        <w:autoSpaceDE/>
        <w:autoSpaceDN/>
        <w:bidi w:val="0"/>
        <w:adjustRightInd w:val="0"/>
        <w:snapToGrid w:val="0"/>
        <w:spacing w:after="0" w:line="500" w:lineRule="exact"/>
        <w:ind w:firstLine="560" w:firstLineChars="200"/>
        <w:rPr>
          <w:rFonts w:hint="eastAsia" w:ascii="宋体" w:hAnsi="宋体" w:eastAsia="宋体" w:cs="宋体"/>
          <w:color w:val="auto"/>
          <w:sz w:val="28"/>
          <w:szCs w:val="28"/>
          <w:highlight w:val="none"/>
          <w:lang w:eastAsia="zh-CN"/>
        </w:rPr>
      </w:pPr>
      <w:r>
        <w:rPr>
          <w:rFonts w:hint="eastAsia" w:ascii="宋体" w:hAnsi="宋体" w:eastAsia="宋体" w:cs="宋体"/>
          <w:bCs/>
          <w:color w:val="auto"/>
          <w:kern w:val="0"/>
          <w:sz w:val="28"/>
          <w:szCs w:val="28"/>
          <w:highlight w:val="none"/>
          <w:lang w:val="en-US" w:eastAsia="zh-CN" w:bidi="ar-SA"/>
        </w:rPr>
        <w:t>2.</w:t>
      </w:r>
      <w:r>
        <w:rPr>
          <w:rFonts w:hint="eastAsia" w:ascii="宋体" w:hAnsi="宋体" w:eastAsia="宋体" w:cs="宋体"/>
          <w:color w:val="auto"/>
          <w:sz w:val="28"/>
          <w:szCs w:val="28"/>
          <w:highlight w:val="none"/>
        </w:rPr>
        <w:t>内控管理制度包括但不限于以下内容</w:t>
      </w:r>
      <w:r>
        <w:rPr>
          <w:rFonts w:hint="eastAsia" w:ascii="宋体" w:hAnsi="宋体" w:eastAsia="宋体" w:cs="宋体"/>
          <w:color w:val="auto"/>
          <w:sz w:val="28"/>
          <w:szCs w:val="28"/>
          <w:highlight w:val="none"/>
          <w:lang w:eastAsia="zh-CN"/>
        </w:rPr>
        <w:t>：</w:t>
      </w:r>
    </w:p>
    <w:p>
      <w:pPr>
        <w:keepNext w:val="0"/>
        <w:keepLines w:val="0"/>
        <w:pageBreakBefore w:val="0"/>
        <w:widowControl/>
        <w:kinsoku/>
        <w:wordWrap/>
        <w:overflowPunct/>
        <w:topLinePunct w:val="0"/>
        <w:autoSpaceDE/>
        <w:autoSpaceDN/>
        <w:bidi w:val="0"/>
        <w:adjustRightInd w:val="0"/>
        <w:snapToGrid w:val="0"/>
        <w:spacing w:after="0" w:line="500" w:lineRule="exact"/>
        <w:ind w:firstLine="560" w:firstLineChars="200"/>
        <w:rPr>
          <w:rFonts w:hint="eastAsia" w:ascii="宋体" w:hAnsi="宋体" w:eastAsia="宋体" w:cs="宋体"/>
          <w:color w:val="auto"/>
          <w:sz w:val="28"/>
          <w:szCs w:val="28"/>
          <w:highlight w:val="none"/>
          <w:lang w:eastAsia="zh-CN"/>
        </w:rPr>
      </w:pPr>
      <w:r>
        <w:rPr>
          <w:rFonts w:hint="eastAsia" w:ascii="宋体" w:hAnsi="宋体" w:eastAsia="宋体" w:cs="宋体"/>
          <w:bCs/>
          <w:color w:val="auto"/>
          <w:kern w:val="0"/>
          <w:sz w:val="28"/>
          <w:szCs w:val="28"/>
          <w:highlight w:val="none"/>
          <w:lang w:val="en-US" w:eastAsia="zh-CN" w:bidi="ar-SA"/>
        </w:rPr>
        <w:t>（1）</w:t>
      </w:r>
      <w:r>
        <w:rPr>
          <w:rFonts w:hint="eastAsia" w:ascii="宋体" w:hAnsi="宋体" w:eastAsia="宋体" w:cs="宋体"/>
          <w:color w:val="auto"/>
          <w:sz w:val="28"/>
          <w:szCs w:val="28"/>
          <w:highlight w:val="none"/>
        </w:rPr>
        <w:t>日常管理</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rPr>
        <w:t>工作制度、例会制度、交接班制度、库房管理制度、设备管理制度等</w:t>
      </w:r>
      <w:r>
        <w:rPr>
          <w:rFonts w:hint="eastAsia" w:ascii="宋体" w:hAnsi="宋体" w:eastAsia="宋体" w:cs="宋体"/>
          <w:color w:val="auto"/>
          <w:sz w:val="28"/>
          <w:szCs w:val="28"/>
          <w:highlight w:val="none"/>
          <w:lang w:eastAsia="zh-CN"/>
        </w:rPr>
        <w:t>；</w:t>
      </w:r>
    </w:p>
    <w:p>
      <w:pPr>
        <w:keepNext w:val="0"/>
        <w:keepLines w:val="0"/>
        <w:pageBreakBefore w:val="0"/>
        <w:widowControl/>
        <w:kinsoku/>
        <w:wordWrap/>
        <w:overflowPunct/>
        <w:topLinePunct w:val="0"/>
        <w:autoSpaceDE/>
        <w:autoSpaceDN/>
        <w:bidi w:val="0"/>
        <w:adjustRightInd w:val="0"/>
        <w:snapToGrid w:val="0"/>
        <w:spacing w:after="0" w:line="500" w:lineRule="exact"/>
        <w:ind w:firstLine="560" w:firstLineChars="200"/>
        <w:rPr>
          <w:rFonts w:hint="eastAsia" w:ascii="宋体" w:hAnsi="宋体" w:eastAsia="宋体" w:cs="宋体"/>
          <w:color w:val="auto"/>
          <w:sz w:val="28"/>
          <w:szCs w:val="28"/>
          <w:highlight w:val="none"/>
          <w:lang w:eastAsia="zh-CN"/>
        </w:rPr>
      </w:pPr>
      <w:r>
        <w:rPr>
          <w:rFonts w:hint="eastAsia" w:ascii="宋体" w:hAnsi="宋体" w:eastAsia="宋体" w:cs="宋体"/>
          <w:bCs/>
          <w:color w:val="auto"/>
          <w:kern w:val="0"/>
          <w:sz w:val="28"/>
          <w:szCs w:val="28"/>
          <w:highlight w:val="none"/>
          <w:lang w:val="en-US" w:eastAsia="zh-CN" w:bidi="ar-SA"/>
        </w:rPr>
        <w:t>（2）</w:t>
      </w:r>
      <w:r>
        <w:rPr>
          <w:rFonts w:hint="eastAsia" w:ascii="宋体" w:hAnsi="宋体" w:eastAsia="宋体" w:cs="宋体"/>
          <w:color w:val="auto"/>
          <w:sz w:val="28"/>
          <w:szCs w:val="28"/>
          <w:highlight w:val="none"/>
        </w:rPr>
        <w:t>人事管理</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rPr>
        <w:t>人员架构、岗位职责、培训制度、奖惩制度等</w:t>
      </w:r>
      <w:r>
        <w:rPr>
          <w:rFonts w:hint="eastAsia" w:ascii="宋体" w:hAnsi="宋体" w:eastAsia="宋体" w:cs="宋体"/>
          <w:color w:val="auto"/>
          <w:sz w:val="28"/>
          <w:szCs w:val="28"/>
          <w:highlight w:val="none"/>
          <w:lang w:eastAsia="zh-CN"/>
        </w:rPr>
        <w:t>；</w:t>
      </w:r>
    </w:p>
    <w:p>
      <w:pPr>
        <w:keepNext w:val="0"/>
        <w:keepLines w:val="0"/>
        <w:pageBreakBefore w:val="0"/>
        <w:widowControl/>
        <w:kinsoku/>
        <w:wordWrap/>
        <w:overflowPunct/>
        <w:topLinePunct w:val="0"/>
        <w:autoSpaceDE/>
        <w:autoSpaceDN/>
        <w:bidi w:val="0"/>
        <w:adjustRightInd w:val="0"/>
        <w:snapToGrid w:val="0"/>
        <w:spacing w:after="0" w:line="500" w:lineRule="exact"/>
        <w:ind w:firstLine="560" w:firstLineChars="200"/>
        <w:rPr>
          <w:rFonts w:hint="eastAsia" w:ascii="宋体" w:hAnsi="宋体" w:eastAsia="宋体" w:cs="宋体"/>
          <w:color w:val="auto"/>
          <w:sz w:val="28"/>
          <w:szCs w:val="28"/>
          <w:highlight w:val="none"/>
          <w:lang w:eastAsia="zh-CN"/>
        </w:rPr>
      </w:pPr>
      <w:r>
        <w:rPr>
          <w:rFonts w:hint="eastAsia" w:ascii="宋体" w:hAnsi="宋体" w:eastAsia="宋体" w:cs="宋体"/>
          <w:bCs/>
          <w:color w:val="auto"/>
          <w:kern w:val="0"/>
          <w:sz w:val="28"/>
          <w:szCs w:val="28"/>
          <w:highlight w:val="none"/>
          <w:lang w:val="en-US" w:eastAsia="zh-CN" w:bidi="ar-SA"/>
        </w:rPr>
        <w:t>（3）</w:t>
      </w:r>
      <w:r>
        <w:rPr>
          <w:rFonts w:hint="eastAsia" w:ascii="宋体" w:hAnsi="宋体" w:eastAsia="宋体" w:cs="宋体"/>
          <w:color w:val="auto"/>
          <w:sz w:val="28"/>
          <w:szCs w:val="28"/>
          <w:highlight w:val="none"/>
        </w:rPr>
        <w:t>现场管理</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rPr>
        <w:t>服务流程、作业标准、故障报修、日常监督检查等</w:t>
      </w:r>
      <w:r>
        <w:rPr>
          <w:rFonts w:hint="eastAsia" w:ascii="宋体" w:hAnsi="宋体" w:eastAsia="宋体" w:cs="宋体"/>
          <w:color w:val="auto"/>
          <w:sz w:val="28"/>
          <w:szCs w:val="28"/>
          <w:highlight w:val="none"/>
          <w:lang w:eastAsia="zh-CN"/>
        </w:rPr>
        <w:t>；</w:t>
      </w:r>
    </w:p>
    <w:p>
      <w:pPr>
        <w:keepNext w:val="0"/>
        <w:keepLines w:val="0"/>
        <w:pageBreakBefore w:val="0"/>
        <w:widowControl/>
        <w:kinsoku/>
        <w:wordWrap/>
        <w:overflowPunct/>
        <w:topLinePunct w:val="0"/>
        <w:autoSpaceDE/>
        <w:autoSpaceDN/>
        <w:bidi w:val="0"/>
        <w:adjustRightInd w:val="0"/>
        <w:snapToGrid w:val="0"/>
        <w:spacing w:after="0"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bCs/>
          <w:color w:val="auto"/>
          <w:kern w:val="0"/>
          <w:sz w:val="28"/>
          <w:szCs w:val="28"/>
          <w:highlight w:val="none"/>
          <w:lang w:val="en-US" w:eastAsia="zh-CN" w:bidi="ar-SA"/>
        </w:rPr>
        <w:t>（4）</w:t>
      </w:r>
      <w:r>
        <w:rPr>
          <w:rFonts w:hint="eastAsia" w:ascii="宋体" w:hAnsi="宋体" w:eastAsia="宋体" w:cs="宋体"/>
          <w:color w:val="auto"/>
          <w:sz w:val="28"/>
          <w:szCs w:val="28"/>
          <w:highlight w:val="none"/>
        </w:rPr>
        <w:t>安全管理</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rPr>
        <w:t>组织机构、安全检查制度、应急管理、事故处理、风险识别与隐患排查等。</w:t>
      </w:r>
    </w:p>
    <w:p>
      <w:pPr>
        <w:keepNext w:val="0"/>
        <w:keepLines w:val="0"/>
        <w:pageBreakBefore w:val="0"/>
        <w:widowControl/>
        <w:kinsoku/>
        <w:wordWrap/>
        <w:overflowPunct/>
        <w:topLinePunct w:val="0"/>
        <w:autoSpaceDE/>
        <w:autoSpaceDN/>
        <w:bidi w:val="0"/>
        <w:adjustRightInd w:val="0"/>
        <w:snapToGrid w:val="0"/>
        <w:spacing w:after="0" w:line="500" w:lineRule="exact"/>
        <w:ind w:firstLine="560" w:firstLineChars="200"/>
        <w:rPr>
          <w:rFonts w:hint="eastAsia" w:ascii="宋体" w:hAnsi="宋体" w:eastAsia="宋体" w:cs="宋体"/>
          <w:color w:val="auto"/>
          <w:sz w:val="28"/>
          <w:szCs w:val="28"/>
          <w:highlight w:val="none"/>
          <w:lang w:eastAsia="zh-CN"/>
        </w:rPr>
      </w:pPr>
      <w:r>
        <w:rPr>
          <w:rFonts w:hint="eastAsia" w:ascii="宋体" w:hAnsi="宋体" w:eastAsia="宋体" w:cs="宋体"/>
          <w:bCs/>
          <w:color w:val="auto"/>
          <w:kern w:val="0"/>
          <w:sz w:val="28"/>
          <w:szCs w:val="28"/>
          <w:highlight w:val="none"/>
          <w:lang w:val="en-US" w:eastAsia="zh-CN" w:bidi="ar-SA"/>
        </w:rPr>
        <w:t>3.</w:t>
      </w:r>
      <w:r>
        <w:rPr>
          <w:rFonts w:hint="eastAsia" w:ascii="宋体" w:hAnsi="宋体" w:eastAsia="宋体" w:cs="宋体"/>
          <w:color w:val="auto"/>
          <w:sz w:val="28"/>
          <w:szCs w:val="28"/>
          <w:highlight w:val="none"/>
        </w:rPr>
        <w:t>服务管理制度包括但不限于以下内容</w:t>
      </w:r>
      <w:r>
        <w:rPr>
          <w:rFonts w:hint="eastAsia" w:ascii="宋体" w:hAnsi="宋体" w:eastAsia="宋体" w:cs="宋体"/>
          <w:color w:val="auto"/>
          <w:sz w:val="28"/>
          <w:szCs w:val="28"/>
          <w:highlight w:val="none"/>
          <w:lang w:eastAsia="zh-CN"/>
        </w:rPr>
        <w:t>：</w:t>
      </w:r>
    </w:p>
    <w:p>
      <w:pPr>
        <w:keepNext w:val="0"/>
        <w:keepLines w:val="0"/>
        <w:pageBreakBefore w:val="0"/>
        <w:widowControl/>
        <w:kinsoku/>
        <w:wordWrap/>
        <w:overflowPunct/>
        <w:topLinePunct w:val="0"/>
        <w:autoSpaceDE/>
        <w:autoSpaceDN/>
        <w:bidi w:val="0"/>
        <w:adjustRightInd w:val="0"/>
        <w:snapToGrid w:val="0"/>
        <w:spacing w:after="0"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bCs/>
          <w:color w:val="auto"/>
          <w:kern w:val="0"/>
          <w:sz w:val="28"/>
          <w:szCs w:val="28"/>
          <w:highlight w:val="none"/>
          <w:lang w:val="en-US" w:eastAsia="zh-CN" w:bidi="ar-SA"/>
        </w:rPr>
        <w:t>（1）</w:t>
      </w:r>
      <w:r>
        <w:rPr>
          <w:rFonts w:hint="eastAsia" w:ascii="宋体" w:hAnsi="宋体" w:eastAsia="宋体" w:cs="宋体"/>
          <w:color w:val="auto"/>
          <w:sz w:val="28"/>
          <w:szCs w:val="28"/>
          <w:highlight w:val="none"/>
        </w:rPr>
        <w:t>质量评价</w:t>
      </w:r>
      <w:r>
        <w:rPr>
          <w:rFonts w:hint="eastAsia" w:ascii="宋体" w:hAnsi="宋体" w:eastAsia="宋体" w:cs="宋体"/>
          <w:color w:val="auto"/>
          <w:sz w:val="28"/>
          <w:szCs w:val="28"/>
          <w:highlight w:val="none"/>
          <w:lang w:eastAsia="zh-CN"/>
        </w:rPr>
        <w:t>；</w:t>
      </w:r>
    </w:p>
    <w:p>
      <w:pPr>
        <w:keepNext w:val="0"/>
        <w:keepLines w:val="0"/>
        <w:pageBreakBefore w:val="0"/>
        <w:widowControl/>
        <w:kinsoku/>
        <w:wordWrap/>
        <w:overflowPunct/>
        <w:topLinePunct w:val="0"/>
        <w:autoSpaceDE/>
        <w:autoSpaceDN/>
        <w:bidi w:val="0"/>
        <w:adjustRightInd w:val="0"/>
        <w:snapToGrid w:val="0"/>
        <w:spacing w:after="0" w:line="500" w:lineRule="exact"/>
        <w:ind w:firstLine="560" w:firstLineChars="200"/>
        <w:rPr>
          <w:rFonts w:hint="eastAsia" w:ascii="宋体" w:hAnsi="宋体" w:eastAsia="宋体" w:cs="宋体"/>
          <w:color w:val="auto"/>
          <w:sz w:val="28"/>
          <w:szCs w:val="28"/>
          <w:highlight w:val="none"/>
          <w:lang w:eastAsia="zh-CN"/>
        </w:rPr>
      </w:pPr>
      <w:r>
        <w:rPr>
          <w:rFonts w:hint="eastAsia" w:ascii="宋体" w:hAnsi="宋体" w:eastAsia="宋体" w:cs="宋体"/>
          <w:bCs/>
          <w:color w:val="auto"/>
          <w:kern w:val="0"/>
          <w:sz w:val="28"/>
          <w:szCs w:val="28"/>
          <w:highlight w:val="none"/>
          <w:lang w:val="en-US" w:eastAsia="zh-CN" w:bidi="ar-SA"/>
        </w:rPr>
        <w:t>（2）</w:t>
      </w:r>
      <w:r>
        <w:rPr>
          <w:rFonts w:hint="eastAsia" w:ascii="宋体" w:hAnsi="宋体" w:eastAsia="宋体" w:cs="宋体"/>
          <w:color w:val="auto"/>
          <w:sz w:val="28"/>
          <w:szCs w:val="28"/>
          <w:highlight w:val="none"/>
        </w:rPr>
        <w:t>回访制度</w:t>
      </w:r>
      <w:r>
        <w:rPr>
          <w:rFonts w:hint="eastAsia" w:ascii="宋体" w:hAnsi="宋体" w:eastAsia="宋体" w:cs="宋体"/>
          <w:color w:val="auto"/>
          <w:sz w:val="28"/>
          <w:szCs w:val="28"/>
          <w:highlight w:val="none"/>
          <w:lang w:eastAsia="zh-CN"/>
        </w:rPr>
        <w:t>；</w:t>
      </w:r>
    </w:p>
    <w:p>
      <w:pPr>
        <w:keepNext w:val="0"/>
        <w:keepLines w:val="0"/>
        <w:pageBreakBefore w:val="0"/>
        <w:widowControl/>
        <w:kinsoku/>
        <w:wordWrap/>
        <w:overflowPunct/>
        <w:topLinePunct w:val="0"/>
        <w:autoSpaceDE/>
        <w:autoSpaceDN/>
        <w:bidi w:val="0"/>
        <w:adjustRightInd w:val="0"/>
        <w:snapToGrid w:val="0"/>
        <w:spacing w:after="0"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bCs/>
          <w:color w:val="auto"/>
          <w:kern w:val="0"/>
          <w:sz w:val="28"/>
          <w:szCs w:val="28"/>
          <w:highlight w:val="none"/>
          <w:lang w:val="en-US" w:eastAsia="zh-CN" w:bidi="ar-SA"/>
        </w:rPr>
        <w:t>（3）</w:t>
      </w:r>
      <w:r>
        <w:rPr>
          <w:rFonts w:hint="eastAsia" w:ascii="宋体" w:hAnsi="宋体" w:eastAsia="宋体" w:cs="宋体"/>
          <w:color w:val="auto"/>
          <w:sz w:val="28"/>
          <w:szCs w:val="28"/>
          <w:highlight w:val="none"/>
        </w:rPr>
        <w:t>投诉处理制度。</w:t>
      </w:r>
    </w:p>
    <w:p>
      <w:pPr>
        <w:keepNext w:val="0"/>
        <w:keepLines w:val="0"/>
        <w:pageBreakBefore w:val="0"/>
        <w:widowControl/>
        <w:kinsoku/>
        <w:wordWrap/>
        <w:overflowPunct/>
        <w:topLinePunct w:val="0"/>
        <w:autoSpaceDE/>
        <w:autoSpaceDN/>
        <w:bidi w:val="0"/>
        <w:adjustRightInd w:val="0"/>
        <w:snapToGrid w:val="0"/>
        <w:spacing w:after="0" w:line="500" w:lineRule="exact"/>
        <w:ind w:firstLine="562" w:firstLineChars="200"/>
        <w:rPr>
          <w:rFonts w:hint="eastAsia" w:ascii="宋体" w:hAnsi="宋体" w:eastAsia="宋体" w:cs="宋体"/>
          <w:b/>
          <w:bCs w:val="0"/>
          <w:color w:val="auto"/>
          <w:sz w:val="28"/>
          <w:szCs w:val="28"/>
          <w:highlight w:val="none"/>
          <w:lang w:eastAsia="zh-CN"/>
        </w:rPr>
      </w:pPr>
      <w:r>
        <w:rPr>
          <w:rFonts w:hint="eastAsia" w:ascii="宋体" w:hAnsi="宋体" w:eastAsia="宋体" w:cs="宋体"/>
          <w:b/>
          <w:bCs w:val="0"/>
          <w:color w:val="auto"/>
          <w:kern w:val="0"/>
          <w:sz w:val="28"/>
          <w:szCs w:val="28"/>
          <w:highlight w:val="none"/>
          <w:lang w:val="en-US" w:eastAsia="zh-CN" w:bidi="ar-SA"/>
        </w:rPr>
        <w:t>（三）</w:t>
      </w:r>
      <w:r>
        <w:rPr>
          <w:rFonts w:hint="eastAsia" w:ascii="宋体" w:hAnsi="宋体" w:eastAsia="宋体" w:cs="宋体"/>
          <w:b/>
          <w:bCs w:val="0"/>
          <w:color w:val="auto"/>
          <w:sz w:val="28"/>
          <w:szCs w:val="28"/>
          <w:highlight w:val="none"/>
        </w:rPr>
        <w:t>人员要求</w:t>
      </w:r>
      <w:r>
        <w:rPr>
          <w:rFonts w:hint="eastAsia" w:ascii="宋体" w:hAnsi="宋体" w:eastAsia="宋体" w:cs="宋体"/>
          <w:b/>
          <w:bCs w:val="0"/>
          <w:color w:val="auto"/>
          <w:sz w:val="28"/>
          <w:szCs w:val="28"/>
          <w:highlight w:val="none"/>
          <w:lang w:eastAsia="zh-CN"/>
        </w:rPr>
        <w:t>。</w:t>
      </w:r>
    </w:p>
    <w:p>
      <w:pPr>
        <w:keepNext w:val="0"/>
        <w:keepLines w:val="0"/>
        <w:pageBreakBefore w:val="0"/>
        <w:widowControl/>
        <w:kinsoku/>
        <w:wordWrap/>
        <w:overflowPunct/>
        <w:topLinePunct w:val="0"/>
        <w:autoSpaceDE/>
        <w:autoSpaceDN/>
        <w:bidi w:val="0"/>
        <w:adjustRightInd w:val="0"/>
        <w:snapToGrid w:val="0"/>
        <w:spacing w:after="0" w:line="500" w:lineRule="exact"/>
        <w:ind w:firstLine="560" w:firstLineChars="200"/>
        <w:rPr>
          <w:rFonts w:hint="default" w:ascii="宋体" w:hAnsi="宋体" w:eastAsia="宋体" w:cs="宋体"/>
          <w:color w:val="auto"/>
          <w:sz w:val="28"/>
          <w:szCs w:val="28"/>
          <w:highlight w:val="none"/>
          <w:lang w:val="en-US" w:eastAsia="zh-CN"/>
        </w:rPr>
      </w:pPr>
      <w:r>
        <w:rPr>
          <w:rFonts w:hint="eastAsia" w:ascii="宋体" w:hAnsi="宋体" w:eastAsia="宋体" w:cs="宋体"/>
          <w:bCs/>
          <w:color w:val="auto"/>
          <w:kern w:val="0"/>
          <w:sz w:val="28"/>
          <w:szCs w:val="28"/>
          <w:highlight w:val="none"/>
          <w:lang w:val="en-US" w:eastAsia="zh-CN" w:bidi="ar-SA"/>
        </w:rPr>
        <w:t>1.</w:t>
      </w:r>
      <w:r>
        <w:rPr>
          <w:rFonts w:hint="eastAsia" w:ascii="宋体" w:hAnsi="宋体" w:eastAsia="宋体" w:cs="宋体"/>
          <w:color w:val="auto"/>
          <w:sz w:val="28"/>
          <w:szCs w:val="28"/>
          <w:highlight w:val="none"/>
        </w:rPr>
        <w:t>保洁人员应身体健康</w:t>
      </w:r>
      <w:r>
        <w:rPr>
          <w:rFonts w:hint="eastAsia" w:ascii="宋体" w:hAnsi="宋体" w:eastAsia="宋体" w:cs="宋体"/>
          <w:color w:val="auto"/>
          <w:sz w:val="28"/>
          <w:szCs w:val="28"/>
          <w:highlight w:val="none"/>
          <w:lang w:val="en-US" w:eastAsia="zh-CN"/>
        </w:rPr>
        <w:t>且年龄不超过55岁，入职前</w:t>
      </w:r>
      <w:r>
        <w:rPr>
          <w:rFonts w:hint="eastAsia" w:ascii="宋体" w:hAnsi="宋体" w:eastAsia="宋体" w:cs="宋体"/>
          <w:color w:val="auto"/>
          <w:sz w:val="28"/>
          <w:szCs w:val="28"/>
          <w:highlight w:val="none"/>
        </w:rPr>
        <w:t>健康</w:t>
      </w:r>
      <w:r>
        <w:rPr>
          <w:rFonts w:hint="eastAsia" w:ascii="宋体" w:hAnsi="宋体" w:eastAsia="宋体" w:cs="宋体"/>
          <w:color w:val="auto"/>
          <w:sz w:val="28"/>
          <w:szCs w:val="28"/>
          <w:highlight w:val="none"/>
          <w:lang w:val="en-US" w:eastAsia="zh-CN"/>
        </w:rPr>
        <w:t>体检应合格。入职后每年至少体检1次（医疗废物管理人员一年至少体检2次，体检内容：传染病项目），</w:t>
      </w:r>
      <w:r>
        <w:rPr>
          <w:rFonts w:hint="eastAsia" w:ascii="宋体" w:hAnsi="宋体" w:eastAsia="宋体" w:cs="宋体"/>
          <w:color w:val="auto"/>
          <w:sz w:val="28"/>
          <w:szCs w:val="28"/>
          <w:highlight w:val="none"/>
        </w:rPr>
        <w:t>并建立健康档案。必要时对相关人员进行免疫接种。</w:t>
      </w:r>
      <w:r>
        <w:rPr>
          <w:rFonts w:hint="eastAsia" w:ascii="宋体" w:hAnsi="宋体" w:eastAsia="宋体" w:cs="宋体"/>
          <w:color w:val="auto"/>
          <w:sz w:val="28"/>
          <w:szCs w:val="28"/>
          <w:highlight w:val="none"/>
          <w:lang w:val="en-US" w:eastAsia="zh-CN"/>
        </w:rPr>
        <w:t>体检内容包括但不仅限于以下项目：一般体格检查（内科、外科、五官科、口腔科等），胸部DR、心电图、腹部B超、血常规、尿常规、血糖、G-6-PD测定、乙肝两对半定量检测、丙肝、肝功十八项、肾功能、伤寒或副伤寒和痢疾杆菌肛拭子培养。</w:t>
      </w:r>
    </w:p>
    <w:p>
      <w:pPr>
        <w:keepNext w:val="0"/>
        <w:keepLines w:val="0"/>
        <w:pageBreakBefore w:val="0"/>
        <w:widowControl/>
        <w:kinsoku/>
        <w:wordWrap/>
        <w:overflowPunct/>
        <w:topLinePunct w:val="0"/>
        <w:autoSpaceDE/>
        <w:autoSpaceDN/>
        <w:bidi w:val="0"/>
        <w:adjustRightInd w:val="0"/>
        <w:snapToGrid w:val="0"/>
        <w:spacing w:after="0" w:line="500" w:lineRule="exact"/>
        <w:ind w:firstLine="560" w:firstLineChars="200"/>
        <w:rPr>
          <w:rFonts w:hint="eastAsia" w:ascii="宋体" w:hAnsi="宋体" w:eastAsia="宋体" w:cs="宋体"/>
          <w:color w:val="auto"/>
          <w:sz w:val="28"/>
          <w:szCs w:val="28"/>
          <w:highlight w:val="none"/>
          <w:lang w:val="en-US" w:eastAsia="zh-CN"/>
        </w:rPr>
      </w:pPr>
      <w:r>
        <w:rPr>
          <w:rFonts w:hint="eastAsia" w:ascii="宋体" w:hAnsi="宋体" w:eastAsia="宋体" w:cs="宋体"/>
          <w:bCs/>
          <w:color w:val="auto"/>
          <w:kern w:val="0"/>
          <w:sz w:val="28"/>
          <w:szCs w:val="28"/>
          <w:highlight w:val="none"/>
          <w:lang w:val="en-US" w:eastAsia="zh-CN" w:bidi="ar-SA"/>
        </w:rPr>
        <w:t>2.保洁公司</w:t>
      </w:r>
      <w:r>
        <w:rPr>
          <w:rFonts w:hint="eastAsia" w:ascii="宋体" w:hAnsi="宋体" w:eastAsia="宋体" w:cs="宋体"/>
          <w:color w:val="auto"/>
          <w:sz w:val="28"/>
          <w:szCs w:val="28"/>
          <w:highlight w:val="none"/>
        </w:rPr>
        <w:t>应按照法律法规及行业要求</w:t>
      </w:r>
      <w:r>
        <w:rPr>
          <w:rFonts w:hint="eastAsia" w:ascii="宋体" w:hAnsi="宋体" w:eastAsia="宋体" w:cs="宋体"/>
          <w:bCs/>
          <w:color w:val="auto"/>
          <w:kern w:val="0"/>
          <w:sz w:val="28"/>
          <w:szCs w:val="28"/>
          <w:highlight w:val="none"/>
          <w:lang w:val="en-US" w:eastAsia="zh-CN" w:bidi="ar-SA"/>
        </w:rPr>
        <w:t>对</w:t>
      </w:r>
      <w:r>
        <w:rPr>
          <w:rFonts w:hint="eastAsia" w:ascii="宋体" w:hAnsi="宋体" w:eastAsia="宋体" w:cs="宋体"/>
          <w:color w:val="auto"/>
          <w:sz w:val="28"/>
          <w:szCs w:val="28"/>
          <w:highlight w:val="none"/>
        </w:rPr>
        <w:t>保洁人员</w:t>
      </w:r>
      <w:r>
        <w:rPr>
          <w:rFonts w:hint="eastAsia" w:ascii="宋体" w:hAnsi="宋体" w:eastAsia="宋体" w:cs="宋体"/>
          <w:color w:val="auto"/>
          <w:sz w:val="28"/>
          <w:szCs w:val="28"/>
          <w:highlight w:val="none"/>
          <w:lang w:val="en-US" w:eastAsia="zh-CN"/>
        </w:rPr>
        <w:t>进行</w:t>
      </w:r>
      <w:r>
        <w:rPr>
          <w:rFonts w:hint="eastAsia" w:ascii="宋体" w:hAnsi="宋体" w:eastAsia="宋体" w:cs="宋体"/>
          <w:color w:val="auto"/>
          <w:sz w:val="28"/>
          <w:szCs w:val="28"/>
          <w:highlight w:val="none"/>
        </w:rPr>
        <w:t>培训，并建立培训档案。培训应包含但不</w:t>
      </w:r>
      <w:r>
        <w:rPr>
          <w:rFonts w:hint="eastAsia" w:ascii="宋体" w:hAnsi="宋体" w:eastAsia="宋体" w:cs="宋体"/>
          <w:color w:val="auto"/>
          <w:sz w:val="28"/>
          <w:szCs w:val="28"/>
          <w:highlight w:val="none"/>
          <w:lang w:eastAsia="zh-CN"/>
        </w:rPr>
        <w:t>限于</w:t>
      </w:r>
      <w:r>
        <w:rPr>
          <w:rFonts w:hint="eastAsia" w:ascii="宋体" w:hAnsi="宋体" w:eastAsia="宋体" w:cs="宋体"/>
          <w:color w:val="auto"/>
          <w:sz w:val="28"/>
          <w:szCs w:val="28"/>
          <w:highlight w:val="none"/>
        </w:rPr>
        <w:t>岗前培训、日常培训、转岗培训、专项培训，培训经考核合格后方可上岗</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lang w:val="en-US" w:eastAsia="zh-CN"/>
        </w:rPr>
        <w:t>进入医院为期1个月的岗前试用期</w:t>
      </w:r>
      <w:r>
        <w:rPr>
          <w:rFonts w:hint="eastAsia" w:ascii="宋体" w:hAnsi="宋体" w:eastAsia="宋体" w:cs="宋体"/>
          <w:color w:val="auto"/>
          <w:sz w:val="28"/>
          <w:szCs w:val="28"/>
          <w:highlight w:val="none"/>
        </w:rPr>
        <w:t>。</w:t>
      </w:r>
      <w:r>
        <w:rPr>
          <w:rFonts w:hint="eastAsia" w:ascii="宋体" w:hAnsi="宋体" w:eastAsia="宋体" w:cs="宋体"/>
          <w:color w:val="auto"/>
          <w:sz w:val="28"/>
          <w:szCs w:val="28"/>
          <w:highlight w:val="none"/>
          <w:lang w:val="en-US" w:eastAsia="zh-CN"/>
        </w:rPr>
        <w:t>试用期间，医院相关部门对保洁人员进行培训并考核，考核3次不合格者退离岗位。退离岗位期间，保洁公司应保证保洁工作的正常运行。</w:t>
      </w:r>
    </w:p>
    <w:p>
      <w:pPr>
        <w:keepNext w:val="0"/>
        <w:keepLines w:val="0"/>
        <w:pageBreakBefore w:val="0"/>
        <w:widowControl/>
        <w:kinsoku/>
        <w:wordWrap/>
        <w:overflowPunct/>
        <w:topLinePunct w:val="0"/>
        <w:autoSpaceDE/>
        <w:autoSpaceDN/>
        <w:bidi w:val="0"/>
        <w:adjustRightInd w:val="0"/>
        <w:snapToGrid w:val="0"/>
        <w:spacing w:after="0"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bCs/>
          <w:color w:val="auto"/>
          <w:kern w:val="0"/>
          <w:sz w:val="28"/>
          <w:szCs w:val="28"/>
          <w:highlight w:val="none"/>
          <w:lang w:val="en-US" w:eastAsia="zh-CN" w:bidi="ar-SA"/>
        </w:rPr>
        <w:t>3.保洁公司对员工的</w:t>
      </w:r>
      <w:r>
        <w:rPr>
          <w:rFonts w:hint="eastAsia" w:ascii="宋体" w:hAnsi="宋体" w:eastAsia="宋体" w:cs="宋体"/>
          <w:color w:val="auto"/>
          <w:sz w:val="28"/>
          <w:szCs w:val="28"/>
          <w:highlight w:val="none"/>
        </w:rPr>
        <w:t>岗前培训不应</w:t>
      </w:r>
      <w:r>
        <w:rPr>
          <w:rFonts w:hint="eastAsia" w:ascii="宋体" w:hAnsi="宋体" w:eastAsia="宋体" w:cs="宋体"/>
          <w:color w:val="auto"/>
          <w:sz w:val="28"/>
          <w:szCs w:val="28"/>
          <w:highlight w:val="none"/>
          <w:lang w:eastAsia="zh-CN"/>
        </w:rPr>
        <w:t>少于</w:t>
      </w:r>
      <w:r>
        <w:rPr>
          <w:rFonts w:hint="eastAsia" w:ascii="宋体" w:hAnsi="宋体" w:eastAsia="宋体" w:cs="宋体"/>
          <w:color w:val="auto"/>
          <w:sz w:val="28"/>
          <w:szCs w:val="28"/>
          <w:highlight w:val="none"/>
        </w:rPr>
        <w:t>24学时</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lang w:val="en-US" w:eastAsia="zh-CN"/>
        </w:rPr>
        <w:t>30分钟/1学时</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rPr>
        <w:t>，其中</w:t>
      </w:r>
      <w:r>
        <w:rPr>
          <w:rFonts w:hint="eastAsia" w:ascii="宋体" w:hAnsi="宋体" w:eastAsia="宋体" w:cs="宋体"/>
          <w:color w:val="auto"/>
          <w:sz w:val="28"/>
          <w:szCs w:val="28"/>
          <w:highlight w:val="none"/>
          <w:lang w:val="en-US" w:eastAsia="zh-CN"/>
        </w:rPr>
        <w:t>中度风险区域与高度风险区域</w:t>
      </w:r>
      <w:r>
        <w:rPr>
          <w:rFonts w:hint="eastAsia" w:ascii="宋体" w:hAnsi="宋体" w:eastAsia="宋体" w:cs="宋体"/>
          <w:color w:val="auto"/>
          <w:sz w:val="28"/>
          <w:szCs w:val="28"/>
          <w:highlight w:val="none"/>
        </w:rPr>
        <w:t>的保洁人员应较其他岗位增加医疗机构感染防控知识</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rPr>
        <w:t>放射场所的保洁人员应增加安全知识。在岗期间培训应每年不少于60学时，培训内容包括但不限于应急逃生、医疗机构感染防控、操作技能、服务规范、安全知识等。</w:t>
      </w:r>
    </w:p>
    <w:p>
      <w:pPr>
        <w:keepNext w:val="0"/>
        <w:keepLines w:val="0"/>
        <w:pageBreakBefore w:val="0"/>
        <w:widowControl/>
        <w:kinsoku/>
        <w:wordWrap/>
        <w:overflowPunct/>
        <w:topLinePunct w:val="0"/>
        <w:autoSpaceDE/>
        <w:autoSpaceDN/>
        <w:bidi w:val="0"/>
        <w:adjustRightInd w:val="0"/>
        <w:snapToGrid w:val="0"/>
        <w:spacing w:after="0" w:line="500" w:lineRule="exact"/>
        <w:ind w:firstLine="560" w:firstLineChars="200"/>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4.保洁人员应</w:t>
      </w:r>
      <w:r>
        <w:rPr>
          <w:rFonts w:hint="eastAsia" w:ascii="宋体" w:hAnsi="宋体" w:eastAsia="宋体" w:cs="宋体"/>
          <w:color w:val="auto"/>
          <w:sz w:val="28"/>
          <w:szCs w:val="28"/>
          <w:highlight w:val="none"/>
        </w:rPr>
        <w:t>统一着装</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lang w:val="en-US" w:eastAsia="zh-CN"/>
        </w:rPr>
        <w:t>服装应有统一标识。普通病区，门诊、医技单元要求穿工作服、医用外科口罩、手套；特殊、重点区域按照区域要求规范着装</w:t>
      </w:r>
      <w:r>
        <w:rPr>
          <w:rFonts w:hint="eastAsia" w:ascii="宋体" w:hAnsi="宋体" w:eastAsia="宋体" w:cs="宋体"/>
          <w:color w:val="auto"/>
          <w:sz w:val="28"/>
          <w:szCs w:val="28"/>
          <w:highlight w:val="none"/>
        </w:rPr>
        <w:t>。</w:t>
      </w:r>
      <w:r>
        <w:rPr>
          <w:rFonts w:hint="eastAsia" w:ascii="宋体" w:hAnsi="宋体" w:eastAsia="宋体" w:cs="宋体"/>
          <w:color w:val="auto"/>
          <w:sz w:val="28"/>
          <w:szCs w:val="28"/>
          <w:highlight w:val="none"/>
          <w:lang w:val="en-US" w:eastAsia="zh-CN"/>
        </w:rPr>
        <w:t>不得穿工作服进入食堂取餐就餐。工作结束后应进行淋浴，更换个人衣物后离开医院，不得穿工作服或未清洗消毒后的工作服离开医院。</w:t>
      </w:r>
    </w:p>
    <w:p>
      <w:pPr>
        <w:pStyle w:val="16"/>
        <w:keepNext w:val="0"/>
        <w:keepLines w:val="0"/>
        <w:pageBreakBefore w:val="0"/>
        <w:widowControl/>
        <w:kinsoku/>
        <w:wordWrap/>
        <w:overflowPunct/>
        <w:topLinePunct w:val="0"/>
        <w:autoSpaceDE/>
        <w:autoSpaceDN/>
        <w:bidi w:val="0"/>
        <w:adjustRightInd w:val="0"/>
        <w:snapToGrid w:val="0"/>
        <w:spacing w:before="0" w:after="0" w:line="500" w:lineRule="exact"/>
        <w:ind w:firstLine="560" w:firstLineChars="200"/>
        <w:rPr>
          <w:rFonts w:hint="eastAsia" w:ascii="宋体" w:hAnsi="宋体" w:eastAsia="宋体" w:cs="宋体"/>
          <w:color w:val="auto"/>
          <w:sz w:val="28"/>
          <w:szCs w:val="28"/>
          <w:highlight w:val="none"/>
          <w:lang w:val="en-US" w:eastAsia="zh-CN"/>
        </w:rPr>
      </w:pPr>
      <w:r>
        <w:rPr>
          <w:rFonts w:hint="eastAsia" w:ascii="宋体" w:hAnsi="宋体" w:eastAsia="宋体" w:cs="宋体"/>
          <w:bCs w:val="0"/>
          <w:color w:val="auto"/>
          <w:kern w:val="2"/>
          <w:sz w:val="28"/>
          <w:szCs w:val="28"/>
          <w:highlight w:val="none"/>
          <w:lang w:val="en-US" w:eastAsia="zh-CN" w:bidi="ar-SA"/>
        </w:rPr>
        <w:t>5.手套使用要求：遵循手套佩戴指征。禁止污染的手套触碰头面部；禁止戴手套离开工作区域；禁止戴手套进入生活区；禁止戴手套触摸公共区域。如门把手、电梯按钮、电话、无障碍通道护栏等。</w:t>
      </w:r>
    </w:p>
    <w:p>
      <w:pPr>
        <w:keepNext w:val="0"/>
        <w:keepLines w:val="0"/>
        <w:pageBreakBefore w:val="0"/>
        <w:widowControl/>
        <w:kinsoku/>
        <w:wordWrap/>
        <w:overflowPunct/>
        <w:topLinePunct w:val="0"/>
        <w:autoSpaceDE/>
        <w:autoSpaceDN/>
        <w:bidi w:val="0"/>
        <w:adjustRightInd w:val="0"/>
        <w:snapToGrid w:val="0"/>
        <w:spacing w:after="0" w:line="500" w:lineRule="exact"/>
        <w:ind w:firstLine="562" w:firstLineChars="200"/>
        <w:rPr>
          <w:rFonts w:hint="eastAsia" w:ascii="宋体" w:hAnsi="宋体" w:eastAsia="宋体" w:cs="宋体"/>
          <w:b/>
          <w:bCs w:val="0"/>
          <w:color w:val="auto"/>
          <w:sz w:val="28"/>
          <w:szCs w:val="28"/>
          <w:highlight w:val="none"/>
          <w:lang w:val="en-US" w:eastAsia="zh-CN"/>
        </w:rPr>
      </w:pPr>
      <w:r>
        <w:rPr>
          <w:rFonts w:hint="eastAsia" w:ascii="宋体" w:hAnsi="宋体" w:eastAsia="宋体" w:cs="宋体"/>
          <w:b/>
          <w:bCs w:val="0"/>
          <w:color w:val="auto"/>
          <w:kern w:val="0"/>
          <w:sz w:val="28"/>
          <w:szCs w:val="28"/>
          <w:highlight w:val="none"/>
          <w:lang w:val="en-US" w:eastAsia="zh-CN" w:bidi="ar-SA"/>
        </w:rPr>
        <w:t>（四）</w:t>
      </w:r>
      <w:r>
        <w:rPr>
          <w:rFonts w:hint="eastAsia" w:ascii="宋体" w:hAnsi="宋体" w:eastAsia="宋体" w:cs="宋体"/>
          <w:b/>
          <w:bCs w:val="0"/>
          <w:color w:val="auto"/>
          <w:sz w:val="28"/>
          <w:szCs w:val="28"/>
          <w:highlight w:val="none"/>
          <w:lang w:val="en-US" w:eastAsia="zh-CN"/>
        </w:rPr>
        <w:t>物品要求。</w:t>
      </w:r>
    </w:p>
    <w:p>
      <w:pPr>
        <w:keepNext w:val="0"/>
        <w:keepLines w:val="0"/>
        <w:pageBreakBefore w:val="0"/>
        <w:widowControl/>
        <w:kinsoku/>
        <w:wordWrap/>
        <w:overflowPunct/>
        <w:topLinePunct w:val="0"/>
        <w:autoSpaceDE/>
        <w:autoSpaceDN/>
        <w:bidi w:val="0"/>
        <w:adjustRightInd w:val="0"/>
        <w:snapToGrid w:val="0"/>
        <w:spacing w:after="0" w:line="500" w:lineRule="exact"/>
        <w:ind w:firstLine="560" w:firstLineChars="200"/>
        <w:rPr>
          <w:rFonts w:hint="eastAsia" w:ascii="宋体" w:hAnsi="宋体" w:eastAsia="宋体" w:cs="宋体"/>
          <w:color w:val="auto"/>
          <w:sz w:val="28"/>
          <w:szCs w:val="28"/>
          <w:highlight w:val="none"/>
          <w:lang w:val="en-US" w:eastAsia="zh-CN"/>
        </w:rPr>
      </w:pPr>
      <w:r>
        <w:rPr>
          <w:rFonts w:hint="eastAsia" w:ascii="宋体" w:hAnsi="宋体" w:eastAsia="宋体" w:cs="宋体"/>
          <w:bCs/>
          <w:color w:val="auto"/>
          <w:kern w:val="0"/>
          <w:sz w:val="28"/>
          <w:szCs w:val="28"/>
          <w:highlight w:val="none"/>
          <w:lang w:val="en-US" w:eastAsia="zh-CN" w:bidi="ar-SA"/>
        </w:rPr>
        <w:t>1.承包方</w:t>
      </w:r>
      <w:r>
        <w:rPr>
          <w:rFonts w:hint="eastAsia" w:ascii="宋体" w:hAnsi="宋体" w:eastAsia="宋体" w:cs="宋体"/>
          <w:color w:val="auto"/>
          <w:sz w:val="28"/>
          <w:szCs w:val="28"/>
          <w:highlight w:val="none"/>
        </w:rPr>
        <w:t>应统一配置满足服务所需的保洁工具及保洁用品，如出现破损应及时更新。</w:t>
      </w:r>
    </w:p>
    <w:p>
      <w:pPr>
        <w:keepNext w:val="0"/>
        <w:keepLines w:val="0"/>
        <w:pageBreakBefore w:val="0"/>
        <w:widowControl/>
        <w:kinsoku/>
        <w:wordWrap/>
        <w:overflowPunct/>
        <w:topLinePunct w:val="0"/>
        <w:autoSpaceDE/>
        <w:autoSpaceDN/>
        <w:bidi w:val="0"/>
        <w:adjustRightInd w:val="0"/>
        <w:snapToGrid w:val="0"/>
        <w:spacing w:after="0"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bCs/>
          <w:color w:val="auto"/>
          <w:kern w:val="0"/>
          <w:sz w:val="28"/>
          <w:szCs w:val="28"/>
          <w:highlight w:val="none"/>
          <w:lang w:val="en-US" w:eastAsia="zh-CN" w:bidi="ar-SA"/>
        </w:rPr>
        <w:t>（1）</w:t>
      </w:r>
      <w:r>
        <w:rPr>
          <w:rFonts w:hint="eastAsia" w:ascii="宋体" w:hAnsi="宋体" w:eastAsia="宋体" w:cs="宋体"/>
          <w:color w:val="auto"/>
          <w:sz w:val="28"/>
          <w:szCs w:val="28"/>
          <w:highlight w:val="none"/>
        </w:rPr>
        <w:t>保洁工具应符合</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lang w:val="en-US" w:eastAsia="zh-CN"/>
        </w:rPr>
        <w:t>医疗机构环境表面清洁与消毒管理规范</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rPr>
        <w:t>WS/T</w:t>
      </w:r>
      <w:r>
        <w:rPr>
          <w:rFonts w:hint="eastAsia" w:ascii="宋体" w:hAnsi="宋体" w:eastAsia="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rPr>
        <w:t>512</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rPr>
        <w:t>的要求。</w:t>
      </w:r>
    </w:p>
    <w:p>
      <w:pPr>
        <w:keepNext w:val="0"/>
        <w:keepLines w:val="0"/>
        <w:pageBreakBefore w:val="0"/>
        <w:widowControl/>
        <w:kinsoku/>
        <w:wordWrap/>
        <w:overflowPunct/>
        <w:topLinePunct w:val="0"/>
        <w:autoSpaceDE/>
        <w:autoSpaceDN/>
        <w:bidi w:val="0"/>
        <w:adjustRightInd w:val="0"/>
        <w:snapToGrid w:val="0"/>
        <w:spacing w:after="0" w:line="500" w:lineRule="exact"/>
        <w:ind w:firstLine="560" w:firstLineChars="200"/>
        <w:jc w:val="left"/>
        <w:rPr>
          <w:rFonts w:hint="eastAsia" w:ascii="宋体" w:hAnsi="宋体" w:eastAsia="宋体" w:cs="宋体"/>
          <w:color w:val="auto"/>
          <w:sz w:val="28"/>
          <w:szCs w:val="28"/>
          <w:highlight w:val="none"/>
          <w:lang w:val="en-US" w:eastAsia="zh-CN"/>
        </w:rPr>
      </w:pPr>
      <w:r>
        <w:rPr>
          <w:rFonts w:hint="eastAsia" w:ascii="宋体" w:hAnsi="宋体" w:eastAsia="宋体" w:cs="宋体"/>
          <w:bCs/>
          <w:color w:val="auto"/>
          <w:kern w:val="0"/>
          <w:sz w:val="28"/>
          <w:szCs w:val="28"/>
          <w:highlight w:val="none"/>
          <w:lang w:val="en-US" w:eastAsia="zh-CN" w:bidi="ar-SA"/>
        </w:rPr>
        <w:t>（2）</w:t>
      </w:r>
      <w:r>
        <w:rPr>
          <w:rFonts w:hint="eastAsia" w:ascii="宋体" w:hAnsi="宋体" w:eastAsia="宋体" w:cs="宋体"/>
          <w:color w:val="auto"/>
          <w:sz w:val="28"/>
          <w:szCs w:val="28"/>
          <w:highlight w:val="none"/>
          <w:lang w:val="en-US" w:eastAsia="zh-CN"/>
        </w:rPr>
        <w:t>清洁工具及清洁用品的种类配备要求：多功能清洁车、告示牌（小心地滑、暂停使用、清洁进行中等）、垃圾铲、生活垃圾容器、扫把、拖把杆、玻璃刮、小喷壶（消毒液、洁厕精、清洗剂等）、榨水车、消毒剂、手套、地巾、擦拭布、清洁地巾容器、清洁抹布容器、污染地巾容器、污染地巾容器等。所需物资详见下表。</w:t>
      </w:r>
    </w:p>
    <w:p>
      <w:pPr>
        <w:pStyle w:val="5"/>
        <w:pageBreakBefore w:val="0"/>
        <w:kinsoku/>
        <w:wordWrap/>
        <w:overflowPunct/>
        <w:topLinePunct w:val="0"/>
        <w:bidi w:val="0"/>
        <w:spacing w:after="0"/>
        <w:ind w:firstLine="456" w:firstLineChars="200"/>
        <w:rPr>
          <w:rFonts w:hint="default"/>
          <w:color w:val="auto"/>
          <w:highlight w:val="none"/>
          <w:lang w:val="en-US" w:eastAsia="zh-CN"/>
        </w:rPr>
      </w:pPr>
    </w:p>
    <w:p>
      <w:pPr>
        <w:pageBreakBefore w:val="0"/>
        <w:kinsoku/>
        <w:wordWrap/>
        <w:overflowPunct/>
        <w:topLinePunct w:val="0"/>
        <w:bidi w:val="0"/>
        <w:spacing w:after="0" w:line="360" w:lineRule="auto"/>
        <w:ind w:firstLine="562" w:firstLineChars="200"/>
        <w:jc w:val="both"/>
        <w:rPr>
          <w:rFonts w:ascii="宋体" w:hAnsi="宋体" w:eastAsia="仿宋_GB2312" w:cs="宋体"/>
          <w:b/>
          <w:color w:val="auto"/>
          <w:sz w:val="28"/>
          <w:szCs w:val="28"/>
          <w:highlight w:val="none"/>
        </w:rPr>
      </w:pPr>
      <w:r>
        <w:rPr>
          <w:rFonts w:hint="eastAsia" w:ascii="宋体" w:hAnsi="宋体" w:eastAsia="仿宋_GB2312" w:cs="宋体"/>
          <w:b/>
          <w:color w:val="auto"/>
          <w:sz w:val="28"/>
          <w:szCs w:val="28"/>
          <w:highlight w:val="none"/>
        </w:rPr>
        <w:t>《后勤服务管理项目所需物资一览表》</w:t>
      </w:r>
    </w:p>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jc w:val="left"/>
        <w:rPr>
          <w:rFonts w:ascii="宋体" w:hAnsi="宋体" w:eastAsia="仿宋_GB2312" w:cs="宋体"/>
          <w:color w:val="auto"/>
          <w:sz w:val="24"/>
          <w:highlight w:val="none"/>
        </w:rPr>
      </w:pPr>
      <w:r>
        <w:rPr>
          <w:rFonts w:hint="eastAsia" w:ascii="宋体" w:hAnsi="宋体" w:eastAsia="仿宋_GB2312" w:cs="宋体"/>
          <w:color w:val="auto"/>
          <w:sz w:val="24"/>
          <w:highlight w:val="none"/>
        </w:rPr>
        <w:t>（说明：</w:t>
      </w:r>
      <w:r>
        <w:rPr>
          <w:rFonts w:hint="eastAsia" w:ascii="PingFang SC" w:hAnsi="PingFang SC" w:eastAsia="PingFang SC" w:cs="PingFang SC"/>
          <w:color w:val="auto"/>
          <w:sz w:val="24"/>
          <w:highlight w:val="none"/>
        </w:rPr>
        <w:t>▲</w:t>
      </w:r>
      <w:r>
        <w:rPr>
          <w:rFonts w:hint="eastAsia" w:ascii="宋体" w:hAnsi="宋体" w:eastAsia="仿宋_GB2312" w:cs="宋体"/>
          <w:color w:val="auto"/>
          <w:sz w:val="24"/>
          <w:highlight w:val="none"/>
        </w:rPr>
        <w:t>以下为服务商必备的物资清单，包括但不仅限于以下内容）</w:t>
      </w:r>
    </w:p>
    <w:tbl>
      <w:tblPr>
        <w:tblStyle w:val="9"/>
        <w:tblW w:w="501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7"/>
        <w:gridCol w:w="2517"/>
        <w:gridCol w:w="740"/>
        <w:gridCol w:w="1088"/>
        <w:gridCol w:w="1539"/>
        <w:gridCol w:w="26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blHeader/>
          <w:jc w:val="center"/>
        </w:trPr>
        <w:tc>
          <w:tcPr>
            <w:tcW w:w="7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rPr>
                <w:rFonts w:ascii="宋体" w:hAnsi="宋体" w:cs="宋体"/>
                <w:color w:val="auto"/>
                <w:szCs w:val="21"/>
                <w:highlight w:val="none"/>
              </w:rPr>
            </w:pPr>
            <w:r>
              <w:rPr>
                <w:rFonts w:hint="eastAsia" w:ascii="宋体" w:hAnsi="宋体" w:eastAsia="宋体" w:cs="宋体"/>
                <w:i w:val="0"/>
                <w:color w:val="auto"/>
                <w:kern w:val="0"/>
                <w:sz w:val="21"/>
                <w:szCs w:val="21"/>
                <w:highlight w:val="none"/>
                <w:u w:val="none"/>
                <w:lang w:val="en-US" w:eastAsia="zh-CN" w:bidi="ar"/>
              </w:rPr>
              <w:t>序号</w:t>
            </w:r>
          </w:p>
        </w:tc>
        <w:tc>
          <w:tcPr>
            <w:tcW w:w="26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rPr>
                <w:rFonts w:ascii="宋体" w:hAnsi="宋体" w:cs="宋体"/>
                <w:color w:val="auto"/>
                <w:szCs w:val="21"/>
                <w:highlight w:val="none"/>
              </w:rPr>
            </w:pPr>
            <w:r>
              <w:rPr>
                <w:rFonts w:hint="eastAsia" w:ascii="宋体" w:hAnsi="宋体" w:eastAsia="宋体" w:cs="宋体"/>
                <w:i w:val="0"/>
                <w:color w:val="auto"/>
                <w:kern w:val="0"/>
                <w:sz w:val="21"/>
                <w:szCs w:val="21"/>
                <w:highlight w:val="none"/>
                <w:u w:val="none"/>
                <w:lang w:val="en-US" w:eastAsia="zh-CN" w:bidi="ar"/>
              </w:rPr>
              <w:t>物品名称</w:t>
            </w:r>
          </w:p>
        </w:tc>
        <w:tc>
          <w:tcPr>
            <w:tcW w:w="7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rPr>
                <w:rFonts w:ascii="宋体" w:hAnsi="宋体" w:cs="宋体"/>
                <w:color w:val="auto"/>
                <w:szCs w:val="21"/>
                <w:highlight w:val="none"/>
              </w:rPr>
            </w:pPr>
            <w:r>
              <w:rPr>
                <w:rFonts w:hint="eastAsia" w:ascii="宋体" w:hAnsi="宋体" w:eastAsia="宋体" w:cs="宋体"/>
                <w:i w:val="0"/>
                <w:color w:val="auto"/>
                <w:kern w:val="0"/>
                <w:sz w:val="21"/>
                <w:szCs w:val="21"/>
                <w:highlight w:val="none"/>
                <w:u w:val="none"/>
                <w:lang w:val="en-US" w:eastAsia="zh-CN" w:bidi="ar"/>
              </w:rPr>
              <w:t>单位</w:t>
            </w:r>
          </w:p>
        </w:tc>
        <w:tc>
          <w:tcPr>
            <w:tcW w:w="11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rPr>
                <w:rFonts w:ascii="宋体" w:hAnsi="宋体" w:cs="宋体"/>
                <w:color w:val="auto"/>
                <w:szCs w:val="21"/>
                <w:highlight w:val="none"/>
              </w:rPr>
            </w:pPr>
            <w:r>
              <w:rPr>
                <w:rFonts w:hint="eastAsia" w:ascii="宋体" w:hAnsi="宋体" w:eastAsia="宋体" w:cs="宋体"/>
                <w:i w:val="0"/>
                <w:color w:val="auto"/>
                <w:kern w:val="0"/>
                <w:sz w:val="21"/>
                <w:szCs w:val="21"/>
                <w:highlight w:val="none"/>
                <w:u w:val="none"/>
                <w:lang w:val="en-US" w:eastAsia="zh-CN" w:bidi="ar"/>
              </w:rPr>
              <w:t>最低量</w:t>
            </w:r>
          </w:p>
        </w:tc>
        <w:tc>
          <w:tcPr>
            <w:tcW w:w="16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rPr>
                <w:rFonts w:ascii="宋体" w:hAnsi="宋体" w:cs="宋体"/>
                <w:color w:val="auto"/>
                <w:szCs w:val="21"/>
                <w:highlight w:val="none"/>
              </w:rPr>
            </w:pPr>
            <w:r>
              <w:rPr>
                <w:rFonts w:hint="eastAsia" w:ascii="宋体" w:hAnsi="宋体" w:eastAsia="宋体" w:cs="宋体"/>
                <w:i w:val="0"/>
                <w:color w:val="auto"/>
                <w:kern w:val="0"/>
                <w:sz w:val="21"/>
                <w:szCs w:val="21"/>
                <w:highlight w:val="none"/>
                <w:u w:val="none"/>
                <w:lang w:val="en-US" w:eastAsia="zh-CN" w:bidi="ar"/>
              </w:rPr>
              <w:t>归属模块</w:t>
            </w:r>
          </w:p>
        </w:tc>
        <w:tc>
          <w:tcPr>
            <w:tcW w:w="287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rPr>
                <w:rFonts w:ascii="宋体" w:hAnsi="宋体" w:cs="宋体"/>
                <w:color w:val="auto"/>
                <w:szCs w:val="21"/>
                <w:highlight w:val="none"/>
              </w:rPr>
            </w:pPr>
            <w:r>
              <w:rPr>
                <w:rFonts w:hint="eastAsia" w:ascii="宋体" w:hAnsi="宋体" w:eastAsia="宋体" w:cs="宋体"/>
                <w:i w:val="0"/>
                <w:color w:val="auto"/>
                <w:kern w:val="0"/>
                <w:sz w:val="21"/>
                <w:szCs w:val="21"/>
                <w:highlight w:val="none"/>
                <w:u w:val="none"/>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7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rPr>
                <w:rFonts w:hint="default" w:ascii="宋体" w:hAnsi="宋体" w:eastAsia="宋体" w:cs="宋体"/>
                <w:i w:val="0"/>
                <w:color w:val="auto"/>
                <w:kern w:val="0"/>
                <w:sz w:val="21"/>
                <w:szCs w:val="21"/>
                <w:highlight w:val="none"/>
                <w:u w:val="none"/>
                <w:lang w:eastAsia="zh-CN" w:bidi="ar"/>
              </w:rPr>
            </w:pPr>
            <w:r>
              <w:rPr>
                <w:rFonts w:hint="default" w:ascii="宋体" w:hAnsi="宋体" w:eastAsia="宋体" w:cs="宋体"/>
                <w:i w:val="0"/>
                <w:color w:val="auto"/>
                <w:kern w:val="0"/>
                <w:sz w:val="21"/>
                <w:szCs w:val="21"/>
                <w:highlight w:val="none"/>
                <w:u w:val="none"/>
                <w:lang w:eastAsia="zh-CN" w:bidi="ar"/>
              </w:rPr>
              <w:t>1</w:t>
            </w:r>
          </w:p>
        </w:tc>
        <w:tc>
          <w:tcPr>
            <w:tcW w:w="26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rPr>
                <w:rFonts w:hint="default" w:ascii="宋体" w:hAnsi="宋体" w:eastAsia="宋体" w:cs="宋体"/>
                <w:i w:val="0"/>
                <w:color w:val="auto"/>
                <w:kern w:val="0"/>
                <w:sz w:val="21"/>
                <w:szCs w:val="21"/>
                <w:highlight w:val="none"/>
                <w:u w:val="none"/>
                <w:lang w:val="en-US" w:eastAsia="zh-Hans" w:bidi="ar"/>
              </w:rPr>
            </w:pPr>
            <w:r>
              <w:rPr>
                <w:rFonts w:hint="eastAsia" w:ascii="宋体" w:hAnsi="宋体" w:eastAsia="宋体" w:cs="宋体"/>
                <w:i w:val="0"/>
                <w:color w:val="auto"/>
                <w:kern w:val="0"/>
                <w:sz w:val="21"/>
                <w:szCs w:val="21"/>
                <w:highlight w:val="none"/>
                <w:u w:val="none"/>
                <w:lang w:val="en-US" w:eastAsia="zh-Hans" w:bidi="ar"/>
              </w:rPr>
              <w:t>一站式服务中心</w:t>
            </w:r>
          </w:p>
        </w:tc>
        <w:tc>
          <w:tcPr>
            <w:tcW w:w="7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rPr>
                <w:rFonts w:hint="eastAsia" w:ascii="宋体" w:hAnsi="宋体" w:eastAsia="宋体" w:cs="宋体"/>
                <w:i w:val="0"/>
                <w:color w:val="auto"/>
                <w:kern w:val="0"/>
                <w:sz w:val="21"/>
                <w:szCs w:val="21"/>
                <w:highlight w:val="none"/>
                <w:u w:val="none"/>
                <w:lang w:eastAsia="zh-Hans" w:bidi="ar"/>
              </w:rPr>
            </w:pPr>
            <w:r>
              <w:rPr>
                <w:rFonts w:hint="eastAsia" w:ascii="宋体" w:hAnsi="宋体" w:eastAsia="宋体" w:cs="宋体"/>
                <w:i w:val="0"/>
                <w:color w:val="auto"/>
                <w:kern w:val="0"/>
                <w:sz w:val="21"/>
                <w:szCs w:val="21"/>
                <w:highlight w:val="none"/>
                <w:u w:val="none"/>
                <w:lang w:val="en-US" w:eastAsia="zh-Hans" w:bidi="ar"/>
              </w:rPr>
              <w:t>套</w:t>
            </w:r>
          </w:p>
        </w:tc>
        <w:tc>
          <w:tcPr>
            <w:tcW w:w="11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rPr>
                <w:rFonts w:hint="default" w:ascii="宋体" w:hAnsi="宋体" w:eastAsia="宋体" w:cs="宋体"/>
                <w:i w:val="0"/>
                <w:color w:val="auto"/>
                <w:kern w:val="0"/>
                <w:sz w:val="21"/>
                <w:szCs w:val="21"/>
                <w:highlight w:val="none"/>
                <w:u w:val="none"/>
                <w:lang w:eastAsia="zh-CN" w:bidi="ar"/>
              </w:rPr>
            </w:pPr>
            <w:r>
              <w:rPr>
                <w:rFonts w:hint="default" w:ascii="宋体" w:hAnsi="宋体" w:eastAsia="宋体" w:cs="宋体"/>
                <w:i w:val="0"/>
                <w:color w:val="auto"/>
                <w:kern w:val="0"/>
                <w:sz w:val="21"/>
                <w:szCs w:val="21"/>
                <w:highlight w:val="none"/>
                <w:u w:val="none"/>
                <w:lang w:eastAsia="zh-CN" w:bidi="ar"/>
              </w:rPr>
              <w:t>1</w:t>
            </w:r>
          </w:p>
        </w:tc>
        <w:tc>
          <w:tcPr>
            <w:tcW w:w="16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rPr>
                <w:rFonts w:hint="default" w:ascii="宋体" w:hAnsi="宋体" w:eastAsia="宋体" w:cs="宋体"/>
                <w:i w:val="0"/>
                <w:color w:val="auto"/>
                <w:kern w:val="0"/>
                <w:sz w:val="21"/>
                <w:szCs w:val="21"/>
                <w:highlight w:val="none"/>
                <w:u w:val="none"/>
                <w:lang w:val="en-US" w:eastAsia="zh-Hans" w:bidi="ar"/>
              </w:rPr>
            </w:pPr>
            <w:r>
              <w:rPr>
                <w:rFonts w:hint="eastAsia" w:ascii="宋体" w:hAnsi="宋体" w:eastAsia="宋体" w:cs="宋体"/>
                <w:i w:val="0"/>
                <w:color w:val="auto"/>
                <w:kern w:val="0"/>
                <w:sz w:val="21"/>
                <w:szCs w:val="21"/>
                <w:highlight w:val="none"/>
                <w:u w:val="none"/>
                <w:lang w:val="en-US" w:eastAsia="zh-Hans" w:bidi="ar"/>
              </w:rPr>
              <w:t>后勤调度</w:t>
            </w:r>
          </w:p>
        </w:tc>
        <w:tc>
          <w:tcPr>
            <w:tcW w:w="287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ind w:firstLine="0" w:firstLineChars="0"/>
              <w:jc w:val="center"/>
              <w:rPr>
                <w:rFonts w:hint="default" w:ascii="宋体" w:hAnsi="宋体" w:eastAsia="微软雅黑" w:cs="宋体"/>
                <w:color w:val="auto"/>
                <w:szCs w:val="21"/>
                <w:highlight w:val="none"/>
                <w:lang w:val="en-US" w:eastAsia="zh-Hans"/>
              </w:rPr>
            </w:pPr>
            <w:r>
              <w:rPr>
                <w:rFonts w:hint="eastAsia" w:ascii="宋体" w:hAnsi="宋体" w:eastAsia="宋体" w:cs="宋体"/>
                <w:i w:val="0"/>
                <w:color w:val="auto"/>
                <w:kern w:val="0"/>
                <w:sz w:val="21"/>
                <w:szCs w:val="21"/>
                <w:highlight w:val="none"/>
                <w:u w:val="none"/>
                <w:lang w:val="en-US" w:eastAsia="zh-Hans" w:bidi="ar"/>
              </w:rPr>
              <w:t>由供应商负责装修建设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7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rPr>
                <w:rFonts w:hint="default" w:ascii="宋体" w:hAnsi="宋体" w:eastAsia="宋体" w:cs="宋体"/>
                <w:i w:val="0"/>
                <w:color w:val="auto"/>
                <w:kern w:val="0"/>
                <w:sz w:val="21"/>
                <w:szCs w:val="21"/>
                <w:highlight w:val="none"/>
                <w:u w:val="none"/>
                <w:lang w:eastAsia="zh-CN" w:bidi="ar"/>
              </w:rPr>
            </w:pPr>
            <w:r>
              <w:rPr>
                <w:rFonts w:hint="default" w:ascii="宋体" w:hAnsi="宋体" w:eastAsia="宋体" w:cs="宋体"/>
                <w:i w:val="0"/>
                <w:color w:val="auto"/>
                <w:kern w:val="0"/>
                <w:sz w:val="21"/>
                <w:szCs w:val="21"/>
                <w:highlight w:val="none"/>
                <w:u w:val="none"/>
                <w:lang w:eastAsia="zh-CN" w:bidi="ar"/>
              </w:rPr>
              <w:t>2</w:t>
            </w:r>
          </w:p>
        </w:tc>
        <w:tc>
          <w:tcPr>
            <w:tcW w:w="26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rPr>
                <w:rFonts w:hint="eastAsia" w:ascii="宋体" w:hAnsi="宋体" w:eastAsia="宋体" w:cs="宋体"/>
                <w:i w:val="0"/>
                <w:color w:val="auto"/>
                <w:kern w:val="0"/>
                <w:sz w:val="21"/>
                <w:szCs w:val="21"/>
                <w:highlight w:val="none"/>
                <w:u w:val="none"/>
                <w:lang w:val="en-US" w:eastAsia="zh-Hans" w:bidi="ar"/>
              </w:rPr>
            </w:pPr>
            <w:r>
              <w:rPr>
                <w:rFonts w:hint="eastAsia" w:ascii="宋体" w:hAnsi="宋体" w:eastAsia="宋体" w:cs="宋体"/>
                <w:i w:val="0"/>
                <w:color w:val="auto"/>
                <w:kern w:val="0"/>
                <w:sz w:val="21"/>
                <w:szCs w:val="21"/>
                <w:highlight w:val="none"/>
                <w:u w:val="none"/>
                <w:lang w:val="en-US" w:eastAsia="zh-Hans" w:bidi="ar"/>
              </w:rPr>
              <w:t>医院后勤信息化服务软件系统</w:t>
            </w:r>
          </w:p>
        </w:tc>
        <w:tc>
          <w:tcPr>
            <w:tcW w:w="7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rPr>
                <w:rFonts w:hint="eastAsia" w:ascii="宋体" w:hAnsi="宋体" w:eastAsia="宋体" w:cs="宋体"/>
                <w:i w:val="0"/>
                <w:color w:val="auto"/>
                <w:kern w:val="0"/>
                <w:sz w:val="21"/>
                <w:szCs w:val="21"/>
                <w:highlight w:val="none"/>
                <w:u w:val="none"/>
                <w:lang w:val="en-US" w:eastAsia="zh-Hans" w:bidi="ar"/>
              </w:rPr>
            </w:pPr>
            <w:r>
              <w:rPr>
                <w:rFonts w:hint="eastAsia" w:ascii="宋体" w:hAnsi="宋体" w:eastAsia="宋体" w:cs="宋体"/>
                <w:i w:val="0"/>
                <w:color w:val="auto"/>
                <w:kern w:val="0"/>
                <w:sz w:val="21"/>
                <w:szCs w:val="21"/>
                <w:highlight w:val="none"/>
                <w:u w:val="none"/>
                <w:lang w:val="en-US" w:eastAsia="zh-Hans" w:bidi="ar"/>
              </w:rPr>
              <w:t>套</w:t>
            </w:r>
          </w:p>
        </w:tc>
        <w:tc>
          <w:tcPr>
            <w:tcW w:w="11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rPr>
                <w:rFonts w:hint="default" w:ascii="宋体" w:hAnsi="宋体" w:eastAsia="宋体" w:cs="宋体"/>
                <w:i w:val="0"/>
                <w:color w:val="auto"/>
                <w:kern w:val="0"/>
                <w:sz w:val="21"/>
                <w:szCs w:val="21"/>
                <w:highlight w:val="none"/>
                <w:u w:val="none"/>
                <w:lang w:eastAsia="zh-CN" w:bidi="ar"/>
              </w:rPr>
            </w:pPr>
            <w:r>
              <w:rPr>
                <w:rFonts w:hint="default" w:ascii="宋体" w:hAnsi="宋体" w:eastAsia="宋体" w:cs="宋体"/>
                <w:i w:val="0"/>
                <w:color w:val="auto"/>
                <w:kern w:val="0"/>
                <w:sz w:val="21"/>
                <w:szCs w:val="21"/>
                <w:highlight w:val="none"/>
                <w:u w:val="none"/>
                <w:lang w:eastAsia="zh-CN" w:bidi="ar"/>
              </w:rPr>
              <w:t>1</w:t>
            </w:r>
          </w:p>
        </w:tc>
        <w:tc>
          <w:tcPr>
            <w:tcW w:w="16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rPr>
                <w:rFonts w:hint="eastAsia" w:ascii="宋体" w:hAnsi="宋体" w:eastAsia="宋体" w:cs="宋体"/>
                <w:i w:val="0"/>
                <w:color w:val="auto"/>
                <w:kern w:val="0"/>
                <w:sz w:val="21"/>
                <w:szCs w:val="21"/>
                <w:highlight w:val="none"/>
                <w:u w:val="none"/>
                <w:lang w:val="en-US" w:eastAsia="zh-Hans" w:bidi="ar"/>
              </w:rPr>
            </w:pPr>
            <w:r>
              <w:rPr>
                <w:rFonts w:hint="eastAsia" w:ascii="宋体" w:hAnsi="宋体" w:eastAsia="宋体" w:cs="宋体"/>
                <w:i w:val="0"/>
                <w:color w:val="auto"/>
                <w:kern w:val="0"/>
                <w:sz w:val="21"/>
                <w:szCs w:val="21"/>
                <w:highlight w:val="none"/>
                <w:u w:val="none"/>
                <w:lang w:val="en-US" w:eastAsia="zh-Hans" w:bidi="ar"/>
              </w:rPr>
              <w:t>后勤服务软件</w:t>
            </w:r>
          </w:p>
        </w:tc>
        <w:tc>
          <w:tcPr>
            <w:tcW w:w="287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ind w:firstLine="0" w:firstLineChars="0"/>
              <w:jc w:val="center"/>
              <w:rPr>
                <w:rFonts w:hint="eastAsia" w:ascii="宋体" w:hAnsi="宋体" w:eastAsia="微软雅黑" w:cs="宋体"/>
                <w:color w:val="auto"/>
                <w:sz w:val="22"/>
                <w:szCs w:val="21"/>
                <w:highlight w:val="none"/>
                <w:lang w:val="en-US" w:eastAsia="zh-Hans" w:bidi="ar-SA"/>
              </w:rPr>
            </w:pPr>
            <w:r>
              <w:rPr>
                <w:rFonts w:hint="eastAsia" w:ascii="宋体" w:hAnsi="宋体" w:eastAsia="宋体" w:cs="宋体"/>
                <w:i w:val="0"/>
                <w:color w:val="auto"/>
                <w:kern w:val="0"/>
                <w:sz w:val="21"/>
                <w:szCs w:val="21"/>
                <w:highlight w:val="none"/>
                <w:u w:val="none"/>
                <w:lang w:val="en-US" w:eastAsia="zh-Hans" w:bidi="ar"/>
              </w:rPr>
              <w:t>由供应商负责提供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7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rPr>
                <w:rFonts w:hint="eastAsia" w:ascii="宋体" w:hAnsi="宋体" w:eastAsia="微软雅黑" w:cs="宋体"/>
                <w:color w:val="auto"/>
                <w:szCs w:val="21"/>
                <w:highlight w:val="none"/>
                <w:lang w:val="en-US" w:eastAsia="zh-CN"/>
              </w:rPr>
            </w:pPr>
            <w:r>
              <w:rPr>
                <w:rFonts w:hint="eastAsia" w:ascii="宋体" w:hAnsi="宋体" w:cs="宋体"/>
                <w:color w:val="auto"/>
                <w:szCs w:val="21"/>
                <w:highlight w:val="none"/>
                <w:lang w:val="en-US" w:eastAsia="zh-CN"/>
              </w:rPr>
              <w:t>3</w:t>
            </w:r>
          </w:p>
        </w:tc>
        <w:tc>
          <w:tcPr>
            <w:tcW w:w="26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rPr>
                <w:rFonts w:ascii="宋体" w:hAnsi="宋体" w:cs="宋体"/>
                <w:color w:val="auto"/>
                <w:szCs w:val="21"/>
                <w:highlight w:val="none"/>
              </w:rPr>
            </w:pPr>
            <w:r>
              <w:rPr>
                <w:rFonts w:hint="eastAsia" w:ascii="宋体" w:hAnsi="宋体" w:eastAsia="宋体" w:cs="宋体"/>
                <w:i w:val="0"/>
                <w:color w:val="auto"/>
                <w:kern w:val="0"/>
                <w:sz w:val="21"/>
                <w:szCs w:val="21"/>
                <w:highlight w:val="none"/>
                <w:u w:val="none"/>
                <w:lang w:val="en-US" w:eastAsia="zh-CN" w:bidi="ar"/>
              </w:rPr>
              <w:t>多功能清洁车组</w:t>
            </w:r>
          </w:p>
        </w:tc>
        <w:tc>
          <w:tcPr>
            <w:tcW w:w="7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rPr>
                <w:rFonts w:ascii="宋体" w:hAnsi="宋体" w:cs="宋体"/>
                <w:color w:val="auto"/>
                <w:szCs w:val="21"/>
                <w:highlight w:val="none"/>
              </w:rPr>
            </w:pPr>
            <w:r>
              <w:rPr>
                <w:rFonts w:hint="eastAsia" w:ascii="宋体" w:hAnsi="宋体" w:eastAsia="宋体" w:cs="宋体"/>
                <w:i w:val="0"/>
                <w:color w:val="auto"/>
                <w:kern w:val="0"/>
                <w:sz w:val="21"/>
                <w:szCs w:val="21"/>
                <w:highlight w:val="none"/>
                <w:u w:val="none"/>
                <w:lang w:val="en-US" w:eastAsia="zh-CN" w:bidi="ar"/>
              </w:rPr>
              <w:t>台</w:t>
            </w:r>
          </w:p>
        </w:tc>
        <w:tc>
          <w:tcPr>
            <w:tcW w:w="11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rPr>
                <w:rFonts w:hint="default" w:ascii="宋体" w:hAnsi="宋体" w:eastAsia="宋体" w:cs="宋体"/>
                <w:color w:val="auto"/>
                <w:szCs w:val="21"/>
                <w:highlight w:val="none"/>
                <w:lang w:val="en-US" w:eastAsia="zh-CN"/>
              </w:rPr>
            </w:pPr>
            <w:r>
              <w:rPr>
                <w:rFonts w:hint="eastAsia" w:ascii="宋体" w:hAnsi="宋体" w:eastAsia="宋体" w:cs="宋体"/>
                <w:i w:val="0"/>
                <w:color w:val="auto"/>
                <w:kern w:val="0"/>
                <w:sz w:val="21"/>
                <w:szCs w:val="21"/>
                <w:highlight w:val="none"/>
                <w:u w:val="none"/>
                <w:lang w:val="en-US" w:eastAsia="zh-CN" w:bidi="ar"/>
              </w:rPr>
              <w:t>35</w:t>
            </w:r>
          </w:p>
        </w:tc>
        <w:tc>
          <w:tcPr>
            <w:tcW w:w="16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rPr>
                <w:rFonts w:ascii="宋体" w:hAnsi="宋体" w:cs="宋体"/>
                <w:color w:val="auto"/>
                <w:szCs w:val="21"/>
                <w:highlight w:val="none"/>
              </w:rPr>
            </w:pPr>
            <w:r>
              <w:rPr>
                <w:rFonts w:hint="eastAsia" w:ascii="宋体" w:hAnsi="宋体" w:eastAsia="宋体" w:cs="宋体"/>
                <w:i w:val="0"/>
                <w:color w:val="auto"/>
                <w:kern w:val="0"/>
                <w:sz w:val="21"/>
                <w:szCs w:val="21"/>
                <w:highlight w:val="none"/>
                <w:u w:val="none"/>
                <w:lang w:val="en-US" w:eastAsia="zh-CN" w:bidi="ar"/>
              </w:rPr>
              <w:t>清洁设备</w:t>
            </w:r>
          </w:p>
        </w:tc>
        <w:tc>
          <w:tcPr>
            <w:tcW w:w="287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ind w:firstLine="0" w:firstLineChars="0"/>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rPr>
                <w:rFonts w:hint="eastAsia" w:ascii="宋体" w:hAnsi="宋体" w:eastAsia="微软雅黑" w:cs="宋体"/>
                <w:color w:val="auto"/>
                <w:szCs w:val="21"/>
                <w:highlight w:val="none"/>
                <w:lang w:val="en-US" w:eastAsia="zh-CN"/>
              </w:rPr>
            </w:pPr>
            <w:r>
              <w:rPr>
                <w:rFonts w:hint="eastAsia" w:ascii="宋体" w:hAnsi="宋体" w:cs="宋体"/>
                <w:color w:val="auto"/>
                <w:szCs w:val="21"/>
                <w:highlight w:val="none"/>
                <w:lang w:val="en-US" w:eastAsia="zh-CN"/>
              </w:rPr>
              <w:t>4</w:t>
            </w:r>
          </w:p>
        </w:tc>
        <w:tc>
          <w:tcPr>
            <w:tcW w:w="26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rPr>
                <w:rFonts w:ascii="宋体" w:hAnsi="宋体" w:cs="宋体"/>
                <w:color w:val="auto"/>
                <w:szCs w:val="21"/>
                <w:highlight w:val="none"/>
              </w:rPr>
            </w:pPr>
            <w:r>
              <w:rPr>
                <w:rFonts w:hint="eastAsia" w:ascii="宋体" w:hAnsi="宋体" w:eastAsia="宋体" w:cs="宋体"/>
                <w:i w:val="0"/>
                <w:color w:val="auto"/>
                <w:kern w:val="0"/>
                <w:sz w:val="21"/>
                <w:szCs w:val="21"/>
                <w:highlight w:val="none"/>
                <w:u w:val="none"/>
                <w:lang w:val="en-US" w:eastAsia="zh-CN" w:bidi="ar"/>
              </w:rPr>
              <w:t>双马达吸尘吸水机</w:t>
            </w:r>
          </w:p>
        </w:tc>
        <w:tc>
          <w:tcPr>
            <w:tcW w:w="7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rPr>
                <w:rFonts w:ascii="宋体" w:hAnsi="宋体" w:cs="宋体"/>
                <w:color w:val="auto"/>
                <w:szCs w:val="21"/>
                <w:highlight w:val="none"/>
              </w:rPr>
            </w:pPr>
            <w:r>
              <w:rPr>
                <w:rFonts w:hint="eastAsia" w:ascii="宋体" w:hAnsi="宋体" w:eastAsia="宋体" w:cs="宋体"/>
                <w:i w:val="0"/>
                <w:color w:val="auto"/>
                <w:kern w:val="0"/>
                <w:sz w:val="21"/>
                <w:szCs w:val="21"/>
                <w:highlight w:val="none"/>
                <w:u w:val="none"/>
                <w:lang w:val="en-US" w:eastAsia="zh-CN" w:bidi="ar"/>
              </w:rPr>
              <w:t>台</w:t>
            </w:r>
          </w:p>
        </w:tc>
        <w:tc>
          <w:tcPr>
            <w:tcW w:w="11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rPr>
                <w:rFonts w:ascii="宋体" w:hAnsi="宋体" w:cs="宋体"/>
                <w:color w:val="auto"/>
                <w:szCs w:val="21"/>
                <w:highlight w:val="none"/>
              </w:rPr>
            </w:pPr>
            <w:r>
              <w:rPr>
                <w:rFonts w:hint="eastAsia" w:ascii="宋体" w:hAnsi="宋体" w:eastAsia="宋体" w:cs="宋体"/>
                <w:i w:val="0"/>
                <w:color w:val="auto"/>
                <w:kern w:val="0"/>
                <w:sz w:val="21"/>
                <w:szCs w:val="21"/>
                <w:highlight w:val="none"/>
                <w:u w:val="none"/>
                <w:lang w:val="en-US" w:eastAsia="zh-CN" w:bidi="ar"/>
              </w:rPr>
              <w:t>2</w:t>
            </w:r>
          </w:p>
        </w:tc>
        <w:tc>
          <w:tcPr>
            <w:tcW w:w="16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rPr>
                <w:rFonts w:ascii="宋体" w:hAnsi="宋体" w:cs="宋体"/>
                <w:color w:val="auto"/>
                <w:szCs w:val="21"/>
                <w:highlight w:val="none"/>
              </w:rPr>
            </w:pPr>
            <w:r>
              <w:rPr>
                <w:rFonts w:hint="eastAsia" w:ascii="宋体" w:hAnsi="宋体" w:eastAsia="宋体" w:cs="宋体"/>
                <w:i w:val="0"/>
                <w:color w:val="auto"/>
                <w:kern w:val="0"/>
                <w:sz w:val="21"/>
                <w:szCs w:val="21"/>
                <w:highlight w:val="none"/>
                <w:u w:val="none"/>
                <w:lang w:val="en-US" w:eastAsia="zh-CN" w:bidi="ar"/>
              </w:rPr>
              <w:t>清洁设备</w:t>
            </w:r>
          </w:p>
        </w:tc>
        <w:tc>
          <w:tcPr>
            <w:tcW w:w="287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ind w:firstLine="0" w:firstLineChars="0"/>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rPr>
                <w:rFonts w:hint="eastAsia" w:ascii="宋体" w:hAnsi="宋体" w:eastAsia="微软雅黑" w:cs="宋体"/>
                <w:color w:val="auto"/>
                <w:szCs w:val="21"/>
                <w:highlight w:val="none"/>
                <w:lang w:val="en-US" w:eastAsia="zh-CN"/>
              </w:rPr>
            </w:pPr>
            <w:r>
              <w:rPr>
                <w:rFonts w:hint="eastAsia" w:ascii="宋体" w:hAnsi="宋体" w:cs="宋体"/>
                <w:color w:val="auto"/>
                <w:szCs w:val="21"/>
                <w:highlight w:val="none"/>
                <w:lang w:val="en-US" w:eastAsia="zh-CN"/>
              </w:rPr>
              <w:t>5</w:t>
            </w:r>
          </w:p>
        </w:tc>
        <w:tc>
          <w:tcPr>
            <w:tcW w:w="26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rPr>
                <w:rFonts w:ascii="宋体" w:hAnsi="宋体" w:cs="宋体"/>
                <w:color w:val="auto"/>
                <w:szCs w:val="21"/>
                <w:highlight w:val="none"/>
              </w:rPr>
            </w:pPr>
            <w:r>
              <w:rPr>
                <w:rFonts w:hint="eastAsia" w:ascii="宋体" w:hAnsi="宋体" w:eastAsia="宋体" w:cs="宋体"/>
                <w:i w:val="0"/>
                <w:color w:val="auto"/>
                <w:kern w:val="0"/>
                <w:sz w:val="21"/>
                <w:szCs w:val="21"/>
                <w:highlight w:val="none"/>
                <w:u w:val="none"/>
                <w:lang w:val="en-US" w:eastAsia="zh-CN" w:bidi="ar"/>
              </w:rPr>
              <w:t>肩背式吸尘器</w:t>
            </w:r>
          </w:p>
        </w:tc>
        <w:tc>
          <w:tcPr>
            <w:tcW w:w="7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rPr>
                <w:rFonts w:ascii="宋体" w:hAnsi="宋体" w:cs="宋体"/>
                <w:color w:val="auto"/>
                <w:szCs w:val="21"/>
                <w:highlight w:val="none"/>
              </w:rPr>
            </w:pPr>
            <w:r>
              <w:rPr>
                <w:rFonts w:hint="eastAsia" w:ascii="宋体" w:hAnsi="宋体" w:eastAsia="宋体" w:cs="宋体"/>
                <w:i w:val="0"/>
                <w:color w:val="auto"/>
                <w:kern w:val="0"/>
                <w:sz w:val="21"/>
                <w:szCs w:val="21"/>
                <w:highlight w:val="none"/>
                <w:u w:val="none"/>
                <w:lang w:val="en-US" w:eastAsia="zh-CN" w:bidi="ar"/>
              </w:rPr>
              <w:t>台</w:t>
            </w:r>
          </w:p>
        </w:tc>
        <w:tc>
          <w:tcPr>
            <w:tcW w:w="11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rPr>
                <w:rFonts w:ascii="宋体" w:hAnsi="宋体" w:cs="宋体"/>
                <w:color w:val="auto"/>
                <w:szCs w:val="21"/>
                <w:highlight w:val="none"/>
              </w:rPr>
            </w:pPr>
            <w:r>
              <w:rPr>
                <w:rFonts w:hint="eastAsia" w:ascii="宋体" w:hAnsi="宋体" w:eastAsia="宋体" w:cs="宋体"/>
                <w:i w:val="0"/>
                <w:color w:val="auto"/>
                <w:kern w:val="0"/>
                <w:sz w:val="21"/>
                <w:szCs w:val="21"/>
                <w:highlight w:val="none"/>
                <w:u w:val="none"/>
                <w:lang w:val="en-US" w:eastAsia="zh-CN" w:bidi="ar"/>
              </w:rPr>
              <w:t>2</w:t>
            </w:r>
          </w:p>
        </w:tc>
        <w:tc>
          <w:tcPr>
            <w:tcW w:w="16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rPr>
                <w:rFonts w:ascii="宋体" w:hAnsi="宋体" w:cs="宋体"/>
                <w:color w:val="auto"/>
                <w:szCs w:val="21"/>
                <w:highlight w:val="none"/>
              </w:rPr>
            </w:pPr>
            <w:r>
              <w:rPr>
                <w:rFonts w:hint="eastAsia" w:ascii="宋体" w:hAnsi="宋体" w:eastAsia="宋体" w:cs="宋体"/>
                <w:i w:val="0"/>
                <w:color w:val="auto"/>
                <w:kern w:val="0"/>
                <w:sz w:val="21"/>
                <w:szCs w:val="21"/>
                <w:highlight w:val="none"/>
                <w:u w:val="none"/>
                <w:lang w:val="en-US" w:eastAsia="zh-CN" w:bidi="ar"/>
              </w:rPr>
              <w:t>清洁设备</w:t>
            </w:r>
          </w:p>
        </w:tc>
        <w:tc>
          <w:tcPr>
            <w:tcW w:w="287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ind w:firstLine="0" w:firstLineChars="0"/>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rPr>
                <w:rFonts w:hint="eastAsia" w:ascii="宋体" w:hAnsi="宋体" w:eastAsia="微软雅黑" w:cs="宋体"/>
                <w:color w:val="auto"/>
                <w:szCs w:val="21"/>
                <w:highlight w:val="none"/>
                <w:lang w:val="en-US" w:eastAsia="zh-CN"/>
              </w:rPr>
            </w:pPr>
            <w:r>
              <w:rPr>
                <w:rFonts w:hint="eastAsia" w:ascii="宋体" w:hAnsi="宋体" w:cs="宋体"/>
                <w:color w:val="auto"/>
                <w:szCs w:val="21"/>
                <w:highlight w:val="none"/>
                <w:lang w:val="en-US" w:eastAsia="zh-CN"/>
              </w:rPr>
              <w:t>6</w:t>
            </w:r>
          </w:p>
        </w:tc>
        <w:tc>
          <w:tcPr>
            <w:tcW w:w="26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rPr>
                <w:rFonts w:ascii="宋体" w:hAnsi="宋体" w:cs="宋体"/>
                <w:color w:val="auto"/>
                <w:szCs w:val="21"/>
                <w:highlight w:val="none"/>
              </w:rPr>
            </w:pPr>
            <w:r>
              <w:rPr>
                <w:rFonts w:hint="eastAsia" w:ascii="宋体" w:hAnsi="宋体" w:eastAsia="宋体" w:cs="宋体"/>
                <w:i w:val="0"/>
                <w:color w:val="auto"/>
                <w:kern w:val="0"/>
                <w:sz w:val="21"/>
                <w:szCs w:val="21"/>
                <w:highlight w:val="none"/>
                <w:u w:val="none"/>
                <w:lang w:val="en-US" w:eastAsia="zh-CN" w:bidi="ar"/>
              </w:rPr>
              <w:t>电动高压水枪</w:t>
            </w:r>
          </w:p>
        </w:tc>
        <w:tc>
          <w:tcPr>
            <w:tcW w:w="7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rPr>
                <w:rFonts w:ascii="宋体" w:hAnsi="宋体" w:cs="宋体"/>
                <w:color w:val="auto"/>
                <w:szCs w:val="21"/>
                <w:highlight w:val="none"/>
              </w:rPr>
            </w:pPr>
            <w:r>
              <w:rPr>
                <w:rFonts w:hint="eastAsia" w:ascii="宋体" w:hAnsi="宋体" w:eastAsia="宋体" w:cs="宋体"/>
                <w:i w:val="0"/>
                <w:color w:val="auto"/>
                <w:kern w:val="0"/>
                <w:sz w:val="21"/>
                <w:szCs w:val="21"/>
                <w:highlight w:val="none"/>
                <w:u w:val="none"/>
                <w:lang w:val="en-US" w:eastAsia="zh-CN" w:bidi="ar"/>
              </w:rPr>
              <w:t>台</w:t>
            </w:r>
          </w:p>
        </w:tc>
        <w:tc>
          <w:tcPr>
            <w:tcW w:w="11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rPr>
                <w:rFonts w:ascii="宋体" w:hAnsi="宋体" w:cs="宋体"/>
                <w:color w:val="auto"/>
                <w:szCs w:val="21"/>
                <w:highlight w:val="none"/>
              </w:rPr>
            </w:pPr>
            <w:r>
              <w:rPr>
                <w:rFonts w:hint="eastAsia" w:ascii="宋体" w:hAnsi="宋体" w:eastAsia="宋体" w:cs="宋体"/>
                <w:i w:val="0"/>
                <w:color w:val="auto"/>
                <w:kern w:val="0"/>
                <w:sz w:val="21"/>
                <w:szCs w:val="21"/>
                <w:highlight w:val="none"/>
                <w:u w:val="none"/>
                <w:lang w:val="en-US" w:eastAsia="zh-CN" w:bidi="ar"/>
              </w:rPr>
              <w:t>2</w:t>
            </w:r>
          </w:p>
        </w:tc>
        <w:tc>
          <w:tcPr>
            <w:tcW w:w="16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rPr>
                <w:rFonts w:ascii="宋体" w:hAnsi="宋体" w:cs="宋体"/>
                <w:color w:val="auto"/>
                <w:szCs w:val="21"/>
                <w:highlight w:val="none"/>
              </w:rPr>
            </w:pPr>
            <w:r>
              <w:rPr>
                <w:rFonts w:hint="eastAsia" w:ascii="宋体" w:hAnsi="宋体" w:eastAsia="宋体" w:cs="宋体"/>
                <w:i w:val="0"/>
                <w:color w:val="auto"/>
                <w:kern w:val="0"/>
                <w:sz w:val="21"/>
                <w:szCs w:val="21"/>
                <w:highlight w:val="none"/>
                <w:u w:val="none"/>
                <w:lang w:val="en-US" w:eastAsia="zh-CN" w:bidi="ar"/>
              </w:rPr>
              <w:t>清洁设备</w:t>
            </w:r>
          </w:p>
        </w:tc>
        <w:tc>
          <w:tcPr>
            <w:tcW w:w="287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ind w:firstLine="0" w:firstLineChars="0"/>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rPr>
                <w:rFonts w:hint="eastAsia" w:ascii="宋体" w:hAnsi="宋体" w:eastAsia="微软雅黑" w:cs="宋体"/>
                <w:color w:val="auto"/>
                <w:szCs w:val="21"/>
                <w:highlight w:val="none"/>
                <w:lang w:val="en-US" w:eastAsia="zh-CN"/>
              </w:rPr>
            </w:pPr>
            <w:r>
              <w:rPr>
                <w:rFonts w:hint="eastAsia" w:ascii="宋体" w:hAnsi="宋体" w:cs="宋体"/>
                <w:color w:val="auto"/>
                <w:szCs w:val="21"/>
                <w:highlight w:val="none"/>
                <w:lang w:val="en-US" w:eastAsia="zh-CN"/>
              </w:rPr>
              <w:t>7</w:t>
            </w:r>
          </w:p>
        </w:tc>
        <w:tc>
          <w:tcPr>
            <w:tcW w:w="26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rPr>
                <w:rFonts w:ascii="宋体" w:hAnsi="宋体" w:cs="宋体"/>
                <w:color w:val="auto"/>
                <w:szCs w:val="21"/>
                <w:highlight w:val="none"/>
              </w:rPr>
            </w:pPr>
            <w:r>
              <w:rPr>
                <w:rFonts w:hint="eastAsia" w:ascii="宋体" w:hAnsi="宋体" w:eastAsia="宋体" w:cs="宋体"/>
                <w:i w:val="0"/>
                <w:color w:val="auto"/>
                <w:kern w:val="0"/>
                <w:sz w:val="21"/>
                <w:szCs w:val="21"/>
                <w:highlight w:val="none"/>
                <w:u w:val="none"/>
                <w:lang w:val="en-US" w:eastAsia="zh-CN" w:bidi="ar"/>
              </w:rPr>
              <w:t>全自动洗地机</w:t>
            </w:r>
          </w:p>
        </w:tc>
        <w:tc>
          <w:tcPr>
            <w:tcW w:w="7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rPr>
                <w:rFonts w:ascii="宋体" w:hAnsi="宋体" w:cs="宋体"/>
                <w:color w:val="auto"/>
                <w:szCs w:val="21"/>
                <w:highlight w:val="none"/>
              </w:rPr>
            </w:pPr>
            <w:r>
              <w:rPr>
                <w:rFonts w:hint="eastAsia" w:ascii="宋体" w:hAnsi="宋体" w:eastAsia="宋体" w:cs="宋体"/>
                <w:i w:val="0"/>
                <w:color w:val="auto"/>
                <w:kern w:val="0"/>
                <w:sz w:val="21"/>
                <w:szCs w:val="21"/>
                <w:highlight w:val="none"/>
                <w:u w:val="none"/>
                <w:lang w:val="en-US" w:eastAsia="zh-CN" w:bidi="ar"/>
              </w:rPr>
              <w:t>台</w:t>
            </w:r>
          </w:p>
        </w:tc>
        <w:tc>
          <w:tcPr>
            <w:tcW w:w="11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rPr>
                <w:rFonts w:ascii="宋体" w:hAnsi="宋体" w:cs="宋体"/>
                <w:color w:val="auto"/>
                <w:szCs w:val="21"/>
                <w:highlight w:val="none"/>
              </w:rPr>
            </w:pPr>
            <w:r>
              <w:rPr>
                <w:rFonts w:hint="eastAsia" w:ascii="宋体" w:hAnsi="宋体" w:eastAsia="宋体" w:cs="宋体"/>
                <w:i w:val="0"/>
                <w:color w:val="auto"/>
                <w:kern w:val="0"/>
                <w:sz w:val="21"/>
                <w:szCs w:val="21"/>
                <w:highlight w:val="none"/>
                <w:u w:val="none"/>
                <w:lang w:val="en-US" w:eastAsia="zh-CN" w:bidi="ar"/>
              </w:rPr>
              <w:t>2</w:t>
            </w:r>
          </w:p>
        </w:tc>
        <w:tc>
          <w:tcPr>
            <w:tcW w:w="16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rPr>
                <w:rFonts w:ascii="宋体" w:hAnsi="宋体" w:cs="宋体"/>
                <w:color w:val="auto"/>
                <w:szCs w:val="21"/>
                <w:highlight w:val="none"/>
              </w:rPr>
            </w:pPr>
            <w:r>
              <w:rPr>
                <w:rFonts w:hint="eastAsia" w:ascii="宋体" w:hAnsi="宋体" w:eastAsia="宋体" w:cs="宋体"/>
                <w:i w:val="0"/>
                <w:color w:val="auto"/>
                <w:kern w:val="0"/>
                <w:sz w:val="21"/>
                <w:szCs w:val="21"/>
                <w:highlight w:val="none"/>
                <w:u w:val="none"/>
                <w:lang w:val="en-US" w:eastAsia="zh-CN" w:bidi="ar"/>
              </w:rPr>
              <w:t>清洁设备</w:t>
            </w:r>
          </w:p>
        </w:tc>
        <w:tc>
          <w:tcPr>
            <w:tcW w:w="287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ind w:firstLine="0" w:firstLineChars="0"/>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rPr>
                <w:rFonts w:hint="eastAsia" w:ascii="宋体" w:hAnsi="宋体" w:eastAsia="微软雅黑" w:cs="宋体"/>
                <w:color w:val="auto"/>
                <w:szCs w:val="21"/>
                <w:highlight w:val="none"/>
                <w:lang w:val="en-US" w:eastAsia="zh-CN"/>
              </w:rPr>
            </w:pPr>
            <w:r>
              <w:rPr>
                <w:rFonts w:hint="eastAsia" w:ascii="宋体" w:hAnsi="宋体" w:cs="宋体"/>
                <w:color w:val="auto"/>
                <w:szCs w:val="21"/>
                <w:highlight w:val="none"/>
                <w:lang w:val="en-US" w:eastAsia="zh-CN"/>
              </w:rPr>
              <w:t>8</w:t>
            </w:r>
          </w:p>
        </w:tc>
        <w:tc>
          <w:tcPr>
            <w:tcW w:w="26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rPr>
                <w:rFonts w:ascii="宋体" w:hAnsi="宋体" w:cs="宋体"/>
                <w:color w:val="auto"/>
                <w:szCs w:val="21"/>
                <w:highlight w:val="none"/>
              </w:rPr>
            </w:pPr>
            <w:r>
              <w:rPr>
                <w:rFonts w:hint="eastAsia" w:ascii="宋体" w:hAnsi="宋体" w:eastAsia="宋体" w:cs="宋体"/>
                <w:i w:val="0"/>
                <w:color w:val="auto"/>
                <w:kern w:val="0"/>
                <w:sz w:val="21"/>
                <w:szCs w:val="21"/>
                <w:highlight w:val="none"/>
                <w:u w:val="none"/>
                <w:lang w:val="en-US" w:eastAsia="zh-CN" w:bidi="ar"/>
              </w:rPr>
              <w:t>单擦机</w:t>
            </w:r>
          </w:p>
        </w:tc>
        <w:tc>
          <w:tcPr>
            <w:tcW w:w="7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rPr>
                <w:rFonts w:ascii="宋体" w:hAnsi="宋体" w:cs="宋体"/>
                <w:color w:val="auto"/>
                <w:szCs w:val="21"/>
                <w:highlight w:val="none"/>
              </w:rPr>
            </w:pPr>
            <w:r>
              <w:rPr>
                <w:rFonts w:hint="eastAsia" w:ascii="宋体" w:hAnsi="宋体" w:eastAsia="宋体" w:cs="宋体"/>
                <w:i w:val="0"/>
                <w:color w:val="auto"/>
                <w:kern w:val="0"/>
                <w:sz w:val="21"/>
                <w:szCs w:val="21"/>
                <w:highlight w:val="none"/>
                <w:u w:val="none"/>
                <w:lang w:val="en-US" w:eastAsia="zh-CN" w:bidi="ar"/>
              </w:rPr>
              <w:t>台</w:t>
            </w:r>
          </w:p>
        </w:tc>
        <w:tc>
          <w:tcPr>
            <w:tcW w:w="11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rPr>
                <w:rFonts w:ascii="宋体" w:hAnsi="宋体" w:cs="宋体"/>
                <w:color w:val="auto"/>
                <w:szCs w:val="21"/>
                <w:highlight w:val="none"/>
              </w:rPr>
            </w:pPr>
            <w:r>
              <w:rPr>
                <w:rFonts w:hint="eastAsia" w:ascii="宋体" w:hAnsi="宋体" w:eastAsia="宋体" w:cs="宋体"/>
                <w:i w:val="0"/>
                <w:color w:val="auto"/>
                <w:kern w:val="0"/>
                <w:sz w:val="21"/>
                <w:szCs w:val="21"/>
                <w:highlight w:val="none"/>
                <w:u w:val="none"/>
                <w:lang w:val="en-US" w:eastAsia="zh-CN" w:bidi="ar"/>
              </w:rPr>
              <w:t>2</w:t>
            </w:r>
          </w:p>
        </w:tc>
        <w:tc>
          <w:tcPr>
            <w:tcW w:w="16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rPr>
                <w:rFonts w:ascii="宋体" w:hAnsi="宋体" w:cs="宋体"/>
                <w:color w:val="auto"/>
                <w:szCs w:val="21"/>
                <w:highlight w:val="none"/>
              </w:rPr>
            </w:pPr>
            <w:r>
              <w:rPr>
                <w:rFonts w:hint="eastAsia" w:ascii="宋体" w:hAnsi="宋体" w:eastAsia="宋体" w:cs="宋体"/>
                <w:i w:val="0"/>
                <w:color w:val="auto"/>
                <w:kern w:val="0"/>
                <w:sz w:val="21"/>
                <w:szCs w:val="21"/>
                <w:highlight w:val="none"/>
                <w:u w:val="none"/>
                <w:lang w:val="en-US" w:eastAsia="zh-CN" w:bidi="ar"/>
              </w:rPr>
              <w:t>清洁设备</w:t>
            </w:r>
          </w:p>
        </w:tc>
        <w:tc>
          <w:tcPr>
            <w:tcW w:w="287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ind w:firstLine="0" w:firstLineChars="0"/>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rPr>
                <w:rFonts w:hint="eastAsia" w:ascii="宋体" w:hAnsi="宋体" w:eastAsia="微软雅黑" w:cs="宋体"/>
                <w:color w:val="auto"/>
                <w:szCs w:val="21"/>
                <w:highlight w:val="none"/>
                <w:lang w:val="en-US" w:eastAsia="zh-CN"/>
              </w:rPr>
            </w:pPr>
            <w:r>
              <w:rPr>
                <w:rFonts w:hint="eastAsia" w:ascii="宋体" w:hAnsi="宋体" w:cs="宋体"/>
                <w:color w:val="auto"/>
                <w:szCs w:val="21"/>
                <w:highlight w:val="none"/>
                <w:lang w:val="en-US" w:eastAsia="zh-CN"/>
              </w:rPr>
              <w:t>9</w:t>
            </w:r>
          </w:p>
        </w:tc>
        <w:tc>
          <w:tcPr>
            <w:tcW w:w="269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top"/>
              <w:rPr>
                <w:rFonts w:ascii="宋体" w:hAnsi="宋体" w:cs="宋体"/>
                <w:color w:val="auto"/>
                <w:szCs w:val="21"/>
                <w:highlight w:val="none"/>
              </w:rPr>
            </w:pPr>
            <w:r>
              <w:rPr>
                <w:rFonts w:hint="eastAsia" w:ascii="宋体" w:hAnsi="宋体" w:eastAsia="宋体" w:cs="宋体"/>
                <w:i w:val="0"/>
                <w:color w:val="auto"/>
                <w:kern w:val="0"/>
                <w:sz w:val="21"/>
                <w:szCs w:val="21"/>
                <w:highlight w:val="none"/>
                <w:u w:val="none"/>
                <w:lang w:val="en-US" w:eastAsia="zh-CN" w:bidi="ar"/>
              </w:rPr>
              <w:t>多功能擦地机</w:t>
            </w:r>
          </w:p>
        </w:tc>
        <w:tc>
          <w:tcPr>
            <w:tcW w:w="7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rPr>
                <w:rFonts w:ascii="宋体" w:hAnsi="宋体" w:cs="宋体"/>
                <w:color w:val="auto"/>
                <w:szCs w:val="21"/>
                <w:highlight w:val="none"/>
              </w:rPr>
            </w:pPr>
            <w:r>
              <w:rPr>
                <w:rFonts w:hint="eastAsia" w:ascii="宋体" w:hAnsi="宋体" w:eastAsia="宋体" w:cs="宋体"/>
                <w:i w:val="0"/>
                <w:color w:val="auto"/>
                <w:kern w:val="0"/>
                <w:sz w:val="21"/>
                <w:szCs w:val="21"/>
                <w:highlight w:val="none"/>
                <w:u w:val="none"/>
                <w:lang w:val="en-US" w:eastAsia="zh-CN" w:bidi="ar"/>
              </w:rPr>
              <w:t>台</w:t>
            </w:r>
          </w:p>
        </w:tc>
        <w:tc>
          <w:tcPr>
            <w:tcW w:w="11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rPr>
                <w:rFonts w:ascii="宋体" w:hAnsi="宋体" w:cs="宋体"/>
                <w:color w:val="auto"/>
                <w:szCs w:val="21"/>
                <w:highlight w:val="none"/>
              </w:rPr>
            </w:pPr>
            <w:r>
              <w:rPr>
                <w:rFonts w:hint="eastAsia" w:ascii="宋体" w:hAnsi="宋体" w:eastAsia="宋体" w:cs="宋体"/>
                <w:i w:val="0"/>
                <w:color w:val="auto"/>
                <w:kern w:val="0"/>
                <w:sz w:val="21"/>
                <w:szCs w:val="21"/>
                <w:highlight w:val="none"/>
                <w:u w:val="none"/>
                <w:lang w:val="en-US" w:eastAsia="zh-CN" w:bidi="ar"/>
              </w:rPr>
              <w:t>2</w:t>
            </w:r>
          </w:p>
        </w:tc>
        <w:tc>
          <w:tcPr>
            <w:tcW w:w="16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rPr>
                <w:rFonts w:ascii="宋体" w:hAnsi="宋体" w:cs="宋体"/>
                <w:color w:val="auto"/>
                <w:szCs w:val="21"/>
                <w:highlight w:val="none"/>
              </w:rPr>
            </w:pPr>
            <w:r>
              <w:rPr>
                <w:rFonts w:hint="eastAsia" w:ascii="宋体" w:hAnsi="宋体" w:eastAsia="宋体" w:cs="宋体"/>
                <w:i w:val="0"/>
                <w:color w:val="auto"/>
                <w:kern w:val="0"/>
                <w:sz w:val="21"/>
                <w:szCs w:val="21"/>
                <w:highlight w:val="none"/>
                <w:u w:val="none"/>
                <w:lang w:val="en-US" w:eastAsia="zh-CN" w:bidi="ar"/>
              </w:rPr>
              <w:t>清洁设备</w:t>
            </w:r>
          </w:p>
        </w:tc>
        <w:tc>
          <w:tcPr>
            <w:tcW w:w="287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ind w:firstLine="0" w:firstLineChars="0"/>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rPr>
                <w:rFonts w:hint="default" w:ascii="宋体" w:hAnsi="宋体" w:cs="宋体"/>
                <w:color w:val="auto"/>
                <w:szCs w:val="21"/>
                <w:highlight w:val="none"/>
                <w:lang w:val="en-US"/>
              </w:rPr>
            </w:pPr>
            <w:r>
              <w:rPr>
                <w:rFonts w:hint="default" w:ascii="宋体" w:hAnsi="宋体" w:eastAsia="宋体" w:cs="宋体"/>
                <w:i w:val="0"/>
                <w:color w:val="auto"/>
                <w:kern w:val="0"/>
                <w:sz w:val="21"/>
                <w:szCs w:val="21"/>
                <w:highlight w:val="none"/>
                <w:u w:val="none"/>
                <w:lang w:eastAsia="zh-CN" w:bidi="ar"/>
              </w:rPr>
              <w:t>1</w:t>
            </w:r>
            <w:r>
              <w:rPr>
                <w:rFonts w:hint="eastAsia" w:ascii="宋体" w:hAnsi="宋体" w:eastAsia="宋体" w:cs="宋体"/>
                <w:i w:val="0"/>
                <w:color w:val="auto"/>
                <w:kern w:val="0"/>
                <w:sz w:val="21"/>
                <w:szCs w:val="21"/>
                <w:highlight w:val="none"/>
                <w:u w:val="none"/>
                <w:lang w:val="en-US" w:eastAsia="zh-CN" w:bidi="ar"/>
              </w:rPr>
              <w:t>0</w:t>
            </w:r>
          </w:p>
        </w:tc>
        <w:tc>
          <w:tcPr>
            <w:tcW w:w="269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top"/>
              <w:rPr>
                <w:rFonts w:ascii="宋体" w:hAnsi="宋体" w:cs="宋体"/>
                <w:color w:val="auto"/>
                <w:szCs w:val="21"/>
                <w:highlight w:val="none"/>
              </w:rPr>
            </w:pPr>
            <w:r>
              <w:rPr>
                <w:rFonts w:hint="eastAsia" w:ascii="宋体" w:hAnsi="宋体" w:eastAsia="宋体" w:cs="宋体"/>
                <w:i w:val="0"/>
                <w:color w:val="auto"/>
                <w:kern w:val="0"/>
                <w:sz w:val="21"/>
                <w:szCs w:val="21"/>
                <w:highlight w:val="none"/>
                <w:u w:val="none"/>
                <w:lang w:val="en-US" w:eastAsia="zh-CN" w:bidi="ar"/>
              </w:rPr>
              <w:t>吹风机</w:t>
            </w:r>
          </w:p>
        </w:tc>
        <w:tc>
          <w:tcPr>
            <w:tcW w:w="7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rPr>
                <w:rFonts w:ascii="宋体" w:hAnsi="宋体" w:cs="宋体"/>
                <w:color w:val="auto"/>
                <w:szCs w:val="21"/>
                <w:highlight w:val="none"/>
              </w:rPr>
            </w:pPr>
            <w:r>
              <w:rPr>
                <w:rFonts w:hint="eastAsia" w:ascii="宋体" w:hAnsi="宋体" w:eastAsia="宋体" w:cs="宋体"/>
                <w:i w:val="0"/>
                <w:color w:val="auto"/>
                <w:kern w:val="0"/>
                <w:sz w:val="21"/>
                <w:szCs w:val="21"/>
                <w:highlight w:val="none"/>
                <w:u w:val="none"/>
                <w:lang w:val="en-US" w:eastAsia="zh-CN" w:bidi="ar"/>
              </w:rPr>
              <w:t>台</w:t>
            </w:r>
          </w:p>
        </w:tc>
        <w:tc>
          <w:tcPr>
            <w:tcW w:w="11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rPr>
                <w:rFonts w:ascii="宋体" w:hAnsi="宋体" w:cs="宋体"/>
                <w:color w:val="auto"/>
                <w:szCs w:val="21"/>
                <w:highlight w:val="none"/>
              </w:rPr>
            </w:pPr>
            <w:r>
              <w:rPr>
                <w:rFonts w:hint="eastAsia" w:ascii="宋体" w:hAnsi="宋体" w:eastAsia="宋体" w:cs="宋体"/>
                <w:i w:val="0"/>
                <w:color w:val="auto"/>
                <w:kern w:val="0"/>
                <w:sz w:val="21"/>
                <w:szCs w:val="21"/>
                <w:highlight w:val="none"/>
                <w:u w:val="none"/>
                <w:lang w:val="en-US" w:eastAsia="zh-CN" w:bidi="ar"/>
              </w:rPr>
              <w:t>2</w:t>
            </w:r>
          </w:p>
        </w:tc>
        <w:tc>
          <w:tcPr>
            <w:tcW w:w="16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rPr>
                <w:rFonts w:ascii="宋体" w:hAnsi="宋体" w:cs="宋体"/>
                <w:color w:val="auto"/>
                <w:szCs w:val="21"/>
                <w:highlight w:val="none"/>
              </w:rPr>
            </w:pPr>
            <w:r>
              <w:rPr>
                <w:rFonts w:hint="eastAsia" w:ascii="宋体" w:hAnsi="宋体" w:eastAsia="宋体" w:cs="宋体"/>
                <w:i w:val="0"/>
                <w:color w:val="auto"/>
                <w:kern w:val="0"/>
                <w:sz w:val="21"/>
                <w:szCs w:val="21"/>
                <w:highlight w:val="none"/>
                <w:u w:val="none"/>
                <w:lang w:val="en-US" w:eastAsia="zh-CN" w:bidi="ar"/>
              </w:rPr>
              <w:t>清洁设备</w:t>
            </w:r>
          </w:p>
        </w:tc>
        <w:tc>
          <w:tcPr>
            <w:tcW w:w="287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ind w:firstLine="0" w:firstLineChars="0"/>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rPr>
                <w:rFonts w:hint="default" w:ascii="宋体" w:hAnsi="宋体" w:cs="宋体"/>
                <w:color w:val="auto"/>
                <w:szCs w:val="21"/>
                <w:highlight w:val="none"/>
                <w:lang w:val="en-US"/>
              </w:rPr>
            </w:pPr>
            <w:r>
              <w:rPr>
                <w:rFonts w:hint="default" w:ascii="宋体" w:hAnsi="宋体" w:eastAsia="宋体" w:cs="宋体"/>
                <w:i w:val="0"/>
                <w:color w:val="auto"/>
                <w:kern w:val="0"/>
                <w:sz w:val="21"/>
                <w:szCs w:val="21"/>
                <w:highlight w:val="none"/>
                <w:u w:val="none"/>
                <w:lang w:eastAsia="zh-CN" w:bidi="ar"/>
              </w:rPr>
              <w:t>1</w:t>
            </w:r>
            <w:r>
              <w:rPr>
                <w:rFonts w:hint="eastAsia" w:ascii="宋体" w:hAnsi="宋体" w:eastAsia="宋体" w:cs="宋体"/>
                <w:i w:val="0"/>
                <w:color w:val="auto"/>
                <w:kern w:val="0"/>
                <w:sz w:val="21"/>
                <w:szCs w:val="21"/>
                <w:highlight w:val="none"/>
                <w:u w:val="none"/>
                <w:lang w:val="en-US" w:eastAsia="zh-CN" w:bidi="ar"/>
              </w:rPr>
              <w:t>1</w:t>
            </w:r>
          </w:p>
        </w:tc>
        <w:tc>
          <w:tcPr>
            <w:tcW w:w="26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rPr>
                <w:rFonts w:ascii="宋体" w:hAnsi="宋体" w:cs="宋体"/>
                <w:color w:val="auto"/>
                <w:szCs w:val="21"/>
                <w:highlight w:val="none"/>
              </w:rPr>
            </w:pPr>
            <w:r>
              <w:rPr>
                <w:rFonts w:hint="eastAsia" w:ascii="宋体" w:hAnsi="宋体" w:eastAsia="宋体" w:cs="宋体"/>
                <w:i w:val="0"/>
                <w:color w:val="auto"/>
                <w:kern w:val="0"/>
                <w:sz w:val="21"/>
                <w:szCs w:val="21"/>
                <w:highlight w:val="none"/>
                <w:u w:val="none"/>
                <w:lang w:val="en-US" w:eastAsia="zh-CN" w:bidi="ar"/>
              </w:rPr>
              <w:t>高速抛光机</w:t>
            </w:r>
          </w:p>
        </w:tc>
        <w:tc>
          <w:tcPr>
            <w:tcW w:w="7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rPr>
                <w:rFonts w:ascii="宋体" w:hAnsi="宋体" w:cs="宋体"/>
                <w:color w:val="auto"/>
                <w:szCs w:val="21"/>
                <w:highlight w:val="none"/>
              </w:rPr>
            </w:pPr>
            <w:r>
              <w:rPr>
                <w:rFonts w:hint="eastAsia" w:ascii="宋体" w:hAnsi="宋体" w:eastAsia="宋体" w:cs="宋体"/>
                <w:i w:val="0"/>
                <w:color w:val="auto"/>
                <w:kern w:val="0"/>
                <w:sz w:val="21"/>
                <w:szCs w:val="21"/>
                <w:highlight w:val="none"/>
                <w:u w:val="none"/>
                <w:lang w:val="en-US" w:eastAsia="zh-CN" w:bidi="ar"/>
              </w:rPr>
              <w:t>台</w:t>
            </w:r>
          </w:p>
        </w:tc>
        <w:tc>
          <w:tcPr>
            <w:tcW w:w="11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rPr>
                <w:rFonts w:ascii="宋体" w:hAnsi="宋体" w:cs="宋体"/>
                <w:color w:val="auto"/>
                <w:szCs w:val="21"/>
                <w:highlight w:val="none"/>
              </w:rPr>
            </w:pPr>
            <w:r>
              <w:rPr>
                <w:rFonts w:hint="eastAsia" w:ascii="宋体" w:hAnsi="宋体" w:eastAsia="宋体" w:cs="宋体"/>
                <w:i w:val="0"/>
                <w:color w:val="auto"/>
                <w:kern w:val="0"/>
                <w:sz w:val="21"/>
                <w:szCs w:val="21"/>
                <w:highlight w:val="none"/>
                <w:u w:val="none"/>
                <w:lang w:val="en-US" w:eastAsia="zh-CN" w:bidi="ar"/>
              </w:rPr>
              <w:t>2</w:t>
            </w:r>
          </w:p>
        </w:tc>
        <w:tc>
          <w:tcPr>
            <w:tcW w:w="16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rPr>
                <w:rFonts w:ascii="宋体" w:hAnsi="宋体" w:cs="宋体"/>
                <w:color w:val="auto"/>
                <w:szCs w:val="21"/>
                <w:highlight w:val="none"/>
              </w:rPr>
            </w:pPr>
            <w:r>
              <w:rPr>
                <w:rFonts w:hint="eastAsia" w:ascii="宋体" w:hAnsi="宋体" w:eastAsia="宋体" w:cs="宋体"/>
                <w:i w:val="0"/>
                <w:color w:val="auto"/>
                <w:kern w:val="0"/>
                <w:sz w:val="21"/>
                <w:szCs w:val="21"/>
                <w:highlight w:val="none"/>
                <w:u w:val="none"/>
                <w:lang w:val="en-US" w:eastAsia="zh-CN" w:bidi="ar"/>
              </w:rPr>
              <w:t>清洁设备</w:t>
            </w:r>
          </w:p>
        </w:tc>
        <w:tc>
          <w:tcPr>
            <w:tcW w:w="287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ind w:firstLine="0" w:firstLineChars="0"/>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7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rPr>
                <w:rFonts w:hint="default" w:ascii="宋体" w:hAnsi="宋体" w:cs="宋体"/>
                <w:color w:val="auto"/>
                <w:szCs w:val="21"/>
                <w:highlight w:val="none"/>
                <w:lang w:val="en-US"/>
              </w:rPr>
            </w:pPr>
            <w:r>
              <w:rPr>
                <w:rFonts w:hint="eastAsia" w:ascii="宋体" w:hAnsi="宋体" w:eastAsia="宋体" w:cs="宋体"/>
                <w:i w:val="0"/>
                <w:color w:val="auto"/>
                <w:kern w:val="0"/>
                <w:sz w:val="21"/>
                <w:szCs w:val="21"/>
                <w:highlight w:val="none"/>
                <w:u w:val="none"/>
                <w:lang w:val="en-US" w:eastAsia="zh-CN" w:bidi="ar"/>
              </w:rPr>
              <w:t>12</w:t>
            </w:r>
          </w:p>
        </w:tc>
        <w:tc>
          <w:tcPr>
            <w:tcW w:w="26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rPr>
                <w:rFonts w:ascii="宋体" w:hAnsi="宋体" w:cs="宋体"/>
                <w:color w:val="auto"/>
                <w:szCs w:val="21"/>
                <w:highlight w:val="none"/>
              </w:rPr>
            </w:pPr>
            <w:r>
              <w:rPr>
                <w:rFonts w:hint="eastAsia" w:ascii="宋体" w:hAnsi="宋体" w:eastAsia="宋体" w:cs="宋体"/>
                <w:i w:val="0"/>
                <w:color w:val="auto"/>
                <w:kern w:val="0"/>
                <w:sz w:val="21"/>
                <w:szCs w:val="21"/>
                <w:highlight w:val="none"/>
                <w:u w:val="none"/>
                <w:lang w:val="en-US" w:eastAsia="zh-CN" w:bidi="ar"/>
              </w:rPr>
              <w:t>驾驶式电瓶洗地机（单刷盘）</w:t>
            </w:r>
          </w:p>
        </w:tc>
        <w:tc>
          <w:tcPr>
            <w:tcW w:w="7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rPr>
                <w:rFonts w:ascii="宋体" w:hAnsi="宋体" w:cs="宋体"/>
                <w:color w:val="auto"/>
                <w:szCs w:val="21"/>
                <w:highlight w:val="none"/>
              </w:rPr>
            </w:pPr>
            <w:r>
              <w:rPr>
                <w:rFonts w:hint="eastAsia" w:ascii="宋体" w:hAnsi="宋体" w:eastAsia="宋体" w:cs="宋体"/>
                <w:i w:val="0"/>
                <w:color w:val="auto"/>
                <w:kern w:val="0"/>
                <w:sz w:val="21"/>
                <w:szCs w:val="21"/>
                <w:highlight w:val="none"/>
                <w:u w:val="none"/>
                <w:lang w:val="en-US" w:eastAsia="zh-CN" w:bidi="ar"/>
              </w:rPr>
              <w:t>台</w:t>
            </w:r>
          </w:p>
        </w:tc>
        <w:tc>
          <w:tcPr>
            <w:tcW w:w="11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rPr>
                <w:rFonts w:ascii="宋体" w:hAnsi="宋体" w:cs="宋体"/>
                <w:color w:val="auto"/>
                <w:szCs w:val="21"/>
                <w:highlight w:val="none"/>
              </w:rPr>
            </w:pPr>
            <w:r>
              <w:rPr>
                <w:rFonts w:hint="eastAsia" w:ascii="宋体" w:hAnsi="宋体" w:eastAsia="宋体" w:cs="宋体"/>
                <w:i w:val="0"/>
                <w:color w:val="auto"/>
                <w:kern w:val="0"/>
                <w:sz w:val="21"/>
                <w:szCs w:val="21"/>
                <w:highlight w:val="none"/>
                <w:u w:val="none"/>
                <w:lang w:val="en-US" w:eastAsia="zh-CN" w:bidi="ar"/>
              </w:rPr>
              <w:t>2</w:t>
            </w:r>
          </w:p>
        </w:tc>
        <w:tc>
          <w:tcPr>
            <w:tcW w:w="16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rPr>
                <w:rFonts w:ascii="宋体" w:hAnsi="宋体" w:cs="宋体"/>
                <w:color w:val="auto"/>
                <w:szCs w:val="21"/>
                <w:highlight w:val="none"/>
              </w:rPr>
            </w:pPr>
            <w:r>
              <w:rPr>
                <w:rFonts w:hint="eastAsia" w:ascii="宋体" w:hAnsi="宋体" w:eastAsia="宋体" w:cs="宋体"/>
                <w:i w:val="0"/>
                <w:color w:val="auto"/>
                <w:kern w:val="0"/>
                <w:sz w:val="21"/>
                <w:szCs w:val="21"/>
                <w:highlight w:val="none"/>
                <w:u w:val="none"/>
                <w:lang w:val="en-US" w:eastAsia="zh-CN" w:bidi="ar"/>
              </w:rPr>
              <w:t>清洁设备</w:t>
            </w:r>
          </w:p>
        </w:tc>
        <w:tc>
          <w:tcPr>
            <w:tcW w:w="287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ind w:firstLine="0" w:firstLineChars="0"/>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rPr>
                <w:rFonts w:hint="default" w:ascii="宋体" w:hAnsi="宋体" w:cs="宋体"/>
                <w:color w:val="auto"/>
                <w:szCs w:val="21"/>
                <w:highlight w:val="none"/>
                <w:lang w:val="en-US"/>
              </w:rPr>
            </w:pPr>
            <w:r>
              <w:rPr>
                <w:rFonts w:hint="eastAsia" w:ascii="宋体" w:hAnsi="宋体" w:eastAsia="宋体" w:cs="宋体"/>
                <w:i w:val="0"/>
                <w:color w:val="auto"/>
                <w:kern w:val="0"/>
                <w:sz w:val="21"/>
                <w:szCs w:val="21"/>
                <w:highlight w:val="none"/>
                <w:u w:val="none"/>
                <w:lang w:val="en-US" w:eastAsia="zh-CN" w:bidi="ar"/>
              </w:rPr>
              <w:t>13</w:t>
            </w:r>
          </w:p>
        </w:tc>
        <w:tc>
          <w:tcPr>
            <w:tcW w:w="26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rPr>
                <w:rFonts w:ascii="宋体" w:hAnsi="宋体" w:cs="宋体"/>
                <w:color w:val="auto"/>
                <w:szCs w:val="21"/>
                <w:highlight w:val="none"/>
              </w:rPr>
            </w:pPr>
            <w:r>
              <w:rPr>
                <w:rFonts w:hint="eastAsia" w:ascii="宋体" w:hAnsi="宋体" w:eastAsia="宋体" w:cs="宋体"/>
                <w:i w:val="0"/>
                <w:color w:val="auto"/>
                <w:kern w:val="0"/>
                <w:sz w:val="21"/>
                <w:szCs w:val="21"/>
                <w:highlight w:val="none"/>
                <w:u w:val="none"/>
                <w:lang w:val="en-US" w:eastAsia="zh-CN" w:bidi="ar"/>
              </w:rPr>
              <w:t>三轮电动尘推车</w:t>
            </w:r>
          </w:p>
        </w:tc>
        <w:tc>
          <w:tcPr>
            <w:tcW w:w="7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rPr>
                <w:rFonts w:ascii="宋体" w:hAnsi="宋体" w:cs="宋体"/>
                <w:color w:val="auto"/>
                <w:szCs w:val="21"/>
                <w:highlight w:val="none"/>
              </w:rPr>
            </w:pPr>
            <w:r>
              <w:rPr>
                <w:rFonts w:hint="eastAsia" w:ascii="宋体" w:hAnsi="宋体" w:eastAsia="宋体" w:cs="宋体"/>
                <w:i w:val="0"/>
                <w:color w:val="auto"/>
                <w:kern w:val="0"/>
                <w:sz w:val="21"/>
                <w:szCs w:val="21"/>
                <w:highlight w:val="none"/>
                <w:u w:val="none"/>
                <w:lang w:val="en-US" w:eastAsia="zh-CN" w:bidi="ar"/>
              </w:rPr>
              <w:t>台</w:t>
            </w:r>
          </w:p>
        </w:tc>
        <w:tc>
          <w:tcPr>
            <w:tcW w:w="11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rPr>
                <w:rFonts w:ascii="宋体" w:hAnsi="宋体" w:cs="宋体"/>
                <w:color w:val="auto"/>
                <w:szCs w:val="21"/>
                <w:highlight w:val="none"/>
              </w:rPr>
            </w:pPr>
            <w:r>
              <w:rPr>
                <w:rFonts w:hint="eastAsia" w:ascii="宋体" w:hAnsi="宋体" w:eastAsia="宋体" w:cs="宋体"/>
                <w:i w:val="0"/>
                <w:color w:val="auto"/>
                <w:kern w:val="0"/>
                <w:sz w:val="21"/>
                <w:szCs w:val="21"/>
                <w:highlight w:val="none"/>
                <w:u w:val="none"/>
                <w:lang w:val="en-US" w:eastAsia="zh-CN" w:bidi="ar"/>
              </w:rPr>
              <w:t>2</w:t>
            </w:r>
          </w:p>
        </w:tc>
        <w:tc>
          <w:tcPr>
            <w:tcW w:w="16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rPr>
                <w:rFonts w:ascii="宋体" w:hAnsi="宋体" w:cs="宋体"/>
                <w:color w:val="auto"/>
                <w:szCs w:val="21"/>
                <w:highlight w:val="none"/>
              </w:rPr>
            </w:pPr>
            <w:r>
              <w:rPr>
                <w:rFonts w:hint="eastAsia" w:ascii="宋体" w:hAnsi="宋体" w:eastAsia="宋体" w:cs="宋体"/>
                <w:i w:val="0"/>
                <w:color w:val="auto"/>
                <w:kern w:val="0"/>
                <w:sz w:val="21"/>
                <w:szCs w:val="21"/>
                <w:highlight w:val="none"/>
                <w:u w:val="none"/>
                <w:lang w:val="en-US" w:eastAsia="zh-CN" w:bidi="ar"/>
              </w:rPr>
              <w:t>清洁设备</w:t>
            </w:r>
          </w:p>
        </w:tc>
        <w:tc>
          <w:tcPr>
            <w:tcW w:w="287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ind w:firstLine="0" w:firstLineChars="0"/>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rPr>
                <w:rFonts w:hint="default" w:ascii="宋体" w:hAnsi="宋体" w:cs="宋体"/>
                <w:color w:val="auto"/>
                <w:szCs w:val="21"/>
                <w:highlight w:val="none"/>
                <w:lang w:val="en-US"/>
              </w:rPr>
            </w:pPr>
            <w:r>
              <w:rPr>
                <w:rFonts w:hint="eastAsia" w:ascii="宋体" w:hAnsi="宋体" w:eastAsia="宋体" w:cs="宋体"/>
                <w:i w:val="0"/>
                <w:color w:val="auto"/>
                <w:kern w:val="0"/>
                <w:sz w:val="21"/>
                <w:szCs w:val="21"/>
                <w:highlight w:val="none"/>
                <w:u w:val="none"/>
                <w:lang w:val="en-US" w:eastAsia="zh-CN" w:bidi="ar"/>
              </w:rPr>
              <w:t>14</w:t>
            </w:r>
          </w:p>
        </w:tc>
        <w:tc>
          <w:tcPr>
            <w:tcW w:w="26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rPr>
                <w:rFonts w:ascii="宋体" w:hAnsi="宋体" w:cs="宋体"/>
                <w:color w:val="auto"/>
                <w:szCs w:val="21"/>
                <w:highlight w:val="none"/>
              </w:rPr>
            </w:pPr>
            <w:r>
              <w:rPr>
                <w:rFonts w:hint="eastAsia" w:ascii="宋体" w:hAnsi="宋体" w:eastAsia="宋体" w:cs="宋体"/>
                <w:i w:val="0"/>
                <w:color w:val="auto"/>
                <w:kern w:val="0"/>
                <w:sz w:val="21"/>
                <w:szCs w:val="21"/>
                <w:highlight w:val="none"/>
                <w:u w:val="none"/>
                <w:lang w:val="en-US" w:eastAsia="zh-CN" w:bidi="ar"/>
              </w:rPr>
              <w:t>电动驾驶室扫地机（不带顶棚）</w:t>
            </w:r>
          </w:p>
        </w:tc>
        <w:tc>
          <w:tcPr>
            <w:tcW w:w="7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rPr>
                <w:rFonts w:ascii="宋体" w:hAnsi="宋体" w:cs="宋体"/>
                <w:color w:val="auto"/>
                <w:szCs w:val="21"/>
                <w:highlight w:val="none"/>
              </w:rPr>
            </w:pPr>
            <w:r>
              <w:rPr>
                <w:rFonts w:hint="eastAsia" w:ascii="宋体" w:hAnsi="宋体" w:eastAsia="宋体" w:cs="宋体"/>
                <w:i w:val="0"/>
                <w:color w:val="auto"/>
                <w:kern w:val="0"/>
                <w:sz w:val="21"/>
                <w:szCs w:val="21"/>
                <w:highlight w:val="none"/>
                <w:u w:val="none"/>
                <w:lang w:val="en-US" w:eastAsia="zh-CN" w:bidi="ar"/>
              </w:rPr>
              <w:t>台</w:t>
            </w:r>
          </w:p>
        </w:tc>
        <w:tc>
          <w:tcPr>
            <w:tcW w:w="11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rPr>
                <w:rFonts w:ascii="宋体" w:hAnsi="宋体" w:cs="宋体"/>
                <w:color w:val="auto"/>
                <w:szCs w:val="21"/>
                <w:highlight w:val="none"/>
              </w:rPr>
            </w:pPr>
            <w:r>
              <w:rPr>
                <w:rFonts w:hint="eastAsia" w:ascii="宋体" w:hAnsi="宋体" w:eastAsia="宋体" w:cs="宋体"/>
                <w:i w:val="0"/>
                <w:color w:val="auto"/>
                <w:kern w:val="0"/>
                <w:sz w:val="21"/>
                <w:szCs w:val="21"/>
                <w:highlight w:val="none"/>
                <w:u w:val="none"/>
                <w:lang w:val="en-US" w:eastAsia="zh-CN" w:bidi="ar"/>
              </w:rPr>
              <w:t>1</w:t>
            </w:r>
          </w:p>
        </w:tc>
        <w:tc>
          <w:tcPr>
            <w:tcW w:w="16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rPr>
                <w:rFonts w:ascii="宋体" w:hAnsi="宋体" w:cs="宋体"/>
                <w:color w:val="auto"/>
                <w:szCs w:val="21"/>
                <w:highlight w:val="none"/>
              </w:rPr>
            </w:pPr>
            <w:r>
              <w:rPr>
                <w:rFonts w:hint="eastAsia" w:ascii="宋体" w:hAnsi="宋体" w:eastAsia="宋体" w:cs="宋体"/>
                <w:i w:val="0"/>
                <w:color w:val="auto"/>
                <w:kern w:val="0"/>
                <w:sz w:val="21"/>
                <w:szCs w:val="21"/>
                <w:highlight w:val="none"/>
                <w:u w:val="none"/>
                <w:lang w:val="en-US" w:eastAsia="zh-CN" w:bidi="ar"/>
              </w:rPr>
              <w:t>清洁设备</w:t>
            </w:r>
          </w:p>
        </w:tc>
        <w:tc>
          <w:tcPr>
            <w:tcW w:w="287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ind w:firstLine="0" w:firstLineChars="0"/>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rPr>
                <w:rFonts w:hint="default" w:ascii="宋体" w:hAnsi="宋体" w:cs="宋体"/>
                <w:color w:val="auto"/>
                <w:szCs w:val="21"/>
                <w:highlight w:val="none"/>
                <w:lang w:val="en-US"/>
              </w:rPr>
            </w:pPr>
            <w:r>
              <w:rPr>
                <w:rFonts w:hint="eastAsia" w:ascii="宋体" w:hAnsi="宋体" w:eastAsia="宋体" w:cs="宋体"/>
                <w:i w:val="0"/>
                <w:color w:val="auto"/>
                <w:kern w:val="0"/>
                <w:sz w:val="21"/>
                <w:szCs w:val="21"/>
                <w:highlight w:val="none"/>
                <w:u w:val="none"/>
                <w:lang w:val="en-US" w:eastAsia="zh-CN" w:bidi="ar"/>
              </w:rPr>
              <w:t>15</w:t>
            </w:r>
          </w:p>
        </w:tc>
        <w:tc>
          <w:tcPr>
            <w:tcW w:w="26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rPr>
                <w:rFonts w:ascii="宋体" w:hAnsi="宋体" w:cs="宋体"/>
                <w:color w:val="auto"/>
                <w:szCs w:val="21"/>
                <w:highlight w:val="none"/>
              </w:rPr>
            </w:pPr>
            <w:r>
              <w:rPr>
                <w:rFonts w:hint="eastAsia" w:ascii="宋体" w:hAnsi="宋体" w:eastAsia="宋体" w:cs="宋体"/>
                <w:i w:val="0"/>
                <w:color w:val="auto"/>
                <w:kern w:val="0"/>
                <w:sz w:val="21"/>
                <w:szCs w:val="21"/>
                <w:highlight w:val="none"/>
                <w:u w:val="none"/>
                <w:lang w:val="en-US" w:eastAsia="zh-CN" w:bidi="ar"/>
              </w:rPr>
              <w:t>地坪研磨机</w:t>
            </w:r>
          </w:p>
        </w:tc>
        <w:tc>
          <w:tcPr>
            <w:tcW w:w="7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rPr>
                <w:rFonts w:ascii="宋体" w:hAnsi="宋体" w:cs="宋体"/>
                <w:color w:val="auto"/>
                <w:szCs w:val="21"/>
                <w:highlight w:val="none"/>
              </w:rPr>
            </w:pPr>
            <w:r>
              <w:rPr>
                <w:rFonts w:hint="eastAsia" w:ascii="宋体" w:hAnsi="宋体" w:eastAsia="宋体" w:cs="宋体"/>
                <w:i w:val="0"/>
                <w:color w:val="auto"/>
                <w:kern w:val="0"/>
                <w:sz w:val="21"/>
                <w:szCs w:val="21"/>
                <w:highlight w:val="none"/>
                <w:u w:val="none"/>
                <w:lang w:val="en-US" w:eastAsia="zh-CN" w:bidi="ar"/>
              </w:rPr>
              <w:t>台</w:t>
            </w:r>
          </w:p>
        </w:tc>
        <w:tc>
          <w:tcPr>
            <w:tcW w:w="11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rPr>
                <w:rFonts w:ascii="宋体" w:hAnsi="宋体" w:cs="宋体"/>
                <w:color w:val="auto"/>
                <w:szCs w:val="21"/>
                <w:highlight w:val="none"/>
              </w:rPr>
            </w:pPr>
            <w:r>
              <w:rPr>
                <w:rFonts w:hint="eastAsia" w:ascii="宋体" w:hAnsi="宋体" w:eastAsia="宋体" w:cs="宋体"/>
                <w:i w:val="0"/>
                <w:color w:val="auto"/>
                <w:kern w:val="0"/>
                <w:sz w:val="21"/>
                <w:szCs w:val="21"/>
                <w:highlight w:val="none"/>
                <w:u w:val="none"/>
                <w:lang w:val="en-US" w:eastAsia="zh-CN" w:bidi="ar"/>
              </w:rPr>
              <w:t>1</w:t>
            </w:r>
          </w:p>
        </w:tc>
        <w:tc>
          <w:tcPr>
            <w:tcW w:w="16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rPr>
                <w:rFonts w:ascii="宋体" w:hAnsi="宋体" w:cs="宋体"/>
                <w:color w:val="auto"/>
                <w:szCs w:val="21"/>
                <w:highlight w:val="none"/>
              </w:rPr>
            </w:pPr>
            <w:r>
              <w:rPr>
                <w:rFonts w:hint="eastAsia" w:ascii="宋体" w:hAnsi="宋体" w:eastAsia="宋体" w:cs="宋体"/>
                <w:i w:val="0"/>
                <w:color w:val="auto"/>
                <w:kern w:val="0"/>
                <w:sz w:val="21"/>
                <w:szCs w:val="21"/>
                <w:highlight w:val="none"/>
                <w:u w:val="none"/>
                <w:lang w:val="en-US" w:eastAsia="zh-CN" w:bidi="ar"/>
              </w:rPr>
              <w:t>清洁设备</w:t>
            </w:r>
          </w:p>
        </w:tc>
        <w:tc>
          <w:tcPr>
            <w:tcW w:w="287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ind w:firstLine="0" w:firstLineChars="0"/>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rPr>
                <w:rFonts w:hint="default" w:ascii="宋体" w:hAnsi="宋体" w:cs="宋体"/>
                <w:color w:val="auto"/>
                <w:szCs w:val="21"/>
                <w:highlight w:val="none"/>
                <w:lang w:val="en-US"/>
              </w:rPr>
            </w:pPr>
            <w:r>
              <w:rPr>
                <w:rFonts w:hint="eastAsia" w:ascii="宋体" w:hAnsi="宋体" w:eastAsia="宋体" w:cs="宋体"/>
                <w:i w:val="0"/>
                <w:color w:val="auto"/>
                <w:kern w:val="0"/>
                <w:sz w:val="21"/>
                <w:szCs w:val="21"/>
                <w:highlight w:val="none"/>
                <w:u w:val="none"/>
                <w:lang w:val="en-US" w:eastAsia="zh-CN" w:bidi="ar"/>
              </w:rPr>
              <w:t>16</w:t>
            </w:r>
          </w:p>
        </w:tc>
        <w:tc>
          <w:tcPr>
            <w:tcW w:w="26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rPr>
                <w:rFonts w:ascii="宋体" w:hAnsi="宋体" w:cs="宋体"/>
                <w:color w:val="auto"/>
                <w:szCs w:val="21"/>
                <w:highlight w:val="none"/>
              </w:rPr>
            </w:pPr>
            <w:r>
              <w:rPr>
                <w:rFonts w:hint="eastAsia" w:ascii="宋体" w:hAnsi="宋体" w:eastAsia="宋体" w:cs="宋体"/>
                <w:i w:val="0"/>
                <w:color w:val="auto"/>
                <w:kern w:val="0"/>
                <w:sz w:val="21"/>
                <w:szCs w:val="21"/>
                <w:highlight w:val="none"/>
                <w:u w:val="none"/>
                <w:lang w:val="en-US" w:eastAsia="zh-CN" w:bidi="ar"/>
              </w:rPr>
              <w:t>绿化（除草器，修剪器，高压喷洒等）</w:t>
            </w:r>
          </w:p>
        </w:tc>
        <w:tc>
          <w:tcPr>
            <w:tcW w:w="7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rPr>
                <w:rFonts w:ascii="宋体" w:hAnsi="宋体" w:cs="宋体"/>
                <w:color w:val="auto"/>
                <w:szCs w:val="21"/>
                <w:highlight w:val="none"/>
              </w:rPr>
            </w:pPr>
            <w:r>
              <w:rPr>
                <w:rFonts w:hint="eastAsia" w:ascii="宋体" w:hAnsi="宋体" w:eastAsia="宋体" w:cs="宋体"/>
                <w:i w:val="0"/>
                <w:color w:val="auto"/>
                <w:kern w:val="0"/>
                <w:sz w:val="21"/>
                <w:szCs w:val="21"/>
                <w:highlight w:val="none"/>
                <w:u w:val="none"/>
                <w:lang w:val="en-US" w:eastAsia="zh-CN" w:bidi="ar"/>
              </w:rPr>
              <w:t>台</w:t>
            </w:r>
          </w:p>
        </w:tc>
        <w:tc>
          <w:tcPr>
            <w:tcW w:w="11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rPr>
                <w:rFonts w:ascii="宋体" w:hAnsi="宋体" w:cs="宋体"/>
                <w:color w:val="auto"/>
                <w:szCs w:val="21"/>
                <w:highlight w:val="none"/>
              </w:rPr>
            </w:pPr>
            <w:r>
              <w:rPr>
                <w:rFonts w:hint="eastAsia" w:ascii="宋体" w:hAnsi="宋体" w:eastAsia="宋体" w:cs="宋体"/>
                <w:i w:val="0"/>
                <w:color w:val="auto"/>
                <w:kern w:val="0"/>
                <w:sz w:val="21"/>
                <w:szCs w:val="21"/>
                <w:highlight w:val="none"/>
                <w:u w:val="none"/>
                <w:lang w:val="en-US" w:eastAsia="zh-CN" w:bidi="ar"/>
              </w:rPr>
              <w:t>1</w:t>
            </w:r>
          </w:p>
        </w:tc>
        <w:tc>
          <w:tcPr>
            <w:tcW w:w="16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rPr>
                <w:rFonts w:ascii="宋体" w:hAnsi="宋体" w:cs="宋体"/>
                <w:color w:val="auto"/>
                <w:szCs w:val="21"/>
                <w:highlight w:val="none"/>
              </w:rPr>
            </w:pPr>
            <w:r>
              <w:rPr>
                <w:rFonts w:hint="eastAsia" w:ascii="宋体" w:hAnsi="宋体" w:eastAsia="宋体" w:cs="宋体"/>
                <w:i w:val="0"/>
                <w:color w:val="auto"/>
                <w:kern w:val="0"/>
                <w:sz w:val="21"/>
                <w:szCs w:val="21"/>
                <w:highlight w:val="none"/>
                <w:u w:val="none"/>
                <w:lang w:val="en-US" w:eastAsia="zh-CN" w:bidi="ar"/>
              </w:rPr>
              <w:t>绿化设备</w:t>
            </w:r>
          </w:p>
        </w:tc>
        <w:tc>
          <w:tcPr>
            <w:tcW w:w="287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ind w:firstLine="0" w:firstLineChars="0"/>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rPr>
                <w:rFonts w:hint="default" w:ascii="宋体" w:hAnsi="宋体" w:cs="宋体"/>
                <w:color w:val="auto"/>
                <w:szCs w:val="21"/>
                <w:highlight w:val="none"/>
                <w:lang w:val="en-US"/>
              </w:rPr>
            </w:pPr>
            <w:r>
              <w:rPr>
                <w:rFonts w:hint="eastAsia" w:ascii="宋体" w:hAnsi="宋体" w:eastAsia="宋体" w:cs="宋体"/>
                <w:i w:val="0"/>
                <w:color w:val="auto"/>
                <w:kern w:val="0"/>
                <w:sz w:val="21"/>
                <w:szCs w:val="21"/>
                <w:highlight w:val="none"/>
                <w:u w:val="none"/>
                <w:lang w:val="en-US" w:eastAsia="zh-CN" w:bidi="ar"/>
              </w:rPr>
              <w:t>17</w:t>
            </w:r>
          </w:p>
        </w:tc>
        <w:tc>
          <w:tcPr>
            <w:tcW w:w="26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rPr>
                <w:rFonts w:ascii="宋体" w:hAnsi="宋体" w:cs="宋体"/>
                <w:color w:val="auto"/>
                <w:szCs w:val="21"/>
                <w:highlight w:val="none"/>
              </w:rPr>
            </w:pPr>
            <w:r>
              <w:rPr>
                <w:rFonts w:hint="eastAsia" w:ascii="宋体" w:hAnsi="宋体" w:eastAsia="宋体" w:cs="宋体"/>
                <w:i w:val="0"/>
                <w:color w:val="auto"/>
                <w:kern w:val="0"/>
                <w:sz w:val="21"/>
                <w:szCs w:val="21"/>
                <w:highlight w:val="none"/>
                <w:u w:val="none"/>
                <w:lang w:val="en-US" w:eastAsia="zh-CN" w:bidi="ar"/>
              </w:rPr>
              <w:t>各类消毒产品</w:t>
            </w:r>
          </w:p>
        </w:tc>
        <w:tc>
          <w:tcPr>
            <w:tcW w:w="7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rPr>
                <w:rFonts w:ascii="宋体" w:hAnsi="宋体" w:cs="宋体"/>
                <w:color w:val="auto"/>
                <w:szCs w:val="21"/>
                <w:highlight w:val="none"/>
              </w:rPr>
            </w:pPr>
            <w:r>
              <w:rPr>
                <w:rFonts w:hint="eastAsia" w:ascii="宋体" w:hAnsi="宋体" w:eastAsia="宋体" w:cs="宋体"/>
                <w:i w:val="0"/>
                <w:color w:val="auto"/>
                <w:kern w:val="0"/>
                <w:sz w:val="21"/>
                <w:szCs w:val="21"/>
                <w:highlight w:val="none"/>
                <w:u w:val="none"/>
                <w:lang w:val="en-US" w:eastAsia="zh-CN" w:bidi="ar"/>
              </w:rPr>
              <w:t>个</w:t>
            </w:r>
          </w:p>
        </w:tc>
        <w:tc>
          <w:tcPr>
            <w:tcW w:w="11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rPr>
                <w:rFonts w:ascii="宋体" w:hAnsi="宋体" w:cs="宋体"/>
                <w:color w:val="auto"/>
                <w:szCs w:val="21"/>
                <w:highlight w:val="none"/>
              </w:rPr>
            </w:pPr>
            <w:r>
              <w:rPr>
                <w:rFonts w:hint="eastAsia" w:ascii="宋体" w:hAnsi="宋体" w:eastAsia="宋体" w:cs="宋体"/>
                <w:i w:val="0"/>
                <w:color w:val="auto"/>
                <w:kern w:val="0"/>
                <w:sz w:val="21"/>
                <w:szCs w:val="21"/>
                <w:highlight w:val="none"/>
                <w:u w:val="none"/>
                <w:lang w:val="en-US" w:eastAsia="zh-CN" w:bidi="ar"/>
              </w:rPr>
              <w:t>按需配</w:t>
            </w:r>
          </w:p>
        </w:tc>
        <w:tc>
          <w:tcPr>
            <w:tcW w:w="16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rPr>
                <w:rFonts w:ascii="宋体" w:hAnsi="宋体" w:cs="宋体"/>
                <w:color w:val="auto"/>
                <w:szCs w:val="21"/>
                <w:highlight w:val="none"/>
              </w:rPr>
            </w:pPr>
            <w:r>
              <w:rPr>
                <w:rFonts w:hint="eastAsia" w:ascii="宋体" w:hAnsi="宋体" w:eastAsia="宋体" w:cs="宋体"/>
                <w:i w:val="0"/>
                <w:color w:val="auto"/>
                <w:kern w:val="0"/>
                <w:sz w:val="21"/>
                <w:szCs w:val="21"/>
                <w:highlight w:val="none"/>
                <w:u w:val="none"/>
                <w:lang w:val="en-US" w:eastAsia="zh-CN" w:bidi="ar"/>
              </w:rPr>
              <w:t>日常耗材</w:t>
            </w:r>
          </w:p>
        </w:tc>
        <w:tc>
          <w:tcPr>
            <w:tcW w:w="287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rPr>
                <w:rFonts w:ascii="宋体" w:hAnsi="宋体" w:cs="宋体"/>
                <w:color w:val="auto"/>
                <w:szCs w:val="21"/>
                <w:highlight w:val="none"/>
              </w:rPr>
            </w:pPr>
            <w:r>
              <w:rPr>
                <w:rFonts w:hint="eastAsia" w:ascii="宋体" w:hAnsi="宋体" w:eastAsia="宋体" w:cs="宋体"/>
                <w:i w:val="0"/>
                <w:color w:val="auto"/>
                <w:kern w:val="0"/>
                <w:sz w:val="21"/>
                <w:szCs w:val="21"/>
                <w:highlight w:val="none"/>
                <w:u w:val="none"/>
                <w:lang w:val="en-US" w:eastAsia="zh-CN" w:bidi="ar"/>
              </w:rPr>
              <w:t>包括但不限于保洁人员使用的免洗手消、含氯消毒片、含氯消毒剂浓度检测试纸等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18</w:t>
            </w:r>
          </w:p>
        </w:tc>
        <w:tc>
          <w:tcPr>
            <w:tcW w:w="26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rPr>
                <w:rFonts w:ascii="宋体" w:hAnsi="宋体" w:cs="宋体"/>
                <w:color w:val="auto"/>
                <w:szCs w:val="21"/>
                <w:highlight w:val="none"/>
              </w:rPr>
            </w:pPr>
            <w:r>
              <w:rPr>
                <w:rFonts w:hint="eastAsia" w:ascii="宋体" w:hAnsi="宋体" w:eastAsia="宋体" w:cs="宋体"/>
                <w:i w:val="0"/>
                <w:color w:val="auto"/>
                <w:kern w:val="0"/>
                <w:sz w:val="21"/>
                <w:szCs w:val="21"/>
                <w:highlight w:val="none"/>
                <w:u w:val="none"/>
                <w:lang w:val="en-US" w:eastAsia="zh-CN" w:bidi="ar"/>
              </w:rPr>
              <w:t>洗手液</w:t>
            </w:r>
          </w:p>
        </w:tc>
        <w:tc>
          <w:tcPr>
            <w:tcW w:w="7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rPr>
                <w:rFonts w:ascii="宋体" w:hAnsi="宋体" w:cs="宋体"/>
                <w:color w:val="auto"/>
                <w:szCs w:val="21"/>
                <w:highlight w:val="none"/>
              </w:rPr>
            </w:pPr>
            <w:r>
              <w:rPr>
                <w:rFonts w:hint="eastAsia" w:ascii="宋体" w:hAnsi="宋体" w:eastAsia="宋体" w:cs="宋体"/>
                <w:i w:val="0"/>
                <w:color w:val="auto"/>
                <w:kern w:val="0"/>
                <w:sz w:val="21"/>
                <w:szCs w:val="21"/>
                <w:highlight w:val="none"/>
                <w:u w:val="none"/>
                <w:lang w:val="en-US" w:eastAsia="zh-CN" w:bidi="ar"/>
              </w:rPr>
              <w:t>瓶</w:t>
            </w:r>
          </w:p>
        </w:tc>
        <w:tc>
          <w:tcPr>
            <w:tcW w:w="11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rPr>
                <w:rFonts w:ascii="宋体" w:hAnsi="宋体" w:cs="宋体"/>
                <w:color w:val="auto"/>
                <w:szCs w:val="21"/>
                <w:highlight w:val="none"/>
              </w:rPr>
            </w:pPr>
            <w:r>
              <w:rPr>
                <w:rFonts w:hint="eastAsia" w:ascii="宋体" w:hAnsi="宋体" w:eastAsia="宋体" w:cs="宋体"/>
                <w:i w:val="0"/>
                <w:color w:val="auto"/>
                <w:kern w:val="0"/>
                <w:sz w:val="21"/>
                <w:szCs w:val="21"/>
                <w:highlight w:val="none"/>
                <w:u w:val="none"/>
                <w:lang w:val="en-US" w:eastAsia="zh-CN" w:bidi="ar"/>
              </w:rPr>
              <w:t>按需配</w:t>
            </w:r>
          </w:p>
        </w:tc>
        <w:tc>
          <w:tcPr>
            <w:tcW w:w="16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rPr>
                <w:rFonts w:ascii="宋体" w:hAnsi="宋体" w:cs="宋体"/>
                <w:color w:val="auto"/>
                <w:szCs w:val="21"/>
                <w:highlight w:val="none"/>
              </w:rPr>
            </w:pPr>
            <w:r>
              <w:rPr>
                <w:rFonts w:hint="eastAsia" w:ascii="宋体" w:hAnsi="宋体" w:eastAsia="宋体" w:cs="宋体"/>
                <w:i w:val="0"/>
                <w:color w:val="auto"/>
                <w:kern w:val="0"/>
                <w:sz w:val="21"/>
                <w:szCs w:val="21"/>
                <w:highlight w:val="none"/>
                <w:u w:val="none"/>
                <w:lang w:val="en-US" w:eastAsia="zh-CN" w:bidi="ar"/>
              </w:rPr>
              <w:t>日常耗材</w:t>
            </w:r>
          </w:p>
        </w:tc>
        <w:tc>
          <w:tcPr>
            <w:tcW w:w="287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rPr>
                <w:rFonts w:ascii="宋体" w:hAnsi="宋体" w:cs="宋体"/>
                <w:color w:val="auto"/>
                <w:szCs w:val="21"/>
                <w:highlight w:val="none"/>
              </w:rPr>
            </w:pPr>
            <w:r>
              <w:rPr>
                <w:rFonts w:hint="eastAsia" w:ascii="宋体" w:hAnsi="宋体" w:eastAsia="宋体" w:cs="宋体"/>
                <w:i w:val="0"/>
                <w:color w:val="auto"/>
                <w:kern w:val="0"/>
                <w:sz w:val="21"/>
                <w:szCs w:val="21"/>
                <w:highlight w:val="none"/>
                <w:u w:val="none"/>
                <w:lang w:val="en-US" w:eastAsia="zh-CN" w:bidi="ar"/>
              </w:rPr>
              <w:t>品牌和规格需经医院审核后方可采购和使用。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19</w:t>
            </w:r>
          </w:p>
        </w:tc>
        <w:tc>
          <w:tcPr>
            <w:tcW w:w="26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rPr>
                <w:rFonts w:ascii="宋体" w:hAnsi="宋体" w:cs="宋体"/>
                <w:color w:val="auto"/>
                <w:szCs w:val="21"/>
                <w:highlight w:val="none"/>
              </w:rPr>
            </w:pPr>
            <w:r>
              <w:rPr>
                <w:rFonts w:hint="eastAsia" w:ascii="宋体" w:hAnsi="宋体" w:eastAsia="宋体" w:cs="宋体"/>
                <w:i w:val="0"/>
                <w:color w:val="auto"/>
                <w:kern w:val="0"/>
                <w:sz w:val="21"/>
                <w:szCs w:val="21"/>
                <w:highlight w:val="none"/>
                <w:u w:val="none"/>
                <w:lang w:val="en-US" w:eastAsia="zh-CN" w:bidi="ar"/>
              </w:rPr>
              <w:t>铝梯</w:t>
            </w:r>
          </w:p>
        </w:tc>
        <w:tc>
          <w:tcPr>
            <w:tcW w:w="7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rPr>
                <w:rFonts w:ascii="宋体" w:hAnsi="宋体" w:cs="宋体"/>
                <w:color w:val="auto"/>
                <w:szCs w:val="21"/>
                <w:highlight w:val="none"/>
              </w:rPr>
            </w:pPr>
            <w:r>
              <w:rPr>
                <w:rFonts w:hint="eastAsia" w:ascii="宋体" w:hAnsi="宋体" w:eastAsia="宋体" w:cs="宋体"/>
                <w:i w:val="0"/>
                <w:color w:val="auto"/>
                <w:kern w:val="0"/>
                <w:sz w:val="21"/>
                <w:szCs w:val="21"/>
                <w:highlight w:val="none"/>
                <w:u w:val="none"/>
                <w:lang w:val="en-US" w:eastAsia="zh-CN" w:bidi="ar"/>
              </w:rPr>
              <w:t>部</w:t>
            </w:r>
          </w:p>
        </w:tc>
        <w:tc>
          <w:tcPr>
            <w:tcW w:w="11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rPr>
                <w:rFonts w:ascii="宋体" w:hAnsi="宋体" w:cs="宋体"/>
                <w:color w:val="auto"/>
                <w:szCs w:val="21"/>
                <w:highlight w:val="none"/>
              </w:rPr>
            </w:pPr>
            <w:r>
              <w:rPr>
                <w:rFonts w:hint="eastAsia" w:ascii="宋体" w:hAnsi="宋体" w:eastAsia="宋体" w:cs="宋体"/>
                <w:i w:val="0"/>
                <w:color w:val="auto"/>
                <w:kern w:val="0"/>
                <w:sz w:val="21"/>
                <w:szCs w:val="21"/>
                <w:highlight w:val="none"/>
                <w:u w:val="none"/>
                <w:lang w:val="en-US" w:eastAsia="zh-CN" w:bidi="ar"/>
              </w:rPr>
              <w:t>按需配</w:t>
            </w:r>
          </w:p>
        </w:tc>
        <w:tc>
          <w:tcPr>
            <w:tcW w:w="16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rPr>
                <w:rFonts w:ascii="宋体" w:hAnsi="宋体" w:cs="宋体"/>
                <w:color w:val="auto"/>
                <w:szCs w:val="21"/>
                <w:highlight w:val="none"/>
              </w:rPr>
            </w:pPr>
            <w:r>
              <w:rPr>
                <w:rFonts w:hint="eastAsia" w:ascii="宋体" w:hAnsi="宋体" w:eastAsia="宋体" w:cs="宋体"/>
                <w:i w:val="0"/>
                <w:color w:val="auto"/>
                <w:kern w:val="0"/>
                <w:sz w:val="21"/>
                <w:szCs w:val="21"/>
                <w:highlight w:val="none"/>
                <w:u w:val="none"/>
                <w:lang w:val="en-US" w:eastAsia="zh-CN" w:bidi="ar"/>
              </w:rPr>
              <w:t>日常耗材</w:t>
            </w:r>
          </w:p>
        </w:tc>
        <w:tc>
          <w:tcPr>
            <w:tcW w:w="287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rPr>
                <w:rFonts w:ascii="宋体" w:hAnsi="宋体" w:cs="宋体"/>
                <w:color w:val="auto"/>
                <w:szCs w:val="21"/>
                <w:highlight w:val="none"/>
              </w:rPr>
            </w:pPr>
            <w:r>
              <w:rPr>
                <w:rFonts w:hint="eastAsia" w:ascii="宋体" w:hAnsi="宋体" w:eastAsia="宋体" w:cs="宋体"/>
                <w:i w:val="0"/>
                <w:color w:val="auto"/>
                <w:kern w:val="0"/>
                <w:sz w:val="21"/>
                <w:szCs w:val="21"/>
                <w:highlight w:val="none"/>
                <w:u w:val="none"/>
                <w:lang w:val="en-US" w:eastAsia="zh-CN" w:bidi="ar"/>
              </w:rPr>
              <w:t>尺寸：1.5米、2.5米、5米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rPr>
                <w:rFonts w:hint="default" w:ascii="宋体" w:hAnsi="宋体" w:eastAsia="宋体" w:cs="宋体"/>
                <w:color w:val="auto"/>
                <w:szCs w:val="21"/>
                <w:highlight w:val="none"/>
                <w:lang w:val="en-US" w:eastAsia="zh-CN"/>
              </w:rPr>
            </w:pPr>
            <w:r>
              <w:rPr>
                <w:rFonts w:hint="default" w:ascii="宋体" w:hAnsi="宋体" w:eastAsia="宋体" w:cs="宋体"/>
                <w:i w:val="0"/>
                <w:color w:val="auto"/>
                <w:kern w:val="0"/>
                <w:sz w:val="21"/>
                <w:szCs w:val="21"/>
                <w:highlight w:val="none"/>
                <w:u w:val="none"/>
                <w:lang w:eastAsia="zh-CN" w:bidi="ar"/>
              </w:rPr>
              <w:t>2</w:t>
            </w:r>
            <w:r>
              <w:rPr>
                <w:rFonts w:hint="eastAsia" w:ascii="宋体" w:hAnsi="宋体" w:eastAsia="宋体" w:cs="宋体"/>
                <w:i w:val="0"/>
                <w:color w:val="auto"/>
                <w:kern w:val="0"/>
                <w:sz w:val="21"/>
                <w:szCs w:val="21"/>
                <w:highlight w:val="none"/>
                <w:u w:val="none"/>
                <w:lang w:val="en-US" w:eastAsia="zh-CN" w:bidi="ar"/>
              </w:rPr>
              <w:t>0</w:t>
            </w:r>
          </w:p>
        </w:tc>
        <w:tc>
          <w:tcPr>
            <w:tcW w:w="26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rPr>
                <w:rFonts w:ascii="宋体" w:hAnsi="宋体" w:cs="宋体"/>
                <w:color w:val="auto"/>
                <w:szCs w:val="21"/>
                <w:highlight w:val="none"/>
              </w:rPr>
            </w:pPr>
            <w:r>
              <w:rPr>
                <w:rFonts w:hint="eastAsia" w:ascii="宋体" w:hAnsi="宋体" w:eastAsia="宋体" w:cs="宋体"/>
                <w:i w:val="0"/>
                <w:color w:val="auto"/>
                <w:kern w:val="0"/>
                <w:sz w:val="21"/>
                <w:szCs w:val="21"/>
                <w:highlight w:val="none"/>
                <w:u w:val="none"/>
                <w:lang w:val="en-US" w:eastAsia="zh-CN" w:bidi="ar"/>
              </w:rPr>
              <w:t>伸缩杆</w:t>
            </w:r>
          </w:p>
        </w:tc>
        <w:tc>
          <w:tcPr>
            <w:tcW w:w="7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rPr>
                <w:rFonts w:ascii="宋体" w:hAnsi="宋体" w:cs="宋体"/>
                <w:color w:val="auto"/>
                <w:szCs w:val="21"/>
                <w:highlight w:val="none"/>
              </w:rPr>
            </w:pPr>
            <w:r>
              <w:rPr>
                <w:rFonts w:hint="eastAsia" w:ascii="宋体" w:hAnsi="宋体" w:eastAsia="宋体" w:cs="宋体"/>
                <w:i w:val="0"/>
                <w:color w:val="auto"/>
                <w:kern w:val="0"/>
                <w:sz w:val="21"/>
                <w:szCs w:val="21"/>
                <w:highlight w:val="none"/>
                <w:u w:val="none"/>
                <w:lang w:val="en-US" w:eastAsia="zh-CN" w:bidi="ar"/>
              </w:rPr>
              <w:t>条</w:t>
            </w:r>
          </w:p>
        </w:tc>
        <w:tc>
          <w:tcPr>
            <w:tcW w:w="11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rPr>
                <w:rFonts w:ascii="宋体" w:hAnsi="宋体" w:cs="宋体"/>
                <w:color w:val="auto"/>
                <w:szCs w:val="21"/>
                <w:highlight w:val="none"/>
              </w:rPr>
            </w:pPr>
            <w:r>
              <w:rPr>
                <w:rFonts w:hint="eastAsia" w:ascii="宋体" w:hAnsi="宋体" w:eastAsia="宋体" w:cs="宋体"/>
                <w:i w:val="0"/>
                <w:color w:val="auto"/>
                <w:kern w:val="0"/>
                <w:sz w:val="21"/>
                <w:szCs w:val="21"/>
                <w:highlight w:val="none"/>
                <w:u w:val="none"/>
                <w:lang w:val="en-US" w:eastAsia="zh-CN" w:bidi="ar"/>
              </w:rPr>
              <w:t>按需配</w:t>
            </w:r>
          </w:p>
        </w:tc>
        <w:tc>
          <w:tcPr>
            <w:tcW w:w="16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rPr>
                <w:rFonts w:ascii="宋体" w:hAnsi="宋体" w:cs="宋体"/>
                <w:color w:val="auto"/>
                <w:szCs w:val="21"/>
                <w:highlight w:val="none"/>
              </w:rPr>
            </w:pPr>
            <w:r>
              <w:rPr>
                <w:rFonts w:hint="eastAsia" w:ascii="宋体" w:hAnsi="宋体" w:eastAsia="宋体" w:cs="宋体"/>
                <w:i w:val="0"/>
                <w:color w:val="auto"/>
                <w:kern w:val="0"/>
                <w:sz w:val="21"/>
                <w:szCs w:val="21"/>
                <w:highlight w:val="none"/>
                <w:u w:val="none"/>
                <w:lang w:val="en-US" w:eastAsia="zh-CN" w:bidi="ar"/>
              </w:rPr>
              <w:t>日常耗材</w:t>
            </w:r>
          </w:p>
        </w:tc>
        <w:tc>
          <w:tcPr>
            <w:tcW w:w="287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rPr>
                <w:rFonts w:ascii="宋体" w:hAnsi="宋体" w:cs="宋体"/>
                <w:color w:val="auto"/>
                <w:szCs w:val="21"/>
                <w:highlight w:val="none"/>
              </w:rPr>
            </w:pPr>
            <w:r>
              <w:rPr>
                <w:rFonts w:hint="eastAsia" w:ascii="宋体" w:hAnsi="宋体" w:eastAsia="宋体" w:cs="宋体"/>
                <w:i w:val="0"/>
                <w:color w:val="auto"/>
                <w:kern w:val="0"/>
                <w:sz w:val="21"/>
                <w:szCs w:val="21"/>
                <w:highlight w:val="none"/>
                <w:u w:val="none"/>
                <w:lang w:val="en-US" w:eastAsia="zh-CN" w:bidi="ar"/>
              </w:rPr>
              <w:t>尺寸：1.5米、2米、3米、4.5米、9米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rPr>
                <w:rFonts w:hint="default" w:ascii="宋体" w:hAnsi="宋体" w:eastAsia="宋体" w:cs="宋体"/>
                <w:color w:val="auto"/>
                <w:szCs w:val="21"/>
                <w:highlight w:val="none"/>
                <w:lang w:val="en-US" w:eastAsia="zh-CN"/>
              </w:rPr>
            </w:pPr>
            <w:r>
              <w:rPr>
                <w:rFonts w:hint="default" w:ascii="宋体" w:hAnsi="宋体" w:eastAsia="宋体" w:cs="宋体"/>
                <w:i w:val="0"/>
                <w:color w:val="auto"/>
                <w:kern w:val="0"/>
                <w:sz w:val="21"/>
                <w:szCs w:val="21"/>
                <w:highlight w:val="none"/>
                <w:u w:val="none"/>
                <w:lang w:eastAsia="zh-CN" w:bidi="ar"/>
              </w:rPr>
              <w:t>2</w:t>
            </w:r>
            <w:r>
              <w:rPr>
                <w:rFonts w:hint="eastAsia" w:ascii="宋体" w:hAnsi="宋体" w:eastAsia="宋体" w:cs="宋体"/>
                <w:i w:val="0"/>
                <w:color w:val="auto"/>
                <w:kern w:val="0"/>
                <w:sz w:val="21"/>
                <w:szCs w:val="21"/>
                <w:highlight w:val="none"/>
                <w:u w:val="none"/>
                <w:lang w:val="en-US" w:eastAsia="zh-CN" w:bidi="ar"/>
              </w:rPr>
              <w:t>1</w:t>
            </w:r>
          </w:p>
        </w:tc>
        <w:tc>
          <w:tcPr>
            <w:tcW w:w="26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rPr>
                <w:rFonts w:ascii="宋体" w:hAnsi="宋体" w:cs="宋体"/>
                <w:color w:val="auto"/>
                <w:szCs w:val="21"/>
                <w:highlight w:val="none"/>
              </w:rPr>
            </w:pPr>
            <w:r>
              <w:rPr>
                <w:rFonts w:hint="eastAsia" w:ascii="宋体" w:hAnsi="宋体" w:eastAsia="宋体" w:cs="宋体"/>
                <w:i w:val="0"/>
                <w:color w:val="auto"/>
                <w:kern w:val="0"/>
                <w:sz w:val="21"/>
                <w:szCs w:val="21"/>
                <w:highlight w:val="none"/>
                <w:u w:val="none"/>
                <w:lang w:val="en-US" w:eastAsia="zh-CN" w:bidi="ar"/>
              </w:rPr>
              <w:t>长水管</w:t>
            </w:r>
          </w:p>
        </w:tc>
        <w:tc>
          <w:tcPr>
            <w:tcW w:w="7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rPr>
                <w:rFonts w:ascii="宋体" w:hAnsi="宋体" w:cs="宋体"/>
                <w:color w:val="auto"/>
                <w:szCs w:val="21"/>
                <w:highlight w:val="none"/>
              </w:rPr>
            </w:pPr>
            <w:r>
              <w:rPr>
                <w:rFonts w:hint="eastAsia" w:ascii="宋体" w:hAnsi="宋体" w:eastAsia="宋体" w:cs="宋体"/>
                <w:i w:val="0"/>
                <w:color w:val="auto"/>
                <w:kern w:val="0"/>
                <w:sz w:val="21"/>
                <w:szCs w:val="21"/>
                <w:highlight w:val="none"/>
                <w:u w:val="none"/>
                <w:lang w:val="en-US" w:eastAsia="zh-CN" w:bidi="ar"/>
              </w:rPr>
              <w:t>条</w:t>
            </w:r>
          </w:p>
        </w:tc>
        <w:tc>
          <w:tcPr>
            <w:tcW w:w="11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rPr>
                <w:rFonts w:ascii="宋体" w:hAnsi="宋体" w:cs="宋体"/>
                <w:color w:val="auto"/>
                <w:szCs w:val="21"/>
                <w:highlight w:val="none"/>
              </w:rPr>
            </w:pPr>
            <w:r>
              <w:rPr>
                <w:rFonts w:hint="eastAsia" w:ascii="宋体" w:hAnsi="宋体" w:eastAsia="宋体" w:cs="宋体"/>
                <w:i w:val="0"/>
                <w:color w:val="auto"/>
                <w:kern w:val="0"/>
                <w:sz w:val="21"/>
                <w:szCs w:val="21"/>
                <w:highlight w:val="none"/>
                <w:u w:val="none"/>
                <w:lang w:val="en-US" w:eastAsia="zh-CN" w:bidi="ar"/>
              </w:rPr>
              <w:t>按需配</w:t>
            </w:r>
          </w:p>
        </w:tc>
        <w:tc>
          <w:tcPr>
            <w:tcW w:w="16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rPr>
                <w:rFonts w:ascii="宋体" w:hAnsi="宋体" w:cs="宋体"/>
                <w:color w:val="auto"/>
                <w:szCs w:val="21"/>
                <w:highlight w:val="none"/>
              </w:rPr>
            </w:pPr>
            <w:r>
              <w:rPr>
                <w:rFonts w:hint="eastAsia" w:ascii="宋体" w:hAnsi="宋体" w:eastAsia="宋体" w:cs="宋体"/>
                <w:i w:val="0"/>
                <w:color w:val="auto"/>
                <w:kern w:val="0"/>
                <w:sz w:val="21"/>
                <w:szCs w:val="21"/>
                <w:highlight w:val="none"/>
                <w:u w:val="none"/>
                <w:lang w:val="en-US" w:eastAsia="zh-CN" w:bidi="ar"/>
              </w:rPr>
              <w:t>日常耗材</w:t>
            </w:r>
          </w:p>
        </w:tc>
        <w:tc>
          <w:tcPr>
            <w:tcW w:w="287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ind w:firstLine="0" w:firstLineChars="0"/>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rPr>
                <w:rFonts w:hint="default" w:ascii="宋体" w:hAnsi="宋体" w:eastAsia="宋体" w:cs="宋体"/>
                <w:color w:val="auto"/>
                <w:szCs w:val="21"/>
                <w:highlight w:val="none"/>
                <w:lang w:val="en-US" w:eastAsia="zh-CN"/>
              </w:rPr>
            </w:pPr>
            <w:r>
              <w:rPr>
                <w:rFonts w:hint="default" w:ascii="宋体" w:hAnsi="宋体" w:eastAsia="宋体" w:cs="宋体"/>
                <w:i w:val="0"/>
                <w:color w:val="auto"/>
                <w:kern w:val="0"/>
                <w:sz w:val="21"/>
                <w:szCs w:val="21"/>
                <w:highlight w:val="none"/>
                <w:u w:val="none"/>
                <w:lang w:eastAsia="zh-CN" w:bidi="ar"/>
              </w:rPr>
              <w:t>2</w:t>
            </w:r>
            <w:r>
              <w:rPr>
                <w:rFonts w:hint="eastAsia" w:ascii="宋体" w:hAnsi="宋体" w:eastAsia="宋体" w:cs="宋体"/>
                <w:i w:val="0"/>
                <w:color w:val="auto"/>
                <w:kern w:val="0"/>
                <w:sz w:val="21"/>
                <w:szCs w:val="21"/>
                <w:highlight w:val="none"/>
                <w:u w:val="none"/>
                <w:lang w:val="en-US" w:eastAsia="zh-CN" w:bidi="ar"/>
              </w:rPr>
              <w:t>2</w:t>
            </w:r>
          </w:p>
        </w:tc>
        <w:tc>
          <w:tcPr>
            <w:tcW w:w="26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rPr>
                <w:rFonts w:ascii="宋体" w:hAnsi="宋体" w:cs="宋体"/>
                <w:color w:val="auto"/>
                <w:szCs w:val="21"/>
                <w:highlight w:val="none"/>
              </w:rPr>
            </w:pPr>
            <w:r>
              <w:rPr>
                <w:rFonts w:hint="eastAsia" w:ascii="宋体" w:hAnsi="宋体" w:eastAsia="宋体" w:cs="宋体"/>
                <w:i w:val="0"/>
                <w:color w:val="auto"/>
                <w:kern w:val="0"/>
                <w:sz w:val="21"/>
                <w:szCs w:val="21"/>
                <w:highlight w:val="none"/>
                <w:u w:val="none"/>
                <w:lang w:val="en-US" w:eastAsia="zh-CN" w:bidi="ar"/>
              </w:rPr>
              <w:t>中性全能清洁剂（绿水）</w:t>
            </w:r>
          </w:p>
        </w:tc>
        <w:tc>
          <w:tcPr>
            <w:tcW w:w="7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rPr>
                <w:rFonts w:ascii="宋体" w:hAnsi="宋体" w:cs="宋体"/>
                <w:color w:val="auto"/>
                <w:szCs w:val="21"/>
                <w:highlight w:val="none"/>
              </w:rPr>
            </w:pPr>
            <w:r>
              <w:rPr>
                <w:rFonts w:hint="eastAsia" w:ascii="宋体" w:hAnsi="宋体" w:eastAsia="宋体" w:cs="宋体"/>
                <w:i w:val="0"/>
                <w:color w:val="auto"/>
                <w:kern w:val="0"/>
                <w:sz w:val="21"/>
                <w:szCs w:val="21"/>
                <w:highlight w:val="none"/>
                <w:u w:val="none"/>
                <w:lang w:val="en-US" w:eastAsia="zh-CN" w:bidi="ar"/>
              </w:rPr>
              <w:t>壶</w:t>
            </w:r>
          </w:p>
        </w:tc>
        <w:tc>
          <w:tcPr>
            <w:tcW w:w="11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rPr>
                <w:rFonts w:ascii="宋体" w:hAnsi="宋体" w:cs="宋体"/>
                <w:color w:val="auto"/>
                <w:szCs w:val="21"/>
                <w:highlight w:val="none"/>
              </w:rPr>
            </w:pPr>
            <w:r>
              <w:rPr>
                <w:rFonts w:hint="eastAsia" w:ascii="宋体" w:hAnsi="宋体" w:eastAsia="宋体" w:cs="宋体"/>
                <w:i w:val="0"/>
                <w:color w:val="auto"/>
                <w:kern w:val="0"/>
                <w:sz w:val="21"/>
                <w:szCs w:val="21"/>
                <w:highlight w:val="none"/>
                <w:u w:val="none"/>
                <w:lang w:val="en-US" w:eastAsia="zh-CN" w:bidi="ar"/>
              </w:rPr>
              <w:t>按需配</w:t>
            </w:r>
          </w:p>
        </w:tc>
        <w:tc>
          <w:tcPr>
            <w:tcW w:w="16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rPr>
                <w:rFonts w:ascii="宋体" w:hAnsi="宋体" w:cs="宋体"/>
                <w:color w:val="auto"/>
                <w:szCs w:val="21"/>
                <w:highlight w:val="none"/>
              </w:rPr>
            </w:pPr>
            <w:r>
              <w:rPr>
                <w:rFonts w:hint="eastAsia" w:ascii="宋体" w:hAnsi="宋体" w:eastAsia="宋体" w:cs="宋体"/>
                <w:i w:val="0"/>
                <w:color w:val="auto"/>
                <w:kern w:val="0"/>
                <w:sz w:val="21"/>
                <w:szCs w:val="21"/>
                <w:highlight w:val="none"/>
                <w:u w:val="none"/>
                <w:lang w:val="en-US" w:eastAsia="zh-CN" w:bidi="ar"/>
              </w:rPr>
              <w:t>日常耗材</w:t>
            </w:r>
          </w:p>
        </w:tc>
        <w:tc>
          <w:tcPr>
            <w:tcW w:w="287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ind w:firstLine="0" w:firstLineChars="0"/>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rPr>
                <w:rFonts w:hint="default" w:ascii="宋体" w:hAnsi="宋体" w:eastAsia="宋体" w:cs="宋体"/>
                <w:color w:val="auto"/>
                <w:szCs w:val="21"/>
                <w:highlight w:val="none"/>
                <w:lang w:val="en-US" w:eastAsia="zh-CN"/>
              </w:rPr>
            </w:pPr>
            <w:r>
              <w:rPr>
                <w:rFonts w:hint="default" w:ascii="宋体" w:hAnsi="宋体" w:eastAsia="宋体" w:cs="宋体"/>
                <w:i w:val="0"/>
                <w:color w:val="auto"/>
                <w:kern w:val="0"/>
                <w:sz w:val="21"/>
                <w:szCs w:val="21"/>
                <w:highlight w:val="none"/>
                <w:u w:val="none"/>
                <w:lang w:eastAsia="zh-CN" w:bidi="ar"/>
              </w:rPr>
              <w:t>2</w:t>
            </w:r>
            <w:r>
              <w:rPr>
                <w:rFonts w:hint="eastAsia" w:ascii="宋体" w:hAnsi="宋体" w:eastAsia="宋体" w:cs="宋体"/>
                <w:i w:val="0"/>
                <w:color w:val="auto"/>
                <w:kern w:val="0"/>
                <w:sz w:val="21"/>
                <w:szCs w:val="21"/>
                <w:highlight w:val="none"/>
                <w:u w:val="none"/>
                <w:lang w:val="en-US" w:eastAsia="zh-CN" w:bidi="ar"/>
              </w:rPr>
              <w:t>3</w:t>
            </w:r>
          </w:p>
        </w:tc>
        <w:tc>
          <w:tcPr>
            <w:tcW w:w="26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rPr>
                <w:rFonts w:ascii="宋体" w:hAnsi="宋体" w:cs="宋体"/>
                <w:color w:val="auto"/>
                <w:szCs w:val="21"/>
                <w:highlight w:val="none"/>
              </w:rPr>
            </w:pPr>
            <w:r>
              <w:rPr>
                <w:rFonts w:hint="eastAsia" w:ascii="宋体" w:hAnsi="宋体" w:eastAsia="宋体" w:cs="宋体"/>
                <w:i w:val="0"/>
                <w:color w:val="auto"/>
                <w:kern w:val="0"/>
                <w:sz w:val="21"/>
                <w:szCs w:val="21"/>
                <w:highlight w:val="none"/>
                <w:u w:val="none"/>
                <w:lang w:val="en-US" w:eastAsia="zh-CN" w:bidi="ar"/>
              </w:rPr>
              <w:t>洁厕灵（红水）</w:t>
            </w:r>
          </w:p>
        </w:tc>
        <w:tc>
          <w:tcPr>
            <w:tcW w:w="7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rPr>
                <w:rFonts w:ascii="宋体" w:hAnsi="宋体" w:cs="宋体"/>
                <w:color w:val="auto"/>
                <w:szCs w:val="21"/>
                <w:highlight w:val="none"/>
              </w:rPr>
            </w:pPr>
            <w:r>
              <w:rPr>
                <w:rFonts w:hint="eastAsia" w:ascii="宋体" w:hAnsi="宋体" w:eastAsia="宋体" w:cs="宋体"/>
                <w:i w:val="0"/>
                <w:color w:val="auto"/>
                <w:kern w:val="0"/>
                <w:sz w:val="21"/>
                <w:szCs w:val="21"/>
                <w:highlight w:val="none"/>
                <w:u w:val="none"/>
                <w:lang w:val="en-US" w:eastAsia="zh-CN" w:bidi="ar"/>
              </w:rPr>
              <w:t>支</w:t>
            </w:r>
          </w:p>
        </w:tc>
        <w:tc>
          <w:tcPr>
            <w:tcW w:w="11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rPr>
                <w:rFonts w:ascii="宋体" w:hAnsi="宋体" w:cs="宋体"/>
                <w:color w:val="auto"/>
                <w:szCs w:val="21"/>
                <w:highlight w:val="none"/>
              </w:rPr>
            </w:pPr>
            <w:r>
              <w:rPr>
                <w:rFonts w:hint="eastAsia" w:ascii="宋体" w:hAnsi="宋体" w:eastAsia="宋体" w:cs="宋体"/>
                <w:i w:val="0"/>
                <w:color w:val="auto"/>
                <w:kern w:val="0"/>
                <w:sz w:val="21"/>
                <w:szCs w:val="21"/>
                <w:highlight w:val="none"/>
                <w:u w:val="none"/>
                <w:lang w:val="en-US" w:eastAsia="zh-CN" w:bidi="ar"/>
              </w:rPr>
              <w:t>按需配</w:t>
            </w:r>
          </w:p>
        </w:tc>
        <w:tc>
          <w:tcPr>
            <w:tcW w:w="16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rPr>
                <w:rFonts w:ascii="宋体" w:hAnsi="宋体" w:cs="宋体"/>
                <w:color w:val="auto"/>
                <w:szCs w:val="21"/>
                <w:highlight w:val="none"/>
              </w:rPr>
            </w:pPr>
            <w:r>
              <w:rPr>
                <w:rFonts w:hint="eastAsia" w:ascii="宋体" w:hAnsi="宋体" w:eastAsia="宋体" w:cs="宋体"/>
                <w:i w:val="0"/>
                <w:color w:val="auto"/>
                <w:kern w:val="0"/>
                <w:sz w:val="21"/>
                <w:szCs w:val="21"/>
                <w:highlight w:val="none"/>
                <w:u w:val="none"/>
                <w:lang w:val="en-US" w:eastAsia="zh-CN" w:bidi="ar"/>
              </w:rPr>
              <w:t>日常耗材</w:t>
            </w:r>
          </w:p>
        </w:tc>
        <w:tc>
          <w:tcPr>
            <w:tcW w:w="287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ind w:firstLine="0" w:firstLineChars="0"/>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rPr>
                <w:rFonts w:hint="default" w:ascii="宋体" w:hAnsi="宋体" w:eastAsia="宋体" w:cs="宋体"/>
                <w:color w:val="auto"/>
                <w:szCs w:val="21"/>
                <w:highlight w:val="none"/>
                <w:lang w:val="en-US" w:eastAsia="zh-CN"/>
              </w:rPr>
            </w:pPr>
            <w:r>
              <w:rPr>
                <w:rFonts w:hint="eastAsia" w:ascii="宋体" w:hAnsi="宋体" w:eastAsia="宋体" w:cs="宋体"/>
                <w:i w:val="0"/>
                <w:color w:val="auto"/>
                <w:kern w:val="0"/>
                <w:sz w:val="21"/>
                <w:szCs w:val="21"/>
                <w:highlight w:val="none"/>
                <w:u w:val="none"/>
                <w:lang w:val="en-US" w:eastAsia="zh-CN" w:bidi="ar"/>
              </w:rPr>
              <w:t>24</w:t>
            </w:r>
          </w:p>
        </w:tc>
        <w:tc>
          <w:tcPr>
            <w:tcW w:w="26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rPr>
                <w:rFonts w:ascii="宋体" w:hAnsi="宋体" w:cs="宋体"/>
                <w:color w:val="auto"/>
                <w:szCs w:val="21"/>
                <w:highlight w:val="none"/>
              </w:rPr>
            </w:pPr>
            <w:r>
              <w:rPr>
                <w:rFonts w:hint="eastAsia" w:ascii="宋体" w:hAnsi="宋体" w:eastAsia="宋体" w:cs="宋体"/>
                <w:i w:val="0"/>
                <w:color w:val="auto"/>
                <w:kern w:val="0"/>
                <w:sz w:val="21"/>
                <w:szCs w:val="21"/>
                <w:highlight w:val="none"/>
                <w:u w:val="none"/>
                <w:lang w:val="en-US" w:eastAsia="zh-CN" w:bidi="ar"/>
              </w:rPr>
              <w:t>洗衣粉</w:t>
            </w:r>
          </w:p>
        </w:tc>
        <w:tc>
          <w:tcPr>
            <w:tcW w:w="7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rPr>
                <w:rFonts w:ascii="宋体" w:hAnsi="宋体" w:cs="宋体"/>
                <w:color w:val="auto"/>
                <w:szCs w:val="21"/>
                <w:highlight w:val="none"/>
              </w:rPr>
            </w:pPr>
            <w:r>
              <w:rPr>
                <w:rFonts w:hint="eastAsia" w:ascii="宋体" w:hAnsi="宋体" w:eastAsia="宋体" w:cs="宋体"/>
                <w:i w:val="0"/>
                <w:color w:val="auto"/>
                <w:kern w:val="0"/>
                <w:sz w:val="21"/>
                <w:szCs w:val="21"/>
                <w:highlight w:val="none"/>
                <w:u w:val="none"/>
                <w:lang w:val="en-US" w:eastAsia="zh-CN" w:bidi="ar"/>
              </w:rPr>
              <w:t>袋</w:t>
            </w:r>
          </w:p>
        </w:tc>
        <w:tc>
          <w:tcPr>
            <w:tcW w:w="11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rPr>
                <w:rFonts w:ascii="宋体" w:hAnsi="宋体" w:cs="宋体"/>
                <w:color w:val="auto"/>
                <w:szCs w:val="21"/>
                <w:highlight w:val="none"/>
              </w:rPr>
            </w:pPr>
            <w:r>
              <w:rPr>
                <w:rFonts w:hint="eastAsia" w:ascii="宋体" w:hAnsi="宋体" w:eastAsia="宋体" w:cs="宋体"/>
                <w:i w:val="0"/>
                <w:color w:val="auto"/>
                <w:kern w:val="0"/>
                <w:sz w:val="21"/>
                <w:szCs w:val="21"/>
                <w:highlight w:val="none"/>
                <w:u w:val="none"/>
                <w:lang w:val="en-US" w:eastAsia="zh-CN" w:bidi="ar"/>
              </w:rPr>
              <w:t>按需配</w:t>
            </w:r>
          </w:p>
        </w:tc>
        <w:tc>
          <w:tcPr>
            <w:tcW w:w="16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rPr>
                <w:rFonts w:ascii="宋体" w:hAnsi="宋体" w:cs="宋体"/>
                <w:color w:val="auto"/>
                <w:szCs w:val="21"/>
                <w:highlight w:val="none"/>
              </w:rPr>
            </w:pPr>
            <w:r>
              <w:rPr>
                <w:rFonts w:hint="eastAsia" w:ascii="宋体" w:hAnsi="宋体" w:eastAsia="宋体" w:cs="宋体"/>
                <w:i w:val="0"/>
                <w:color w:val="auto"/>
                <w:kern w:val="0"/>
                <w:sz w:val="21"/>
                <w:szCs w:val="21"/>
                <w:highlight w:val="none"/>
                <w:u w:val="none"/>
                <w:lang w:val="en-US" w:eastAsia="zh-CN" w:bidi="ar"/>
              </w:rPr>
              <w:t>日常耗材</w:t>
            </w:r>
          </w:p>
        </w:tc>
        <w:tc>
          <w:tcPr>
            <w:tcW w:w="287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ind w:firstLine="0" w:firstLineChars="0"/>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rPr>
                <w:rFonts w:hint="default" w:ascii="宋体" w:hAnsi="宋体" w:eastAsia="宋体" w:cs="宋体"/>
                <w:color w:val="auto"/>
                <w:szCs w:val="21"/>
                <w:highlight w:val="none"/>
                <w:lang w:val="en-US" w:eastAsia="zh-CN"/>
              </w:rPr>
            </w:pPr>
            <w:r>
              <w:rPr>
                <w:rFonts w:hint="eastAsia" w:ascii="宋体" w:hAnsi="宋体" w:eastAsia="宋体" w:cs="宋体"/>
                <w:i w:val="0"/>
                <w:color w:val="auto"/>
                <w:kern w:val="0"/>
                <w:sz w:val="21"/>
                <w:szCs w:val="21"/>
                <w:highlight w:val="none"/>
                <w:u w:val="none"/>
                <w:lang w:val="en-US" w:eastAsia="zh-CN" w:bidi="ar"/>
              </w:rPr>
              <w:t>25</w:t>
            </w:r>
          </w:p>
        </w:tc>
        <w:tc>
          <w:tcPr>
            <w:tcW w:w="26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rPr>
                <w:rFonts w:ascii="宋体" w:hAnsi="宋体" w:cs="宋体"/>
                <w:color w:val="auto"/>
                <w:szCs w:val="21"/>
                <w:highlight w:val="none"/>
              </w:rPr>
            </w:pPr>
            <w:r>
              <w:rPr>
                <w:rFonts w:hint="eastAsia" w:ascii="宋体" w:hAnsi="宋体" w:eastAsia="宋体" w:cs="宋体"/>
                <w:i w:val="0"/>
                <w:color w:val="auto"/>
                <w:kern w:val="0"/>
                <w:sz w:val="21"/>
                <w:szCs w:val="21"/>
                <w:highlight w:val="none"/>
                <w:u w:val="none"/>
                <w:lang w:val="en-US" w:eastAsia="zh-CN" w:bidi="ar"/>
              </w:rPr>
              <w:t>洗洁精</w:t>
            </w:r>
          </w:p>
        </w:tc>
        <w:tc>
          <w:tcPr>
            <w:tcW w:w="7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rPr>
                <w:rFonts w:ascii="宋体" w:hAnsi="宋体" w:cs="宋体"/>
                <w:color w:val="auto"/>
                <w:szCs w:val="21"/>
                <w:highlight w:val="none"/>
              </w:rPr>
            </w:pPr>
            <w:r>
              <w:rPr>
                <w:rFonts w:hint="eastAsia" w:ascii="宋体" w:hAnsi="宋体" w:eastAsia="宋体" w:cs="宋体"/>
                <w:i w:val="0"/>
                <w:color w:val="auto"/>
                <w:kern w:val="0"/>
                <w:sz w:val="21"/>
                <w:szCs w:val="21"/>
                <w:highlight w:val="none"/>
                <w:u w:val="none"/>
                <w:lang w:val="en-US" w:eastAsia="zh-CN" w:bidi="ar"/>
              </w:rPr>
              <w:t>支</w:t>
            </w:r>
          </w:p>
        </w:tc>
        <w:tc>
          <w:tcPr>
            <w:tcW w:w="11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rPr>
                <w:rFonts w:ascii="宋体" w:hAnsi="宋体" w:cs="宋体"/>
                <w:color w:val="auto"/>
                <w:szCs w:val="21"/>
                <w:highlight w:val="none"/>
              </w:rPr>
            </w:pPr>
            <w:r>
              <w:rPr>
                <w:rFonts w:hint="eastAsia" w:ascii="宋体" w:hAnsi="宋体" w:eastAsia="宋体" w:cs="宋体"/>
                <w:i w:val="0"/>
                <w:color w:val="auto"/>
                <w:kern w:val="0"/>
                <w:sz w:val="21"/>
                <w:szCs w:val="21"/>
                <w:highlight w:val="none"/>
                <w:u w:val="none"/>
                <w:lang w:val="en-US" w:eastAsia="zh-CN" w:bidi="ar"/>
              </w:rPr>
              <w:t>按需配</w:t>
            </w:r>
          </w:p>
        </w:tc>
        <w:tc>
          <w:tcPr>
            <w:tcW w:w="16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rPr>
                <w:rFonts w:ascii="宋体" w:hAnsi="宋体" w:cs="宋体"/>
                <w:color w:val="auto"/>
                <w:szCs w:val="21"/>
                <w:highlight w:val="none"/>
              </w:rPr>
            </w:pPr>
            <w:r>
              <w:rPr>
                <w:rFonts w:hint="eastAsia" w:ascii="宋体" w:hAnsi="宋体" w:eastAsia="宋体" w:cs="宋体"/>
                <w:i w:val="0"/>
                <w:color w:val="auto"/>
                <w:kern w:val="0"/>
                <w:sz w:val="21"/>
                <w:szCs w:val="21"/>
                <w:highlight w:val="none"/>
                <w:u w:val="none"/>
                <w:lang w:val="en-US" w:eastAsia="zh-CN" w:bidi="ar"/>
              </w:rPr>
              <w:t>日常耗材</w:t>
            </w:r>
          </w:p>
        </w:tc>
        <w:tc>
          <w:tcPr>
            <w:tcW w:w="287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ind w:firstLine="0" w:firstLineChars="0"/>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rPr>
                <w:rFonts w:hint="default" w:ascii="宋体" w:hAnsi="宋体" w:eastAsia="宋体" w:cs="宋体"/>
                <w:color w:val="auto"/>
                <w:szCs w:val="21"/>
                <w:highlight w:val="none"/>
                <w:lang w:val="en-US" w:eastAsia="zh-CN"/>
              </w:rPr>
            </w:pPr>
            <w:r>
              <w:rPr>
                <w:rFonts w:hint="eastAsia" w:ascii="宋体" w:hAnsi="宋体" w:eastAsia="宋体" w:cs="宋体"/>
                <w:i w:val="0"/>
                <w:color w:val="auto"/>
                <w:kern w:val="0"/>
                <w:sz w:val="21"/>
                <w:szCs w:val="21"/>
                <w:highlight w:val="none"/>
                <w:u w:val="none"/>
                <w:lang w:val="en-US" w:eastAsia="zh-CN" w:bidi="ar"/>
              </w:rPr>
              <w:t>26</w:t>
            </w:r>
          </w:p>
        </w:tc>
        <w:tc>
          <w:tcPr>
            <w:tcW w:w="26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rPr>
                <w:rFonts w:ascii="宋体" w:hAnsi="宋体" w:cs="宋体"/>
                <w:color w:val="auto"/>
                <w:szCs w:val="21"/>
                <w:highlight w:val="none"/>
              </w:rPr>
            </w:pPr>
            <w:r>
              <w:rPr>
                <w:rFonts w:hint="eastAsia" w:ascii="宋体" w:hAnsi="宋体" w:eastAsia="宋体" w:cs="宋体"/>
                <w:i w:val="0"/>
                <w:color w:val="auto"/>
                <w:kern w:val="0"/>
                <w:sz w:val="21"/>
                <w:szCs w:val="21"/>
                <w:highlight w:val="none"/>
                <w:u w:val="none"/>
                <w:lang w:val="en-US" w:eastAsia="zh-CN" w:bidi="ar"/>
              </w:rPr>
              <w:t>漂白水、洁而亮</w:t>
            </w:r>
          </w:p>
        </w:tc>
        <w:tc>
          <w:tcPr>
            <w:tcW w:w="7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rPr>
                <w:rFonts w:ascii="宋体" w:hAnsi="宋体" w:cs="宋体"/>
                <w:color w:val="auto"/>
                <w:szCs w:val="21"/>
                <w:highlight w:val="none"/>
              </w:rPr>
            </w:pPr>
            <w:r>
              <w:rPr>
                <w:rFonts w:hint="eastAsia" w:ascii="宋体" w:hAnsi="宋体" w:eastAsia="宋体" w:cs="宋体"/>
                <w:i w:val="0"/>
                <w:color w:val="auto"/>
                <w:kern w:val="0"/>
                <w:sz w:val="21"/>
                <w:szCs w:val="21"/>
                <w:highlight w:val="none"/>
                <w:u w:val="none"/>
                <w:lang w:val="en-US" w:eastAsia="zh-CN" w:bidi="ar"/>
              </w:rPr>
              <w:t>支</w:t>
            </w:r>
          </w:p>
        </w:tc>
        <w:tc>
          <w:tcPr>
            <w:tcW w:w="11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rPr>
                <w:rFonts w:ascii="宋体" w:hAnsi="宋体" w:cs="宋体"/>
                <w:color w:val="auto"/>
                <w:szCs w:val="21"/>
                <w:highlight w:val="none"/>
              </w:rPr>
            </w:pPr>
            <w:r>
              <w:rPr>
                <w:rFonts w:hint="eastAsia" w:ascii="宋体" w:hAnsi="宋体" w:eastAsia="宋体" w:cs="宋体"/>
                <w:i w:val="0"/>
                <w:color w:val="auto"/>
                <w:kern w:val="0"/>
                <w:sz w:val="21"/>
                <w:szCs w:val="21"/>
                <w:highlight w:val="none"/>
                <w:u w:val="none"/>
                <w:lang w:val="en-US" w:eastAsia="zh-CN" w:bidi="ar"/>
              </w:rPr>
              <w:t>按需配</w:t>
            </w:r>
          </w:p>
        </w:tc>
        <w:tc>
          <w:tcPr>
            <w:tcW w:w="16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rPr>
                <w:rFonts w:ascii="宋体" w:hAnsi="宋体" w:cs="宋体"/>
                <w:color w:val="auto"/>
                <w:szCs w:val="21"/>
                <w:highlight w:val="none"/>
              </w:rPr>
            </w:pPr>
            <w:r>
              <w:rPr>
                <w:rFonts w:hint="eastAsia" w:ascii="宋体" w:hAnsi="宋体" w:eastAsia="宋体" w:cs="宋体"/>
                <w:i w:val="0"/>
                <w:color w:val="auto"/>
                <w:kern w:val="0"/>
                <w:sz w:val="21"/>
                <w:szCs w:val="21"/>
                <w:highlight w:val="none"/>
                <w:u w:val="none"/>
                <w:lang w:val="en-US" w:eastAsia="zh-CN" w:bidi="ar"/>
              </w:rPr>
              <w:t>日常耗材</w:t>
            </w:r>
          </w:p>
        </w:tc>
        <w:tc>
          <w:tcPr>
            <w:tcW w:w="287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ind w:firstLine="0" w:firstLineChars="0"/>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rPr>
                <w:rFonts w:hint="default" w:ascii="宋体" w:hAnsi="宋体" w:eastAsia="宋体" w:cs="宋体"/>
                <w:color w:val="auto"/>
                <w:szCs w:val="21"/>
                <w:highlight w:val="none"/>
                <w:lang w:val="en-US" w:eastAsia="zh-CN"/>
              </w:rPr>
            </w:pPr>
            <w:r>
              <w:rPr>
                <w:rFonts w:hint="eastAsia" w:ascii="宋体" w:hAnsi="宋体" w:eastAsia="宋体" w:cs="宋体"/>
                <w:i w:val="0"/>
                <w:color w:val="auto"/>
                <w:kern w:val="0"/>
                <w:sz w:val="21"/>
                <w:szCs w:val="21"/>
                <w:highlight w:val="none"/>
                <w:u w:val="none"/>
                <w:lang w:val="en-US" w:eastAsia="zh-CN" w:bidi="ar"/>
              </w:rPr>
              <w:t>27</w:t>
            </w:r>
          </w:p>
        </w:tc>
        <w:tc>
          <w:tcPr>
            <w:tcW w:w="26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rPr>
                <w:rFonts w:ascii="宋体" w:hAnsi="宋体" w:cs="宋体"/>
                <w:color w:val="auto"/>
                <w:szCs w:val="21"/>
                <w:highlight w:val="none"/>
              </w:rPr>
            </w:pPr>
            <w:r>
              <w:rPr>
                <w:rFonts w:hint="eastAsia" w:ascii="宋体" w:hAnsi="宋体" w:eastAsia="宋体" w:cs="宋体"/>
                <w:i w:val="0"/>
                <w:color w:val="auto"/>
                <w:kern w:val="0"/>
                <w:sz w:val="21"/>
                <w:szCs w:val="21"/>
                <w:highlight w:val="none"/>
                <w:u w:val="none"/>
                <w:lang w:val="en-US" w:eastAsia="zh-CN" w:bidi="ar"/>
              </w:rPr>
              <w:t>酒精</w:t>
            </w:r>
          </w:p>
        </w:tc>
        <w:tc>
          <w:tcPr>
            <w:tcW w:w="7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rPr>
                <w:rFonts w:ascii="宋体" w:hAnsi="宋体" w:cs="宋体"/>
                <w:color w:val="auto"/>
                <w:szCs w:val="21"/>
                <w:highlight w:val="none"/>
              </w:rPr>
            </w:pPr>
            <w:r>
              <w:rPr>
                <w:rFonts w:hint="eastAsia" w:ascii="宋体" w:hAnsi="宋体" w:eastAsia="宋体" w:cs="宋体"/>
                <w:i w:val="0"/>
                <w:color w:val="auto"/>
                <w:kern w:val="0"/>
                <w:sz w:val="21"/>
                <w:szCs w:val="21"/>
                <w:highlight w:val="none"/>
                <w:u w:val="none"/>
                <w:lang w:val="en-US" w:eastAsia="zh-CN" w:bidi="ar"/>
              </w:rPr>
              <w:t>支</w:t>
            </w:r>
          </w:p>
        </w:tc>
        <w:tc>
          <w:tcPr>
            <w:tcW w:w="11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rPr>
                <w:rFonts w:ascii="宋体" w:hAnsi="宋体" w:cs="宋体"/>
                <w:color w:val="auto"/>
                <w:szCs w:val="21"/>
                <w:highlight w:val="none"/>
              </w:rPr>
            </w:pPr>
            <w:r>
              <w:rPr>
                <w:rFonts w:hint="eastAsia" w:ascii="宋体" w:hAnsi="宋体" w:eastAsia="宋体" w:cs="宋体"/>
                <w:i w:val="0"/>
                <w:color w:val="auto"/>
                <w:kern w:val="0"/>
                <w:sz w:val="21"/>
                <w:szCs w:val="21"/>
                <w:highlight w:val="none"/>
                <w:u w:val="none"/>
                <w:lang w:val="en-US" w:eastAsia="zh-CN" w:bidi="ar"/>
              </w:rPr>
              <w:t>按需配</w:t>
            </w:r>
          </w:p>
        </w:tc>
        <w:tc>
          <w:tcPr>
            <w:tcW w:w="16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rPr>
                <w:rFonts w:ascii="宋体" w:hAnsi="宋体" w:cs="宋体"/>
                <w:color w:val="auto"/>
                <w:szCs w:val="21"/>
                <w:highlight w:val="none"/>
              </w:rPr>
            </w:pPr>
            <w:r>
              <w:rPr>
                <w:rFonts w:hint="eastAsia" w:ascii="宋体" w:hAnsi="宋体" w:eastAsia="宋体" w:cs="宋体"/>
                <w:i w:val="0"/>
                <w:color w:val="auto"/>
                <w:kern w:val="0"/>
                <w:sz w:val="21"/>
                <w:szCs w:val="21"/>
                <w:highlight w:val="none"/>
                <w:u w:val="none"/>
                <w:lang w:val="en-US" w:eastAsia="zh-CN" w:bidi="ar"/>
              </w:rPr>
              <w:t>日常耗材</w:t>
            </w:r>
          </w:p>
        </w:tc>
        <w:tc>
          <w:tcPr>
            <w:tcW w:w="287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rPr>
                <w:rFonts w:ascii="宋体" w:hAnsi="宋体" w:cs="宋体"/>
                <w:color w:val="auto"/>
                <w:szCs w:val="21"/>
                <w:highlight w:val="none"/>
              </w:rPr>
            </w:pPr>
            <w:r>
              <w:rPr>
                <w:rFonts w:hint="eastAsia" w:ascii="宋体" w:hAnsi="宋体" w:eastAsia="宋体" w:cs="宋体"/>
                <w:i w:val="0"/>
                <w:color w:val="auto"/>
                <w:kern w:val="0"/>
                <w:sz w:val="21"/>
                <w:szCs w:val="21"/>
                <w:highlight w:val="none"/>
                <w:u w:val="none"/>
                <w:lang w:val="en-US" w:eastAsia="zh-CN" w:bidi="ar"/>
              </w:rPr>
              <w:t>75%，消毒紫外线灯管专用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28</w:t>
            </w:r>
          </w:p>
        </w:tc>
        <w:tc>
          <w:tcPr>
            <w:tcW w:w="26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rPr>
                <w:rFonts w:ascii="宋体" w:hAnsi="宋体" w:cs="宋体"/>
                <w:color w:val="auto"/>
                <w:szCs w:val="21"/>
                <w:highlight w:val="none"/>
              </w:rPr>
            </w:pPr>
            <w:r>
              <w:rPr>
                <w:rFonts w:hint="eastAsia" w:ascii="宋体" w:hAnsi="宋体" w:eastAsia="宋体" w:cs="宋体"/>
                <w:i w:val="0"/>
                <w:color w:val="auto"/>
                <w:kern w:val="0"/>
                <w:sz w:val="21"/>
                <w:szCs w:val="21"/>
                <w:highlight w:val="none"/>
                <w:u w:val="none"/>
                <w:lang w:val="en-US" w:eastAsia="zh-CN" w:bidi="ar"/>
              </w:rPr>
              <w:t>不锈钢油</w:t>
            </w:r>
          </w:p>
        </w:tc>
        <w:tc>
          <w:tcPr>
            <w:tcW w:w="7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rPr>
                <w:rFonts w:ascii="宋体" w:hAnsi="宋体" w:cs="宋体"/>
                <w:color w:val="auto"/>
                <w:szCs w:val="21"/>
                <w:highlight w:val="none"/>
              </w:rPr>
            </w:pPr>
            <w:r>
              <w:rPr>
                <w:rFonts w:hint="eastAsia" w:ascii="宋体" w:hAnsi="宋体" w:eastAsia="宋体" w:cs="宋体"/>
                <w:i w:val="0"/>
                <w:color w:val="auto"/>
                <w:kern w:val="0"/>
                <w:sz w:val="21"/>
                <w:szCs w:val="21"/>
                <w:highlight w:val="none"/>
                <w:u w:val="none"/>
                <w:lang w:val="en-US" w:eastAsia="zh-CN" w:bidi="ar"/>
              </w:rPr>
              <w:t>壶</w:t>
            </w:r>
          </w:p>
        </w:tc>
        <w:tc>
          <w:tcPr>
            <w:tcW w:w="11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rPr>
                <w:rFonts w:ascii="宋体" w:hAnsi="宋体" w:cs="宋体"/>
                <w:color w:val="auto"/>
                <w:szCs w:val="21"/>
                <w:highlight w:val="none"/>
              </w:rPr>
            </w:pPr>
            <w:r>
              <w:rPr>
                <w:rFonts w:hint="eastAsia" w:ascii="宋体" w:hAnsi="宋体" w:eastAsia="宋体" w:cs="宋体"/>
                <w:i w:val="0"/>
                <w:color w:val="auto"/>
                <w:kern w:val="0"/>
                <w:sz w:val="21"/>
                <w:szCs w:val="21"/>
                <w:highlight w:val="none"/>
                <w:u w:val="none"/>
                <w:lang w:val="en-US" w:eastAsia="zh-CN" w:bidi="ar"/>
              </w:rPr>
              <w:t>按需配</w:t>
            </w:r>
          </w:p>
        </w:tc>
        <w:tc>
          <w:tcPr>
            <w:tcW w:w="16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rPr>
                <w:rFonts w:ascii="宋体" w:hAnsi="宋体" w:cs="宋体"/>
                <w:color w:val="auto"/>
                <w:szCs w:val="21"/>
                <w:highlight w:val="none"/>
              </w:rPr>
            </w:pPr>
            <w:r>
              <w:rPr>
                <w:rFonts w:hint="eastAsia" w:ascii="宋体" w:hAnsi="宋体" w:eastAsia="宋体" w:cs="宋体"/>
                <w:i w:val="0"/>
                <w:color w:val="auto"/>
                <w:kern w:val="0"/>
                <w:sz w:val="21"/>
                <w:szCs w:val="21"/>
                <w:highlight w:val="none"/>
                <w:u w:val="none"/>
                <w:lang w:val="en-US" w:eastAsia="zh-CN" w:bidi="ar"/>
              </w:rPr>
              <w:t>日常耗材</w:t>
            </w:r>
          </w:p>
        </w:tc>
        <w:tc>
          <w:tcPr>
            <w:tcW w:w="287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ind w:firstLine="0" w:firstLineChars="0"/>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29</w:t>
            </w:r>
          </w:p>
        </w:tc>
        <w:tc>
          <w:tcPr>
            <w:tcW w:w="26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rPr>
                <w:rFonts w:ascii="宋体" w:hAnsi="宋体" w:cs="宋体"/>
                <w:color w:val="auto"/>
                <w:szCs w:val="21"/>
                <w:highlight w:val="none"/>
              </w:rPr>
            </w:pPr>
            <w:r>
              <w:rPr>
                <w:rFonts w:hint="eastAsia" w:ascii="宋体" w:hAnsi="宋体" w:eastAsia="宋体" w:cs="宋体"/>
                <w:i w:val="0"/>
                <w:color w:val="auto"/>
                <w:kern w:val="0"/>
                <w:sz w:val="21"/>
                <w:szCs w:val="21"/>
                <w:highlight w:val="none"/>
                <w:u w:val="none"/>
                <w:lang w:val="en-US" w:eastAsia="zh-CN" w:bidi="ar"/>
              </w:rPr>
              <w:t>毛巾、拖布</w:t>
            </w:r>
          </w:p>
        </w:tc>
        <w:tc>
          <w:tcPr>
            <w:tcW w:w="7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rPr>
                <w:rFonts w:ascii="宋体" w:hAnsi="宋体" w:cs="宋体"/>
                <w:color w:val="auto"/>
                <w:szCs w:val="21"/>
                <w:highlight w:val="none"/>
              </w:rPr>
            </w:pPr>
            <w:r>
              <w:rPr>
                <w:rFonts w:hint="eastAsia" w:ascii="宋体" w:hAnsi="宋体" w:eastAsia="宋体" w:cs="宋体"/>
                <w:i w:val="0"/>
                <w:color w:val="auto"/>
                <w:kern w:val="0"/>
                <w:sz w:val="21"/>
                <w:szCs w:val="21"/>
                <w:highlight w:val="none"/>
                <w:u w:val="none"/>
                <w:lang w:val="en-US" w:eastAsia="zh-CN" w:bidi="ar"/>
              </w:rPr>
              <w:t>条</w:t>
            </w:r>
          </w:p>
        </w:tc>
        <w:tc>
          <w:tcPr>
            <w:tcW w:w="11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rPr>
                <w:rFonts w:ascii="宋体" w:hAnsi="宋体" w:cs="宋体"/>
                <w:color w:val="auto"/>
                <w:szCs w:val="21"/>
                <w:highlight w:val="none"/>
              </w:rPr>
            </w:pPr>
            <w:r>
              <w:rPr>
                <w:rFonts w:hint="eastAsia" w:ascii="宋体" w:hAnsi="宋体" w:eastAsia="宋体" w:cs="宋体"/>
                <w:i w:val="0"/>
                <w:color w:val="auto"/>
                <w:kern w:val="0"/>
                <w:sz w:val="21"/>
                <w:szCs w:val="21"/>
                <w:highlight w:val="none"/>
                <w:u w:val="none"/>
                <w:lang w:val="en-US" w:eastAsia="zh-CN" w:bidi="ar"/>
              </w:rPr>
              <w:t>按需配</w:t>
            </w:r>
          </w:p>
        </w:tc>
        <w:tc>
          <w:tcPr>
            <w:tcW w:w="16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rPr>
                <w:rFonts w:ascii="宋体" w:hAnsi="宋体" w:cs="宋体"/>
                <w:color w:val="auto"/>
                <w:szCs w:val="21"/>
                <w:highlight w:val="none"/>
              </w:rPr>
            </w:pPr>
            <w:r>
              <w:rPr>
                <w:rFonts w:hint="eastAsia" w:ascii="宋体" w:hAnsi="宋体" w:eastAsia="宋体" w:cs="宋体"/>
                <w:i w:val="0"/>
                <w:color w:val="auto"/>
                <w:kern w:val="0"/>
                <w:sz w:val="21"/>
                <w:szCs w:val="21"/>
                <w:highlight w:val="none"/>
                <w:u w:val="none"/>
                <w:lang w:val="en-US" w:eastAsia="zh-CN" w:bidi="ar"/>
              </w:rPr>
              <w:t>日常耗材</w:t>
            </w:r>
          </w:p>
        </w:tc>
        <w:tc>
          <w:tcPr>
            <w:tcW w:w="287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rPr>
                <w:rFonts w:ascii="宋体" w:hAnsi="宋体" w:cs="宋体"/>
                <w:color w:val="auto"/>
                <w:szCs w:val="21"/>
                <w:highlight w:val="none"/>
              </w:rPr>
            </w:pPr>
            <w:r>
              <w:rPr>
                <w:rFonts w:hint="eastAsia" w:ascii="宋体" w:hAnsi="宋体" w:eastAsia="宋体" w:cs="宋体"/>
                <w:i w:val="0"/>
                <w:color w:val="auto"/>
                <w:kern w:val="0"/>
                <w:sz w:val="21"/>
                <w:szCs w:val="21"/>
                <w:highlight w:val="none"/>
                <w:u w:val="none"/>
                <w:lang w:val="en-US" w:eastAsia="zh-CN" w:bidi="ar"/>
              </w:rPr>
              <w:t>应使用微细纤维材料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rPr>
                <w:rFonts w:hint="default" w:ascii="宋体" w:hAnsi="宋体" w:eastAsia="宋体" w:cs="宋体"/>
                <w:color w:val="auto"/>
                <w:szCs w:val="21"/>
                <w:highlight w:val="none"/>
                <w:lang w:val="en-US" w:eastAsia="zh-CN"/>
              </w:rPr>
            </w:pPr>
            <w:r>
              <w:rPr>
                <w:rFonts w:hint="default" w:ascii="宋体" w:hAnsi="宋体" w:eastAsia="宋体" w:cs="宋体"/>
                <w:i w:val="0"/>
                <w:color w:val="auto"/>
                <w:kern w:val="0"/>
                <w:sz w:val="21"/>
                <w:szCs w:val="21"/>
                <w:highlight w:val="none"/>
                <w:u w:val="none"/>
                <w:lang w:eastAsia="zh-CN" w:bidi="ar"/>
              </w:rPr>
              <w:t>3</w:t>
            </w:r>
            <w:r>
              <w:rPr>
                <w:rFonts w:hint="eastAsia" w:ascii="宋体" w:hAnsi="宋体" w:eastAsia="宋体" w:cs="宋体"/>
                <w:i w:val="0"/>
                <w:color w:val="auto"/>
                <w:kern w:val="0"/>
                <w:sz w:val="21"/>
                <w:szCs w:val="21"/>
                <w:highlight w:val="none"/>
                <w:u w:val="none"/>
                <w:lang w:val="en-US" w:eastAsia="zh-CN" w:bidi="ar"/>
              </w:rPr>
              <w:t>0</w:t>
            </w:r>
          </w:p>
        </w:tc>
        <w:tc>
          <w:tcPr>
            <w:tcW w:w="26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rPr>
                <w:rFonts w:ascii="宋体" w:hAnsi="宋体" w:cs="宋体"/>
                <w:color w:val="auto"/>
                <w:szCs w:val="21"/>
                <w:highlight w:val="none"/>
              </w:rPr>
            </w:pPr>
            <w:r>
              <w:rPr>
                <w:rFonts w:hint="eastAsia" w:ascii="宋体" w:hAnsi="宋体" w:eastAsia="宋体" w:cs="宋体"/>
                <w:i w:val="0"/>
                <w:color w:val="auto"/>
                <w:kern w:val="0"/>
                <w:sz w:val="21"/>
                <w:szCs w:val="21"/>
                <w:highlight w:val="none"/>
                <w:u w:val="none"/>
                <w:lang w:val="en-US" w:eastAsia="zh-CN" w:bidi="ar"/>
              </w:rPr>
              <w:t>钢丝球</w:t>
            </w:r>
          </w:p>
        </w:tc>
        <w:tc>
          <w:tcPr>
            <w:tcW w:w="7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rPr>
                <w:rFonts w:ascii="宋体" w:hAnsi="宋体" w:cs="宋体"/>
                <w:color w:val="auto"/>
                <w:szCs w:val="21"/>
                <w:highlight w:val="none"/>
              </w:rPr>
            </w:pPr>
            <w:r>
              <w:rPr>
                <w:rFonts w:hint="eastAsia" w:ascii="宋体" w:hAnsi="宋体" w:eastAsia="宋体" w:cs="宋体"/>
                <w:i w:val="0"/>
                <w:color w:val="auto"/>
                <w:kern w:val="0"/>
                <w:sz w:val="21"/>
                <w:szCs w:val="21"/>
                <w:highlight w:val="none"/>
                <w:u w:val="none"/>
                <w:lang w:val="en-US" w:eastAsia="zh-CN" w:bidi="ar"/>
              </w:rPr>
              <w:t>个</w:t>
            </w:r>
          </w:p>
        </w:tc>
        <w:tc>
          <w:tcPr>
            <w:tcW w:w="11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rPr>
                <w:rFonts w:ascii="宋体" w:hAnsi="宋体" w:cs="宋体"/>
                <w:color w:val="auto"/>
                <w:szCs w:val="21"/>
                <w:highlight w:val="none"/>
              </w:rPr>
            </w:pPr>
            <w:r>
              <w:rPr>
                <w:rFonts w:hint="eastAsia" w:ascii="宋体" w:hAnsi="宋体" w:eastAsia="宋体" w:cs="宋体"/>
                <w:i w:val="0"/>
                <w:color w:val="auto"/>
                <w:kern w:val="0"/>
                <w:sz w:val="21"/>
                <w:szCs w:val="21"/>
                <w:highlight w:val="none"/>
                <w:u w:val="none"/>
                <w:lang w:val="en-US" w:eastAsia="zh-CN" w:bidi="ar"/>
              </w:rPr>
              <w:t>按需配</w:t>
            </w:r>
          </w:p>
        </w:tc>
        <w:tc>
          <w:tcPr>
            <w:tcW w:w="16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rPr>
                <w:rFonts w:ascii="宋体" w:hAnsi="宋体" w:cs="宋体"/>
                <w:color w:val="auto"/>
                <w:szCs w:val="21"/>
                <w:highlight w:val="none"/>
              </w:rPr>
            </w:pPr>
            <w:r>
              <w:rPr>
                <w:rFonts w:hint="eastAsia" w:ascii="宋体" w:hAnsi="宋体" w:eastAsia="宋体" w:cs="宋体"/>
                <w:i w:val="0"/>
                <w:color w:val="auto"/>
                <w:kern w:val="0"/>
                <w:sz w:val="21"/>
                <w:szCs w:val="21"/>
                <w:highlight w:val="none"/>
                <w:u w:val="none"/>
                <w:lang w:val="en-US" w:eastAsia="zh-CN" w:bidi="ar"/>
              </w:rPr>
              <w:t>日常耗材</w:t>
            </w:r>
          </w:p>
        </w:tc>
        <w:tc>
          <w:tcPr>
            <w:tcW w:w="287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ind w:firstLine="0" w:firstLineChars="0"/>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rPr>
                <w:rFonts w:hint="default" w:ascii="宋体" w:hAnsi="宋体" w:eastAsia="宋体" w:cs="宋体"/>
                <w:color w:val="auto"/>
                <w:szCs w:val="21"/>
                <w:highlight w:val="none"/>
                <w:lang w:val="en-US" w:eastAsia="zh-CN"/>
              </w:rPr>
            </w:pPr>
            <w:r>
              <w:rPr>
                <w:rFonts w:hint="default" w:ascii="宋体" w:hAnsi="宋体" w:eastAsia="宋体" w:cs="宋体"/>
                <w:i w:val="0"/>
                <w:color w:val="auto"/>
                <w:kern w:val="0"/>
                <w:sz w:val="21"/>
                <w:szCs w:val="21"/>
                <w:highlight w:val="none"/>
                <w:u w:val="none"/>
                <w:lang w:eastAsia="zh-CN" w:bidi="ar"/>
              </w:rPr>
              <w:t>3</w:t>
            </w:r>
            <w:r>
              <w:rPr>
                <w:rFonts w:hint="eastAsia" w:ascii="宋体" w:hAnsi="宋体" w:eastAsia="宋体" w:cs="宋体"/>
                <w:i w:val="0"/>
                <w:color w:val="auto"/>
                <w:kern w:val="0"/>
                <w:sz w:val="21"/>
                <w:szCs w:val="21"/>
                <w:highlight w:val="none"/>
                <w:u w:val="none"/>
                <w:lang w:val="en-US" w:eastAsia="zh-CN" w:bidi="ar"/>
              </w:rPr>
              <w:t>1</w:t>
            </w:r>
          </w:p>
        </w:tc>
        <w:tc>
          <w:tcPr>
            <w:tcW w:w="26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rPr>
                <w:rFonts w:ascii="宋体" w:hAnsi="宋体" w:cs="宋体"/>
                <w:color w:val="auto"/>
                <w:szCs w:val="21"/>
                <w:highlight w:val="none"/>
              </w:rPr>
            </w:pPr>
            <w:r>
              <w:rPr>
                <w:rFonts w:hint="eastAsia" w:ascii="宋体" w:hAnsi="宋体" w:eastAsia="宋体" w:cs="宋体"/>
                <w:i w:val="0"/>
                <w:color w:val="auto"/>
                <w:kern w:val="0"/>
                <w:sz w:val="21"/>
                <w:szCs w:val="21"/>
                <w:highlight w:val="none"/>
                <w:u w:val="none"/>
                <w:lang w:val="en-US" w:eastAsia="zh-CN" w:bidi="ar"/>
              </w:rPr>
              <w:t>手套</w:t>
            </w:r>
          </w:p>
        </w:tc>
        <w:tc>
          <w:tcPr>
            <w:tcW w:w="7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rPr>
                <w:rFonts w:ascii="宋体" w:hAnsi="宋体" w:cs="宋体"/>
                <w:color w:val="auto"/>
                <w:szCs w:val="21"/>
                <w:highlight w:val="none"/>
              </w:rPr>
            </w:pPr>
            <w:r>
              <w:rPr>
                <w:rFonts w:hint="eastAsia" w:ascii="宋体" w:hAnsi="宋体" w:eastAsia="宋体" w:cs="宋体"/>
                <w:i w:val="0"/>
                <w:color w:val="auto"/>
                <w:kern w:val="0"/>
                <w:sz w:val="21"/>
                <w:szCs w:val="21"/>
                <w:highlight w:val="none"/>
                <w:u w:val="none"/>
                <w:lang w:val="en-US" w:eastAsia="zh-CN" w:bidi="ar"/>
              </w:rPr>
              <w:t>双</w:t>
            </w:r>
          </w:p>
        </w:tc>
        <w:tc>
          <w:tcPr>
            <w:tcW w:w="11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rPr>
                <w:rFonts w:ascii="宋体" w:hAnsi="宋体" w:cs="宋体"/>
                <w:color w:val="auto"/>
                <w:szCs w:val="21"/>
                <w:highlight w:val="none"/>
              </w:rPr>
            </w:pPr>
            <w:r>
              <w:rPr>
                <w:rFonts w:hint="eastAsia" w:ascii="宋体" w:hAnsi="宋体" w:eastAsia="宋体" w:cs="宋体"/>
                <w:i w:val="0"/>
                <w:color w:val="auto"/>
                <w:kern w:val="0"/>
                <w:sz w:val="21"/>
                <w:szCs w:val="21"/>
                <w:highlight w:val="none"/>
                <w:u w:val="none"/>
                <w:lang w:val="en-US" w:eastAsia="zh-CN" w:bidi="ar"/>
              </w:rPr>
              <w:t>按需配</w:t>
            </w:r>
          </w:p>
        </w:tc>
        <w:tc>
          <w:tcPr>
            <w:tcW w:w="16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rPr>
                <w:rFonts w:ascii="宋体" w:hAnsi="宋体" w:cs="宋体"/>
                <w:color w:val="auto"/>
                <w:szCs w:val="21"/>
                <w:highlight w:val="none"/>
              </w:rPr>
            </w:pPr>
            <w:r>
              <w:rPr>
                <w:rFonts w:hint="eastAsia" w:ascii="宋体" w:hAnsi="宋体" w:eastAsia="宋体" w:cs="宋体"/>
                <w:i w:val="0"/>
                <w:color w:val="auto"/>
                <w:kern w:val="0"/>
                <w:sz w:val="21"/>
                <w:szCs w:val="21"/>
                <w:highlight w:val="none"/>
                <w:u w:val="none"/>
                <w:lang w:val="en-US" w:eastAsia="zh-CN" w:bidi="ar"/>
              </w:rPr>
              <w:t>日常耗材</w:t>
            </w:r>
          </w:p>
        </w:tc>
        <w:tc>
          <w:tcPr>
            <w:tcW w:w="287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rPr>
                <w:rFonts w:ascii="宋体" w:hAnsi="宋体" w:cs="宋体"/>
                <w:color w:val="auto"/>
                <w:szCs w:val="21"/>
                <w:highlight w:val="none"/>
              </w:rPr>
            </w:pPr>
            <w:r>
              <w:rPr>
                <w:rFonts w:hint="eastAsia" w:ascii="宋体" w:hAnsi="宋体" w:eastAsia="宋体" w:cs="宋体"/>
                <w:i w:val="0"/>
                <w:color w:val="auto"/>
                <w:kern w:val="0"/>
                <w:sz w:val="21"/>
                <w:szCs w:val="21"/>
                <w:highlight w:val="none"/>
                <w:u w:val="none"/>
                <w:lang w:val="en-US" w:eastAsia="zh-CN" w:bidi="ar"/>
              </w:rPr>
              <w:t>胶手套、线手套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rPr>
                <w:rFonts w:hint="default" w:ascii="宋体" w:hAnsi="宋体" w:eastAsia="宋体" w:cs="宋体"/>
                <w:color w:val="auto"/>
                <w:szCs w:val="21"/>
                <w:highlight w:val="none"/>
                <w:lang w:val="en-US" w:eastAsia="zh-CN"/>
              </w:rPr>
            </w:pPr>
            <w:r>
              <w:rPr>
                <w:rFonts w:hint="default" w:ascii="宋体" w:hAnsi="宋体" w:eastAsia="宋体" w:cs="宋体"/>
                <w:i w:val="0"/>
                <w:color w:val="auto"/>
                <w:kern w:val="0"/>
                <w:sz w:val="21"/>
                <w:szCs w:val="21"/>
                <w:highlight w:val="none"/>
                <w:u w:val="none"/>
                <w:lang w:eastAsia="zh-CN" w:bidi="ar"/>
              </w:rPr>
              <w:t>3</w:t>
            </w:r>
            <w:r>
              <w:rPr>
                <w:rFonts w:hint="eastAsia" w:ascii="宋体" w:hAnsi="宋体" w:eastAsia="宋体" w:cs="宋体"/>
                <w:i w:val="0"/>
                <w:color w:val="auto"/>
                <w:kern w:val="0"/>
                <w:sz w:val="21"/>
                <w:szCs w:val="21"/>
                <w:highlight w:val="none"/>
                <w:u w:val="none"/>
                <w:lang w:val="en-US" w:eastAsia="zh-CN" w:bidi="ar"/>
              </w:rPr>
              <w:t>2</w:t>
            </w:r>
          </w:p>
        </w:tc>
        <w:tc>
          <w:tcPr>
            <w:tcW w:w="26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rPr>
                <w:rFonts w:ascii="宋体" w:hAnsi="宋体" w:cs="宋体"/>
                <w:color w:val="auto"/>
                <w:szCs w:val="21"/>
                <w:highlight w:val="none"/>
              </w:rPr>
            </w:pPr>
            <w:r>
              <w:rPr>
                <w:rFonts w:hint="eastAsia" w:ascii="宋体" w:hAnsi="宋体" w:eastAsia="宋体" w:cs="宋体"/>
                <w:i w:val="0"/>
                <w:color w:val="auto"/>
                <w:kern w:val="0"/>
                <w:sz w:val="21"/>
                <w:szCs w:val="21"/>
                <w:highlight w:val="none"/>
                <w:u w:val="none"/>
                <w:lang w:val="en-US" w:eastAsia="zh-CN" w:bidi="ar"/>
              </w:rPr>
              <w:t>喷头</w:t>
            </w:r>
          </w:p>
        </w:tc>
        <w:tc>
          <w:tcPr>
            <w:tcW w:w="7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rPr>
                <w:rFonts w:ascii="宋体" w:hAnsi="宋体" w:cs="宋体"/>
                <w:color w:val="auto"/>
                <w:szCs w:val="21"/>
                <w:highlight w:val="none"/>
              </w:rPr>
            </w:pPr>
            <w:r>
              <w:rPr>
                <w:rFonts w:hint="eastAsia" w:ascii="宋体" w:hAnsi="宋体" w:eastAsia="宋体" w:cs="宋体"/>
                <w:i w:val="0"/>
                <w:color w:val="auto"/>
                <w:kern w:val="0"/>
                <w:sz w:val="21"/>
                <w:szCs w:val="21"/>
                <w:highlight w:val="none"/>
                <w:u w:val="none"/>
                <w:lang w:val="en-US" w:eastAsia="zh-CN" w:bidi="ar"/>
              </w:rPr>
              <w:t>个</w:t>
            </w:r>
          </w:p>
        </w:tc>
        <w:tc>
          <w:tcPr>
            <w:tcW w:w="11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rPr>
                <w:rFonts w:ascii="宋体" w:hAnsi="宋体" w:cs="宋体"/>
                <w:color w:val="auto"/>
                <w:szCs w:val="21"/>
                <w:highlight w:val="none"/>
              </w:rPr>
            </w:pPr>
            <w:r>
              <w:rPr>
                <w:rFonts w:hint="eastAsia" w:ascii="宋体" w:hAnsi="宋体" w:eastAsia="宋体" w:cs="宋体"/>
                <w:i w:val="0"/>
                <w:color w:val="auto"/>
                <w:kern w:val="0"/>
                <w:sz w:val="21"/>
                <w:szCs w:val="21"/>
                <w:highlight w:val="none"/>
                <w:u w:val="none"/>
                <w:lang w:val="en-US" w:eastAsia="zh-CN" w:bidi="ar"/>
              </w:rPr>
              <w:t>按需配</w:t>
            </w:r>
          </w:p>
        </w:tc>
        <w:tc>
          <w:tcPr>
            <w:tcW w:w="16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rPr>
                <w:rFonts w:ascii="宋体" w:hAnsi="宋体" w:cs="宋体"/>
                <w:color w:val="auto"/>
                <w:szCs w:val="21"/>
                <w:highlight w:val="none"/>
              </w:rPr>
            </w:pPr>
            <w:r>
              <w:rPr>
                <w:rFonts w:hint="eastAsia" w:ascii="宋体" w:hAnsi="宋体" w:eastAsia="宋体" w:cs="宋体"/>
                <w:i w:val="0"/>
                <w:color w:val="auto"/>
                <w:kern w:val="0"/>
                <w:sz w:val="21"/>
                <w:szCs w:val="21"/>
                <w:highlight w:val="none"/>
                <w:u w:val="none"/>
                <w:lang w:val="en-US" w:eastAsia="zh-CN" w:bidi="ar"/>
              </w:rPr>
              <w:t>日常耗材</w:t>
            </w:r>
          </w:p>
        </w:tc>
        <w:tc>
          <w:tcPr>
            <w:tcW w:w="287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ind w:firstLine="0" w:firstLineChars="0"/>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rPr>
                <w:rFonts w:hint="default" w:ascii="宋体" w:hAnsi="宋体" w:eastAsia="宋体" w:cs="宋体"/>
                <w:color w:val="auto"/>
                <w:szCs w:val="21"/>
                <w:highlight w:val="none"/>
                <w:lang w:val="en-US" w:eastAsia="zh-CN"/>
              </w:rPr>
            </w:pPr>
            <w:r>
              <w:rPr>
                <w:rFonts w:hint="eastAsia" w:ascii="宋体" w:hAnsi="宋体" w:eastAsia="宋体" w:cs="宋体"/>
                <w:i w:val="0"/>
                <w:color w:val="auto"/>
                <w:kern w:val="0"/>
                <w:sz w:val="21"/>
                <w:szCs w:val="21"/>
                <w:highlight w:val="none"/>
                <w:u w:val="none"/>
                <w:lang w:val="en-US" w:eastAsia="zh-CN" w:bidi="ar"/>
              </w:rPr>
              <w:t>33</w:t>
            </w:r>
          </w:p>
        </w:tc>
        <w:tc>
          <w:tcPr>
            <w:tcW w:w="26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rPr>
                <w:rFonts w:ascii="宋体" w:hAnsi="宋体" w:cs="宋体"/>
                <w:color w:val="auto"/>
                <w:szCs w:val="21"/>
                <w:highlight w:val="none"/>
              </w:rPr>
            </w:pPr>
            <w:r>
              <w:rPr>
                <w:rFonts w:hint="eastAsia" w:ascii="宋体" w:hAnsi="宋体" w:eastAsia="宋体" w:cs="宋体"/>
                <w:i w:val="0"/>
                <w:color w:val="auto"/>
                <w:kern w:val="0"/>
                <w:sz w:val="21"/>
                <w:szCs w:val="21"/>
                <w:highlight w:val="none"/>
                <w:u w:val="none"/>
                <w:lang w:val="en-US" w:eastAsia="zh-CN" w:bidi="ar"/>
              </w:rPr>
              <w:t>喷壶</w:t>
            </w:r>
          </w:p>
        </w:tc>
        <w:tc>
          <w:tcPr>
            <w:tcW w:w="7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rPr>
                <w:rFonts w:ascii="宋体" w:hAnsi="宋体" w:cs="宋体"/>
                <w:color w:val="auto"/>
                <w:szCs w:val="21"/>
                <w:highlight w:val="none"/>
              </w:rPr>
            </w:pPr>
            <w:r>
              <w:rPr>
                <w:rFonts w:hint="eastAsia" w:ascii="宋体" w:hAnsi="宋体" w:eastAsia="宋体" w:cs="宋体"/>
                <w:i w:val="0"/>
                <w:color w:val="auto"/>
                <w:kern w:val="0"/>
                <w:sz w:val="21"/>
                <w:szCs w:val="21"/>
                <w:highlight w:val="none"/>
                <w:u w:val="none"/>
                <w:lang w:val="en-US" w:eastAsia="zh-CN" w:bidi="ar"/>
              </w:rPr>
              <w:t>个</w:t>
            </w:r>
          </w:p>
        </w:tc>
        <w:tc>
          <w:tcPr>
            <w:tcW w:w="11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rPr>
                <w:rFonts w:ascii="宋体" w:hAnsi="宋体" w:cs="宋体"/>
                <w:color w:val="auto"/>
                <w:szCs w:val="21"/>
                <w:highlight w:val="none"/>
              </w:rPr>
            </w:pPr>
            <w:r>
              <w:rPr>
                <w:rFonts w:hint="eastAsia" w:ascii="宋体" w:hAnsi="宋体" w:eastAsia="宋体" w:cs="宋体"/>
                <w:i w:val="0"/>
                <w:color w:val="auto"/>
                <w:kern w:val="0"/>
                <w:sz w:val="21"/>
                <w:szCs w:val="21"/>
                <w:highlight w:val="none"/>
                <w:u w:val="none"/>
                <w:lang w:val="en-US" w:eastAsia="zh-CN" w:bidi="ar"/>
              </w:rPr>
              <w:t>按需配</w:t>
            </w:r>
          </w:p>
        </w:tc>
        <w:tc>
          <w:tcPr>
            <w:tcW w:w="16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rPr>
                <w:rFonts w:ascii="宋体" w:hAnsi="宋体" w:cs="宋体"/>
                <w:color w:val="auto"/>
                <w:szCs w:val="21"/>
                <w:highlight w:val="none"/>
              </w:rPr>
            </w:pPr>
            <w:r>
              <w:rPr>
                <w:rFonts w:hint="eastAsia" w:ascii="宋体" w:hAnsi="宋体" w:eastAsia="宋体" w:cs="宋体"/>
                <w:i w:val="0"/>
                <w:color w:val="auto"/>
                <w:kern w:val="0"/>
                <w:sz w:val="21"/>
                <w:szCs w:val="21"/>
                <w:highlight w:val="none"/>
                <w:u w:val="none"/>
                <w:lang w:val="en-US" w:eastAsia="zh-CN" w:bidi="ar"/>
              </w:rPr>
              <w:t>日常耗材</w:t>
            </w:r>
          </w:p>
        </w:tc>
        <w:tc>
          <w:tcPr>
            <w:tcW w:w="287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ind w:firstLine="0" w:firstLineChars="0"/>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rPr>
                <w:rFonts w:hint="default" w:ascii="宋体" w:hAnsi="宋体" w:eastAsia="宋体" w:cs="宋体"/>
                <w:color w:val="auto"/>
                <w:szCs w:val="21"/>
                <w:highlight w:val="none"/>
                <w:lang w:val="en-US" w:eastAsia="zh-CN"/>
              </w:rPr>
            </w:pPr>
            <w:r>
              <w:rPr>
                <w:rFonts w:hint="eastAsia" w:ascii="宋体" w:hAnsi="宋体" w:eastAsia="宋体" w:cs="宋体"/>
                <w:i w:val="0"/>
                <w:color w:val="auto"/>
                <w:kern w:val="0"/>
                <w:sz w:val="21"/>
                <w:szCs w:val="21"/>
                <w:highlight w:val="none"/>
                <w:u w:val="none"/>
                <w:lang w:val="en-US" w:eastAsia="zh-CN" w:bidi="ar"/>
              </w:rPr>
              <w:t>34</w:t>
            </w:r>
          </w:p>
        </w:tc>
        <w:tc>
          <w:tcPr>
            <w:tcW w:w="26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rPr>
                <w:rFonts w:ascii="宋体" w:hAnsi="宋体" w:cs="宋体"/>
                <w:color w:val="auto"/>
                <w:szCs w:val="21"/>
                <w:highlight w:val="none"/>
              </w:rPr>
            </w:pPr>
            <w:r>
              <w:rPr>
                <w:rFonts w:hint="eastAsia" w:ascii="宋体" w:hAnsi="宋体" w:eastAsia="宋体" w:cs="宋体"/>
                <w:i w:val="0"/>
                <w:color w:val="auto"/>
                <w:kern w:val="0"/>
                <w:sz w:val="21"/>
                <w:szCs w:val="21"/>
                <w:highlight w:val="none"/>
                <w:u w:val="none"/>
                <w:lang w:val="en-US" w:eastAsia="zh-CN" w:bidi="ar"/>
              </w:rPr>
              <w:t>地刷</w:t>
            </w:r>
          </w:p>
        </w:tc>
        <w:tc>
          <w:tcPr>
            <w:tcW w:w="7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rPr>
                <w:rFonts w:ascii="宋体" w:hAnsi="宋体" w:cs="宋体"/>
                <w:color w:val="auto"/>
                <w:szCs w:val="21"/>
                <w:highlight w:val="none"/>
              </w:rPr>
            </w:pPr>
            <w:r>
              <w:rPr>
                <w:rFonts w:hint="eastAsia" w:ascii="宋体" w:hAnsi="宋体" w:eastAsia="宋体" w:cs="宋体"/>
                <w:i w:val="0"/>
                <w:color w:val="auto"/>
                <w:kern w:val="0"/>
                <w:sz w:val="21"/>
                <w:szCs w:val="21"/>
                <w:highlight w:val="none"/>
                <w:u w:val="none"/>
                <w:lang w:val="en-US" w:eastAsia="zh-CN" w:bidi="ar"/>
              </w:rPr>
              <w:t>个</w:t>
            </w:r>
          </w:p>
        </w:tc>
        <w:tc>
          <w:tcPr>
            <w:tcW w:w="11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rPr>
                <w:rFonts w:ascii="宋体" w:hAnsi="宋体" w:cs="宋体"/>
                <w:color w:val="auto"/>
                <w:szCs w:val="21"/>
                <w:highlight w:val="none"/>
              </w:rPr>
            </w:pPr>
            <w:r>
              <w:rPr>
                <w:rFonts w:hint="eastAsia" w:ascii="宋体" w:hAnsi="宋体" w:eastAsia="宋体" w:cs="宋体"/>
                <w:i w:val="0"/>
                <w:color w:val="auto"/>
                <w:kern w:val="0"/>
                <w:sz w:val="21"/>
                <w:szCs w:val="21"/>
                <w:highlight w:val="none"/>
                <w:u w:val="none"/>
                <w:lang w:val="en-US" w:eastAsia="zh-CN" w:bidi="ar"/>
              </w:rPr>
              <w:t>按需配</w:t>
            </w:r>
          </w:p>
        </w:tc>
        <w:tc>
          <w:tcPr>
            <w:tcW w:w="16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rPr>
                <w:rFonts w:ascii="宋体" w:hAnsi="宋体" w:cs="宋体"/>
                <w:color w:val="auto"/>
                <w:szCs w:val="21"/>
                <w:highlight w:val="none"/>
              </w:rPr>
            </w:pPr>
            <w:r>
              <w:rPr>
                <w:rFonts w:hint="eastAsia" w:ascii="宋体" w:hAnsi="宋体" w:eastAsia="宋体" w:cs="宋体"/>
                <w:i w:val="0"/>
                <w:color w:val="auto"/>
                <w:kern w:val="0"/>
                <w:sz w:val="21"/>
                <w:szCs w:val="21"/>
                <w:highlight w:val="none"/>
                <w:u w:val="none"/>
                <w:lang w:val="en-US" w:eastAsia="zh-CN" w:bidi="ar"/>
              </w:rPr>
              <w:t>日常耗材</w:t>
            </w:r>
          </w:p>
        </w:tc>
        <w:tc>
          <w:tcPr>
            <w:tcW w:w="287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ind w:firstLine="0" w:firstLineChars="0"/>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rPr>
                <w:rFonts w:hint="default" w:ascii="宋体" w:hAnsi="宋体" w:eastAsia="宋体" w:cs="宋体"/>
                <w:color w:val="auto"/>
                <w:szCs w:val="21"/>
                <w:highlight w:val="none"/>
                <w:lang w:val="en-US" w:eastAsia="zh-CN"/>
              </w:rPr>
            </w:pPr>
            <w:r>
              <w:rPr>
                <w:rFonts w:hint="eastAsia" w:ascii="宋体" w:hAnsi="宋体" w:eastAsia="宋体" w:cs="宋体"/>
                <w:i w:val="0"/>
                <w:color w:val="auto"/>
                <w:kern w:val="0"/>
                <w:sz w:val="21"/>
                <w:szCs w:val="21"/>
                <w:highlight w:val="none"/>
                <w:u w:val="none"/>
                <w:lang w:val="en-US" w:eastAsia="zh-CN" w:bidi="ar"/>
              </w:rPr>
              <w:t>35</w:t>
            </w:r>
          </w:p>
        </w:tc>
        <w:tc>
          <w:tcPr>
            <w:tcW w:w="26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rPr>
                <w:rFonts w:ascii="宋体" w:hAnsi="宋体" w:cs="宋体"/>
                <w:color w:val="auto"/>
                <w:szCs w:val="21"/>
                <w:highlight w:val="none"/>
              </w:rPr>
            </w:pPr>
            <w:r>
              <w:rPr>
                <w:rFonts w:hint="eastAsia" w:ascii="宋体" w:hAnsi="宋体" w:eastAsia="宋体" w:cs="宋体"/>
                <w:i w:val="0"/>
                <w:color w:val="auto"/>
                <w:kern w:val="0"/>
                <w:sz w:val="21"/>
                <w:szCs w:val="21"/>
                <w:highlight w:val="none"/>
                <w:u w:val="none"/>
                <w:lang w:val="en-US" w:eastAsia="zh-CN" w:bidi="ar"/>
              </w:rPr>
              <w:t>厕刷</w:t>
            </w:r>
          </w:p>
        </w:tc>
        <w:tc>
          <w:tcPr>
            <w:tcW w:w="7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rPr>
                <w:rFonts w:ascii="宋体" w:hAnsi="宋体" w:cs="宋体"/>
                <w:color w:val="auto"/>
                <w:szCs w:val="21"/>
                <w:highlight w:val="none"/>
              </w:rPr>
            </w:pPr>
            <w:r>
              <w:rPr>
                <w:rFonts w:hint="eastAsia" w:ascii="宋体" w:hAnsi="宋体" w:eastAsia="宋体" w:cs="宋体"/>
                <w:i w:val="0"/>
                <w:color w:val="auto"/>
                <w:kern w:val="0"/>
                <w:sz w:val="21"/>
                <w:szCs w:val="21"/>
                <w:highlight w:val="none"/>
                <w:u w:val="none"/>
                <w:lang w:val="en-US" w:eastAsia="zh-CN" w:bidi="ar"/>
              </w:rPr>
              <w:t>个</w:t>
            </w:r>
          </w:p>
        </w:tc>
        <w:tc>
          <w:tcPr>
            <w:tcW w:w="11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rPr>
                <w:rFonts w:ascii="宋体" w:hAnsi="宋体" w:cs="宋体"/>
                <w:color w:val="auto"/>
                <w:szCs w:val="21"/>
                <w:highlight w:val="none"/>
              </w:rPr>
            </w:pPr>
            <w:r>
              <w:rPr>
                <w:rFonts w:hint="eastAsia" w:ascii="宋体" w:hAnsi="宋体" w:eastAsia="宋体" w:cs="宋体"/>
                <w:i w:val="0"/>
                <w:color w:val="auto"/>
                <w:kern w:val="0"/>
                <w:sz w:val="21"/>
                <w:szCs w:val="21"/>
                <w:highlight w:val="none"/>
                <w:u w:val="none"/>
                <w:lang w:val="en-US" w:eastAsia="zh-CN" w:bidi="ar"/>
              </w:rPr>
              <w:t>按需配</w:t>
            </w:r>
          </w:p>
        </w:tc>
        <w:tc>
          <w:tcPr>
            <w:tcW w:w="16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rPr>
                <w:rFonts w:ascii="宋体" w:hAnsi="宋体" w:cs="宋体"/>
                <w:color w:val="auto"/>
                <w:szCs w:val="21"/>
                <w:highlight w:val="none"/>
              </w:rPr>
            </w:pPr>
            <w:r>
              <w:rPr>
                <w:rFonts w:hint="eastAsia" w:ascii="宋体" w:hAnsi="宋体" w:eastAsia="宋体" w:cs="宋体"/>
                <w:i w:val="0"/>
                <w:color w:val="auto"/>
                <w:kern w:val="0"/>
                <w:sz w:val="21"/>
                <w:szCs w:val="21"/>
                <w:highlight w:val="none"/>
                <w:u w:val="none"/>
                <w:lang w:val="en-US" w:eastAsia="zh-CN" w:bidi="ar"/>
              </w:rPr>
              <w:t>日常耗材</w:t>
            </w:r>
          </w:p>
        </w:tc>
        <w:tc>
          <w:tcPr>
            <w:tcW w:w="287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ind w:firstLine="0" w:firstLineChars="0"/>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rPr>
                <w:rFonts w:hint="default" w:ascii="宋体" w:hAnsi="宋体" w:eastAsia="宋体" w:cs="宋体"/>
                <w:color w:val="auto"/>
                <w:szCs w:val="21"/>
                <w:highlight w:val="none"/>
                <w:lang w:val="en-US" w:eastAsia="zh-CN"/>
              </w:rPr>
            </w:pPr>
            <w:r>
              <w:rPr>
                <w:rFonts w:hint="eastAsia" w:ascii="宋体" w:hAnsi="宋体" w:eastAsia="宋体" w:cs="宋体"/>
                <w:i w:val="0"/>
                <w:color w:val="auto"/>
                <w:kern w:val="0"/>
                <w:sz w:val="21"/>
                <w:szCs w:val="21"/>
                <w:highlight w:val="none"/>
                <w:u w:val="none"/>
                <w:lang w:val="en-US" w:eastAsia="zh-CN" w:bidi="ar"/>
              </w:rPr>
              <w:t>36</w:t>
            </w:r>
          </w:p>
        </w:tc>
        <w:tc>
          <w:tcPr>
            <w:tcW w:w="26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rPr>
                <w:rFonts w:ascii="宋体" w:hAnsi="宋体" w:cs="宋体"/>
                <w:color w:val="auto"/>
                <w:szCs w:val="21"/>
                <w:highlight w:val="none"/>
              </w:rPr>
            </w:pPr>
            <w:r>
              <w:rPr>
                <w:rFonts w:hint="eastAsia" w:ascii="宋体" w:hAnsi="宋体" w:eastAsia="宋体" w:cs="宋体"/>
                <w:i w:val="0"/>
                <w:color w:val="auto"/>
                <w:kern w:val="0"/>
                <w:sz w:val="21"/>
                <w:szCs w:val="21"/>
                <w:highlight w:val="none"/>
                <w:u w:val="none"/>
                <w:lang w:val="en-US" w:eastAsia="zh-CN" w:bidi="ar"/>
              </w:rPr>
              <w:t>扫把</w:t>
            </w:r>
          </w:p>
        </w:tc>
        <w:tc>
          <w:tcPr>
            <w:tcW w:w="7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rPr>
                <w:rFonts w:ascii="宋体" w:hAnsi="宋体" w:cs="宋体"/>
                <w:color w:val="auto"/>
                <w:szCs w:val="21"/>
                <w:highlight w:val="none"/>
              </w:rPr>
            </w:pPr>
            <w:r>
              <w:rPr>
                <w:rFonts w:hint="eastAsia" w:ascii="宋体" w:hAnsi="宋体" w:eastAsia="宋体" w:cs="宋体"/>
                <w:i w:val="0"/>
                <w:color w:val="auto"/>
                <w:kern w:val="0"/>
                <w:sz w:val="21"/>
                <w:szCs w:val="21"/>
                <w:highlight w:val="none"/>
                <w:u w:val="none"/>
                <w:lang w:val="en-US" w:eastAsia="zh-CN" w:bidi="ar"/>
              </w:rPr>
              <w:t>把</w:t>
            </w:r>
          </w:p>
        </w:tc>
        <w:tc>
          <w:tcPr>
            <w:tcW w:w="11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rPr>
                <w:rFonts w:ascii="宋体" w:hAnsi="宋体" w:cs="宋体"/>
                <w:color w:val="auto"/>
                <w:szCs w:val="21"/>
                <w:highlight w:val="none"/>
              </w:rPr>
            </w:pPr>
            <w:r>
              <w:rPr>
                <w:rFonts w:hint="eastAsia" w:ascii="宋体" w:hAnsi="宋体" w:eastAsia="宋体" w:cs="宋体"/>
                <w:i w:val="0"/>
                <w:color w:val="auto"/>
                <w:kern w:val="0"/>
                <w:sz w:val="21"/>
                <w:szCs w:val="21"/>
                <w:highlight w:val="none"/>
                <w:u w:val="none"/>
                <w:lang w:val="en-US" w:eastAsia="zh-CN" w:bidi="ar"/>
              </w:rPr>
              <w:t>按需配</w:t>
            </w:r>
          </w:p>
        </w:tc>
        <w:tc>
          <w:tcPr>
            <w:tcW w:w="16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rPr>
                <w:rFonts w:ascii="宋体" w:hAnsi="宋体" w:cs="宋体"/>
                <w:color w:val="auto"/>
                <w:szCs w:val="21"/>
                <w:highlight w:val="none"/>
              </w:rPr>
            </w:pPr>
            <w:r>
              <w:rPr>
                <w:rFonts w:hint="eastAsia" w:ascii="宋体" w:hAnsi="宋体" w:eastAsia="宋体" w:cs="宋体"/>
                <w:i w:val="0"/>
                <w:color w:val="auto"/>
                <w:kern w:val="0"/>
                <w:sz w:val="21"/>
                <w:szCs w:val="21"/>
                <w:highlight w:val="none"/>
                <w:u w:val="none"/>
                <w:lang w:val="en-US" w:eastAsia="zh-CN" w:bidi="ar"/>
              </w:rPr>
              <w:t>日常耗材</w:t>
            </w:r>
          </w:p>
        </w:tc>
        <w:tc>
          <w:tcPr>
            <w:tcW w:w="287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rPr>
                <w:rFonts w:ascii="宋体" w:hAnsi="宋体" w:cs="宋体"/>
                <w:color w:val="auto"/>
                <w:szCs w:val="21"/>
                <w:highlight w:val="none"/>
              </w:rPr>
            </w:pPr>
            <w:r>
              <w:rPr>
                <w:rFonts w:hint="eastAsia" w:ascii="宋体" w:hAnsi="宋体" w:eastAsia="宋体" w:cs="宋体"/>
                <w:i w:val="0"/>
                <w:color w:val="auto"/>
                <w:kern w:val="0"/>
                <w:sz w:val="21"/>
                <w:szCs w:val="21"/>
                <w:highlight w:val="none"/>
                <w:u w:val="none"/>
                <w:lang w:val="en-US" w:eastAsia="zh-CN" w:bidi="ar"/>
              </w:rPr>
              <w:t>含日常扫把、大竹扫把等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rPr>
                <w:rFonts w:hint="default" w:ascii="宋体" w:hAnsi="宋体" w:eastAsia="宋体" w:cs="宋体"/>
                <w:color w:val="auto"/>
                <w:szCs w:val="21"/>
                <w:highlight w:val="none"/>
                <w:lang w:val="en-US" w:eastAsia="zh-CN"/>
              </w:rPr>
            </w:pPr>
            <w:r>
              <w:rPr>
                <w:rFonts w:hint="eastAsia" w:ascii="宋体" w:hAnsi="宋体" w:eastAsia="宋体" w:cs="宋体"/>
                <w:i w:val="0"/>
                <w:color w:val="auto"/>
                <w:kern w:val="0"/>
                <w:sz w:val="21"/>
                <w:szCs w:val="21"/>
                <w:highlight w:val="none"/>
                <w:u w:val="none"/>
                <w:lang w:val="en-US" w:eastAsia="zh-CN" w:bidi="ar"/>
              </w:rPr>
              <w:t>37</w:t>
            </w:r>
          </w:p>
        </w:tc>
        <w:tc>
          <w:tcPr>
            <w:tcW w:w="26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rPr>
                <w:rFonts w:ascii="宋体" w:hAnsi="宋体" w:cs="宋体"/>
                <w:color w:val="auto"/>
                <w:szCs w:val="21"/>
                <w:highlight w:val="none"/>
              </w:rPr>
            </w:pPr>
            <w:r>
              <w:rPr>
                <w:rFonts w:hint="eastAsia" w:ascii="宋体" w:hAnsi="宋体" w:eastAsia="宋体" w:cs="宋体"/>
                <w:i w:val="0"/>
                <w:color w:val="auto"/>
                <w:kern w:val="0"/>
                <w:sz w:val="21"/>
                <w:szCs w:val="21"/>
                <w:highlight w:val="none"/>
                <w:u w:val="none"/>
                <w:lang w:val="en-US" w:eastAsia="zh-CN" w:bidi="ar"/>
              </w:rPr>
              <w:t>垃圾铲</w:t>
            </w:r>
          </w:p>
        </w:tc>
        <w:tc>
          <w:tcPr>
            <w:tcW w:w="7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rPr>
                <w:rFonts w:ascii="宋体" w:hAnsi="宋体" w:cs="宋体"/>
                <w:color w:val="auto"/>
                <w:szCs w:val="21"/>
                <w:highlight w:val="none"/>
              </w:rPr>
            </w:pPr>
            <w:r>
              <w:rPr>
                <w:rFonts w:hint="eastAsia" w:ascii="宋体" w:hAnsi="宋体" w:eastAsia="宋体" w:cs="宋体"/>
                <w:i w:val="0"/>
                <w:color w:val="auto"/>
                <w:kern w:val="0"/>
                <w:sz w:val="21"/>
                <w:szCs w:val="21"/>
                <w:highlight w:val="none"/>
                <w:u w:val="none"/>
                <w:lang w:val="en-US" w:eastAsia="zh-CN" w:bidi="ar"/>
              </w:rPr>
              <w:t>个</w:t>
            </w:r>
          </w:p>
        </w:tc>
        <w:tc>
          <w:tcPr>
            <w:tcW w:w="11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rPr>
                <w:rFonts w:ascii="宋体" w:hAnsi="宋体" w:cs="宋体"/>
                <w:color w:val="auto"/>
                <w:szCs w:val="21"/>
                <w:highlight w:val="none"/>
              </w:rPr>
            </w:pPr>
            <w:r>
              <w:rPr>
                <w:rFonts w:hint="eastAsia" w:ascii="宋体" w:hAnsi="宋体" w:eastAsia="宋体" w:cs="宋体"/>
                <w:i w:val="0"/>
                <w:color w:val="auto"/>
                <w:kern w:val="0"/>
                <w:sz w:val="21"/>
                <w:szCs w:val="21"/>
                <w:highlight w:val="none"/>
                <w:u w:val="none"/>
                <w:lang w:val="en-US" w:eastAsia="zh-CN" w:bidi="ar"/>
              </w:rPr>
              <w:t>按需配</w:t>
            </w:r>
          </w:p>
        </w:tc>
        <w:tc>
          <w:tcPr>
            <w:tcW w:w="16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rPr>
                <w:rFonts w:ascii="宋体" w:hAnsi="宋体" w:cs="宋体"/>
                <w:color w:val="auto"/>
                <w:szCs w:val="21"/>
                <w:highlight w:val="none"/>
              </w:rPr>
            </w:pPr>
            <w:r>
              <w:rPr>
                <w:rFonts w:hint="eastAsia" w:ascii="宋体" w:hAnsi="宋体" w:eastAsia="宋体" w:cs="宋体"/>
                <w:i w:val="0"/>
                <w:color w:val="auto"/>
                <w:kern w:val="0"/>
                <w:sz w:val="21"/>
                <w:szCs w:val="21"/>
                <w:highlight w:val="none"/>
                <w:u w:val="none"/>
                <w:lang w:val="en-US" w:eastAsia="zh-CN" w:bidi="ar"/>
              </w:rPr>
              <w:t>日常耗材</w:t>
            </w:r>
          </w:p>
        </w:tc>
        <w:tc>
          <w:tcPr>
            <w:tcW w:w="287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ind w:firstLine="0" w:firstLineChars="0"/>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38</w:t>
            </w:r>
          </w:p>
        </w:tc>
        <w:tc>
          <w:tcPr>
            <w:tcW w:w="26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rPr>
                <w:rFonts w:ascii="宋体" w:hAnsi="宋体" w:cs="宋体"/>
                <w:color w:val="auto"/>
                <w:szCs w:val="21"/>
                <w:highlight w:val="none"/>
              </w:rPr>
            </w:pPr>
            <w:r>
              <w:rPr>
                <w:rFonts w:hint="eastAsia" w:ascii="宋体" w:hAnsi="宋体" w:eastAsia="宋体" w:cs="宋体"/>
                <w:i w:val="0"/>
                <w:color w:val="auto"/>
                <w:kern w:val="0"/>
                <w:sz w:val="21"/>
                <w:szCs w:val="21"/>
                <w:highlight w:val="none"/>
                <w:u w:val="none"/>
                <w:lang w:val="en-US" w:eastAsia="zh-CN" w:bidi="ar"/>
              </w:rPr>
              <w:t>尘推杆</w:t>
            </w:r>
          </w:p>
        </w:tc>
        <w:tc>
          <w:tcPr>
            <w:tcW w:w="7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rPr>
                <w:rFonts w:ascii="宋体" w:hAnsi="宋体" w:cs="宋体"/>
                <w:color w:val="auto"/>
                <w:szCs w:val="21"/>
                <w:highlight w:val="none"/>
              </w:rPr>
            </w:pPr>
            <w:r>
              <w:rPr>
                <w:rFonts w:hint="eastAsia" w:ascii="宋体" w:hAnsi="宋体" w:eastAsia="宋体" w:cs="宋体"/>
                <w:i w:val="0"/>
                <w:color w:val="auto"/>
                <w:kern w:val="0"/>
                <w:sz w:val="21"/>
                <w:szCs w:val="21"/>
                <w:highlight w:val="none"/>
                <w:u w:val="none"/>
                <w:lang w:val="en-US" w:eastAsia="zh-CN" w:bidi="ar"/>
              </w:rPr>
              <w:t>个</w:t>
            </w:r>
          </w:p>
        </w:tc>
        <w:tc>
          <w:tcPr>
            <w:tcW w:w="11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rPr>
                <w:rFonts w:ascii="宋体" w:hAnsi="宋体" w:cs="宋体"/>
                <w:color w:val="auto"/>
                <w:szCs w:val="21"/>
                <w:highlight w:val="none"/>
              </w:rPr>
            </w:pPr>
            <w:r>
              <w:rPr>
                <w:rFonts w:hint="eastAsia" w:ascii="宋体" w:hAnsi="宋体" w:eastAsia="宋体" w:cs="宋体"/>
                <w:i w:val="0"/>
                <w:color w:val="auto"/>
                <w:kern w:val="0"/>
                <w:sz w:val="21"/>
                <w:szCs w:val="21"/>
                <w:highlight w:val="none"/>
                <w:u w:val="none"/>
                <w:lang w:val="en-US" w:eastAsia="zh-CN" w:bidi="ar"/>
              </w:rPr>
              <w:t>按需配</w:t>
            </w:r>
          </w:p>
        </w:tc>
        <w:tc>
          <w:tcPr>
            <w:tcW w:w="16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rPr>
                <w:rFonts w:ascii="宋体" w:hAnsi="宋体" w:cs="宋体"/>
                <w:color w:val="auto"/>
                <w:szCs w:val="21"/>
                <w:highlight w:val="none"/>
              </w:rPr>
            </w:pPr>
            <w:r>
              <w:rPr>
                <w:rFonts w:hint="eastAsia" w:ascii="宋体" w:hAnsi="宋体" w:eastAsia="宋体" w:cs="宋体"/>
                <w:i w:val="0"/>
                <w:color w:val="auto"/>
                <w:kern w:val="0"/>
                <w:sz w:val="21"/>
                <w:szCs w:val="21"/>
                <w:highlight w:val="none"/>
                <w:u w:val="none"/>
                <w:lang w:val="en-US" w:eastAsia="zh-CN" w:bidi="ar"/>
              </w:rPr>
              <w:t>日常耗材</w:t>
            </w:r>
          </w:p>
        </w:tc>
        <w:tc>
          <w:tcPr>
            <w:tcW w:w="287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rPr>
                <w:rFonts w:ascii="宋体" w:hAnsi="宋体" w:cs="宋体"/>
                <w:color w:val="auto"/>
                <w:szCs w:val="21"/>
                <w:highlight w:val="none"/>
              </w:rPr>
            </w:pPr>
            <w:r>
              <w:rPr>
                <w:rFonts w:hint="eastAsia" w:ascii="宋体" w:hAnsi="宋体" w:eastAsia="宋体" w:cs="宋体"/>
                <w:i w:val="0"/>
                <w:color w:val="auto"/>
                <w:kern w:val="0"/>
                <w:sz w:val="21"/>
                <w:szCs w:val="21"/>
                <w:highlight w:val="none"/>
                <w:u w:val="none"/>
                <w:lang w:val="en-US" w:eastAsia="zh-CN" w:bidi="ar"/>
              </w:rPr>
              <w:t>尘推杆、尘推头、尘推架、尘推架套、推布、粘推布、夹子用白色推布颜色：黄色、蓝色、红色尺寸：18寸、24寸、36寸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39</w:t>
            </w:r>
          </w:p>
        </w:tc>
        <w:tc>
          <w:tcPr>
            <w:tcW w:w="26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rPr>
                <w:rFonts w:ascii="宋体" w:hAnsi="宋体" w:cs="宋体"/>
                <w:color w:val="auto"/>
                <w:szCs w:val="21"/>
                <w:highlight w:val="none"/>
              </w:rPr>
            </w:pPr>
            <w:r>
              <w:rPr>
                <w:rFonts w:hint="eastAsia" w:ascii="宋体" w:hAnsi="宋体" w:eastAsia="宋体" w:cs="宋体"/>
                <w:i w:val="0"/>
                <w:color w:val="auto"/>
                <w:kern w:val="0"/>
                <w:sz w:val="21"/>
                <w:szCs w:val="21"/>
                <w:highlight w:val="none"/>
                <w:u w:val="none"/>
                <w:lang w:val="en-US" w:eastAsia="zh-CN" w:bidi="ar"/>
              </w:rPr>
              <w:t>蓝色踏架</w:t>
            </w:r>
          </w:p>
        </w:tc>
        <w:tc>
          <w:tcPr>
            <w:tcW w:w="7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rPr>
                <w:rFonts w:ascii="宋体" w:hAnsi="宋体" w:cs="宋体"/>
                <w:color w:val="auto"/>
                <w:szCs w:val="21"/>
                <w:highlight w:val="none"/>
              </w:rPr>
            </w:pPr>
            <w:r>
              <w:rPr>
                <w:rFonts w:hint="eastAsia" w:ascii="宋体" w:hAnsi="宋体" w:eastAsia="宋体" w:cs="宋体"/>
                <w:i w:val="0"/>
                <w:color w:val="auto"/>
                <w:kern w:val="0"/>
                <w:sz w:val="21"/>
                <w:szCs w:val="21"/>
                <w:highlight w:val="none"/>
                <w:u w:val="none"/>
                <w:lang w:val="en-US" w:eastAsia="zh-CN" w:bidi="ar"/>
              </w:rPr>
              <w:t>个</w:t>
            </w:r>
          </w:p>
        </w:tc>
        <w:tc>
          <w:tcPr>
            <w:tcW w:w="11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rPr>
                <w:rFonts w:ascii="宋体" w:hAnsi="宋体" w:cs="宋体"/>
                <w:color w:val="auto"/>
                <w:szCs w:val="21"/>
                <w:highlight w:val="none"/>
              </w:rPr>
            </w:pPr>
            <w:r>
              <w:rPr>
                <w:rFonts w:hint="eastAsia" w:ascii="宋体" w:hAnsi="宋体" w:eastAsia="宋体" w:cs="宋体"/>
                <w:i w:val="0"/>
                <w:color w:val="auto"/>
                <w:kern w:val="0"/>
                <w:sz w:val="21"/>
                <w:szCs w:val="21"/>
                <w:highlight w:val="none"/>
                <w:u w:val="none"/>
                <w:lang w:val="en-US" w:eastAsia="zh-CN" w:bidi="ar"/>
              </w:rPr>
              <w:t>按需配</w:t>
            </w:r>
          </w:p>
        </w:tc>
        <w:tc>
          <w:tcPr>
            <w:tcW w:w="16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rPr>
                <w:rFonts w:ascii="宋体" w:hAnsi="宋体" w:cs="宋体"/>
                <w:color w:val="auto"/>
                <w:szCs w:val="21"/>
                <w:highlight w:val="none"/>
              </w:rPr>
            </w:pPr>
            <w:r>
              <w:rPr>
                <w:rFonts w:hint="eastAsia" w:ascii="宋体" w:hAnsi="宋体" w:eastAsia="宋体" w:cs="宋体"/>
                <w:i w:val="0"/>
                <w:color w:val="auto"/>
                <w:kern w:val="0"/>
                <w:sz w:val="21"/>
                <w:szCs w:val="21"/>
                <w:highlight w:val="none"/>
                <w:u w:val="none"/>
                <w:lang w:val="en-US" w:eastAsia="zh-CN" w:bidi="ar"/>
              </w:rPr>
              <w:t>日常耗材</w:t>
            </w:r>
          </w:p>
        </w:tc>
        <w:tc>
          <w:tcPr>
            <w:tcW w:w="287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ind w:firstLine="0" w:firstLineChars="0"/>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rPr>
                <w:rFonts w:hint="default" w:ascii="宋体" w:hAnsi="宋体" w:eastAsia="宋体" w:cs="宋体"/>
                <w:color w:val="auto"/>
                <w:szCs w:val="21"/>
                <w:highlight w:val="none"/>
                <w:lang w:val="en-US" w:eastAsia="zh-CN"/>
              </w:rPr>
            </w:pPr>
            <w:r>
              <w:rPr>
                <w:rFonts w:hint="default" w:ascii="宋体" w:hAnsi="宋体" w:eastAsia="宋体" w:cs="宋体"/>
                <w:i w:val="0"/>
                <w:color w:val="auto"/>
                <w:kern w:val="0"/>
                <w:sz w:val="21"/>
                <w:szCs w:val="21"/>
                <w:highlight w:val="none"/>
                <w:u w:val="none"/>
                <w:lang w:eastAsia="zh-CN" w:bidi="ar"/>
              </w:rPr>
              <w:t>4</w:t>
            </w:r>
            <w:r>
              <w:rPr>
                <w:rFonts w:hint="eastAsia" w:ascii="宋体" w:hAnsi="宋体" w:eastAsia="宋体" w:cs="宋体"/>
                <w:i w:val="0"/>
                <w:color w:val="auto"/>
                <w:kern w:val="0"/>
                <w:sz w:val="21"/>
                <w:szCs w:val="21"/>
                <w:highlight w:val="none"/>
                <w:u w:val="none"/>
                <w:lang w:val="en-US" w:eastAsia="zh-CN" w:bidi="ar"/>
              </w:rPr>
              <w:t>0</w:t>
            </w:r>
          </w:p>
        </w:tc>
        <w:tc>
          <w:tcPr>
            <w:tcW w:w="26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rPr>
                <w:rFonts w:ascii="宋体" w:hAnsi="宋体" w:cs="宋体"/>
                <w:color w:val="auto"/>
                <w:szCs w:val="21"/>
                <w:highlight w:val="none"/>
              </w:rPr>
            </w:pPr>
            <w:r>
              <w:rPr>
                <w:rFonts w:hint="eastAsia" w:ascii="宋体" w:hAnsi="宋体" w:eastAsia="宋体" w:cs="宋体"/>
                <w:i w:val="0"/>
                <w:color w:val="auto"/>
                <w:kern w:val="0"/>
                <w:sz w:val="21"/>
                <w:szCs w:val="21"/>
                <w:highlight w:val="none"/>
                <w:u w:val="none"/>
                <w:lang w:val="en-US" w:eastAsia="zh-CN" w:bidi="ar"/>
              </w:rPr>
              <w:t>蜡拖</w:t>
            </w:r>
          </w:p>
        </w:tc>
        <w:tc>
          <w:tcPr>
            <w:tcW w:w="7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rPr>
                <w:rFonts w:ascii="宋体" w:hAnsi="宋体" w:cs="宋体"/>
                <w:color w:val="auto"/>
                <w:szCs w:val="21"/>
                <w:highlight w:val="none"/>
              </w:rPr>
            </w:pPr>
            <w:r>
              <w:rPr>
                <w:rFonts w:hint="eastAsia" w:ascii="宋体" w:hAnsi="宋体" w:eastAsia="宋体" w:cs="宋体"/>
                <w:i w:val="0"/>
                <w:color w:val="auto"/>
                <w:kern w:val="0"/>
                <w:sz w:val="21"/>
                <w:szCs w:val="21"/>
                <w:highlight w:val="none"/>
                <w:u w:val="none"/>
                <w:lang w:val="en-US" w:eastAsia="zh-CN" w:bidi="ar"/>
              </w:rPr>
              <w:t>个</w:t>
            </w:r>
          </w:p>
        </w:tc>
        <w:tc>
          <w:tcPr>
            <w:tcW w:w="11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rPr>
                <w:rFonts w:ascii="宋体" w:hAnsi="宋体" w:cs="宋体"/>
                <w:color w:val="auto"/>
                <w:szCs w:val="21"/>
                <w:highlight w:val="none"/>
              </w:rPr>
            </w:pPr>
            <w:r>
              <w:rPr>
                <w:rFonts w:hint="eastAsia" w:ascii="宋体" w:hAnsi="宋体" w:eastAsia="宋体" w:cs="宋体"/>
                <w:i w:val="0"/>
                <w:color w:val="auto"/>
                <w:kern w:val="0"/>
                <w:sz w:val="21"/>
                <w:szCs w:val="21"/>
                <w:highlight w:val="none"/>
                <w:u w:val="none"/>
                <w:lang w:val="en-US" w:eastAsia="zh-CN" w:bidi="ar"/>
              </w:rPr>
              <w:t>按需配</w:t>
            </w:r>
          </w:p>
        </w:tc>
        <w:tc>
          <w:tcPr>
            <w:tcW w:w="16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rPr>
                <w:rFonts w:ascii="宋体" w:hAnsi="宋体" w:cs="宋体"/>
                <w:color w:val="auto"/>
                <w:szCs w:val="21"/>
                <w:highlight w:val="none"/>
              </w:rPr>
            </w:pPr>
            <w:r>
              <w:rPr>
                <w:rFonts w:hint="eastAsia" w:ascii="宋体" w:hAnsi="宋体" w:eastAsia="宋体" w:cs="宋体"/>
                <w:i w:val="0"/>
                <w:color w:val="auto"/>
                <w:kern w:val="0"/>
                <w:sz w:val="21"/>
                <w:szCs w:val="21"/>
                <w:highlight w:val="none"/>
                <w:u w:val="none"/>
                <w:lang w:val="en-US" w:eastAsia="zh-CN" w:bidi="ar"/>
              </w:rPr>
              <w:t>日常耗材</w:t>
            </w:r>
          </w:p>
        </w:tc>
        <w:tc>
          <w:tcPr>
            <w:tcW w:w="287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ind w:firstLine="0" w:firstLineChars="0"/>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rPr>
                <w:rFonts w:hint="default" w:ascii="宋体" w:hAnsi="宋体" w:eastAsia="宋体" w:cs="宋体"/>
                <w:color w:val="auto"/>
                <w:szCs w:val="21"/>
                <w:highlight w:val="none"/>
                <w:lang w:val="en-US" w:eastAsia="zh-CN"/>
              </w:rPr>
            </w:pPr>
            <w:r>
              <w:rPr>
                <w:rFonts w:hint="default" w:ascii="宋体" w:hAnsi="宋体" w:eastAsia="宋体" w:cs="宋体"/>
                <w:i w:val="0"/>
                <w:color w:val="auto"/>
                <w:kern w:val="0"/>
                <w:sz w:val="21"/>
                <w:szCs w:val="21"/>
                <w:highlight w:val="none"/>
                <w:u w:val="none"/>
                <w:lang w:eastAsia="zh-CN" w:bidi="ar"/>
              </w:rPr>
              <w:t>4</w:t>
            </w:r>
            <w:r>
              <w:rPr>
                <w:rFonts w:hint="eastAsia" w:ascii="宋体" w:hAnsi="宋体" w:eastAsia="宋体" w:cs="宋体"/>
                <w:i w:val="0"/>
                <w:color w:val="auto"/>
                <w:kern w:val="0"/>
                <w:sz w:val="21"/>
                <w:szCs w:val="21"/>
                <w:highlight w:val="none"/>
                <w:u w:val="none"/>
                <w:lang w:val="en-US" w:eastAsia="zh-CN" w:bidi="ar"/>
              </w:rPr>
              <w:t>1</w:t>
            </w:r>
          </w:p>
        </w:tc>
        <w:tc>
          <w:tcPr>
            <w:tcW w:w="26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rPr>
                <w:rFonts w:ascii="宋体" w:hAnsi="宋体" w:cs="宋体"/>
                <w:color w:val="auto"/>
                <w:szCs w:val="21"/>
                <w:highlight w:val="none"/>
              </w:rPr>
            </w:pPr>
            <w:r>
              <w:rPr>
                <w:rFonts w:hint="eastAsia" w:ascii="宋体" w:hAnsi="宋体" w:eastAsia="宋体" w:cs="宋体"/>
                <w:i w:val="0"/>
                <w:color w:val="auto"/>
                <w:kern w:val="0"/>
                <w:sz w:val="21"/>
                <w:szCs w:val="21"/>
                <w:highlight w:val="none"/>
                <w:u w:val="none"/>
                <w:lang w:val="en-US" w:eastAsia="zh-CN" w:bidi="ar"/>
              </w:rPr>
              <w:t>17寸垫</w:t>
            </w:r>
          </w:p>
        </w:tc>
        <w:tc>
          <w:tcPr>
            <w:tcW w:w="7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rPr>
                <w:rFonts w:ascii="宋体" w:hAnsi="宋体" w:cs="宋体"/>
                <w:color w:val="auto"/>
                <w:szCs w:val="21"/>
                <w:highlight w:val="none"/>
              </w:rPr>
            </w:pPr>
            <w:r>
              <w:rPr>
                <w:rFonts w:hint="eastAsia" w:ascii="宋体" w:hAnsi="宋体" w:eastAsia="宋体" w:cs="宋体"/>
                <w:i w:val="0"/>
                <w:color w:val="auto"/>
                <w:kern w:val="0"/>
                <w:sz w:val="21"/>
                <w:szCs w:val="21"/>
                <w:highlight w:val="none"/>
                <w:u w:val="none"/>
                <w:lang w:val="en-US" w:eastAsia="zh-CN" w:bidi="ar"/>
              </w:rPr>
              <w:t>箱</w:t>
            </w:r>
          </w:p>
        </w:tc>
        <w:tc>
          <w:tcPr>
            <w:tcW w:w="11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rPr>
                <w:rFonts w:ascii="宋体" w:hAnsi="宋体" w:cs="宋体"/>
                <w:color w:val="auto"/>
                <w:szCs w:val="21"/>
                <w:highlight w:val="none"/>
              </w:rPr>
            </w:pPr>
            <w:r>
              <w:rPr>
                <w:rFonts w:hint="eastAsia" w:ascii="宋体" w:hAnsi="宋体" w:eastAsia="宋体" w:cs="宋体"/>
                <w:i w:val="0"/>
                <w:color w:val="auto"/>
                <w:kern w:val="0"/>
                <w:sz w:val="21"/>
                <w:szCs w:val="21"/>
                <w:highlight w:val="none"/>
                <w:u w:val="none"/>
                <w:lang w:val="en-US" w:eastAsia="zh-CN" w:bidi="ar"/>
              </w:rPr>
              <w:t>按需配</w:t>
            </w:r>
          </w:p>
        </w:tc>
        <w:tc>
          <w:tcPr>
            <w:tcW w:w="16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rPr>
                <w:rFonts w:ascii="宋体" w:hAnsi="宋体" w:cs="宋体"/>
                <w:color w:val="auto"/>
                <w:szCs w:val="21"/>
                <w:highlight w:val="none"/>
              </w:rPr>
            </w:pPr>
            <w:r>
              <w:rPr>
                <w:rFonts w:hint="eastAsia" w:ascii="宋体" w:hAnsi="宋体" w:eastAsia="宋体" w:cs="宋体"/>
                <w:i w:val="0"/>
                <w:color w:val="auto"/>
                <w:kern w:val="0"/>
                <w:sz w:val="21"/>
                <w:szCs w:val="21"/>
                <w:highlight w:val="none"/>
                <w:u w:val="none"/>
                <w:lang w:val="en-US" w:eastAsia="zh-CN" w:bidi="ar"/>
              </w:rPr>
              <w:t>日常耗材</w:t>
            </w:r>
          </w:p>
        </w:tc>
        <w:tc>
          <w:tcPr>
            <w:tcW w:w="287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ind w:firstLine="0" w:firstLineChars="0"/>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rPr>
                <w:rFonts w:hint="default" w:ascii="宋体" w:hAnsi="宋体" w:eastAsia="宋体" w:cs="宋体"/>
                <w:color w:val="auto"/>
                <w:szCs w:val="21"/>
                <w:highlight w:val="none"/>
                <w:lang w:val="en-US" w:eastAsia="zh-CN"/>
              </w:rPr>
            </w:pPr>
            <w:r>
              <w:rPr>
                <w:rFonts w:hint="default" w:ascii="宋体" w:hAnsi="宋体" w:eastAsia="宋体" w:cs="宋体"/>
                <w:i w:val="0"/>
                <w:color w:val="auto"/>
                <w:kern w:val="0"/>
                <w:sz w:val="21"/>
                <w:szCs w:val="21"/>
                <w:highlight w:val="none"/>
                <w:u w:val="none"/>
                <w:lang w:eastAsia="zh-CN" w:bidi="ar"/>
              </w:rPr>
              <w:t>4</w:t>
            </w:r>
            <w:r>
              <w:rPr>
                <w:rFonts w:hint="eastAsia" w:ascii="宋体" w:hAnsi="宋体" w:eastAsia="宋体" w:cs="宋体"/>
                <w:i w:val="0"/>
                <w:color w:val="auto"/>
                <w:kern w:val="0"/>
                <w:sz w:val="21"/>
                <w:szCs w:val="21"/>
                <w:highlight w:val="none"/>
                <w:u w:val="none"/>
                <w:lang w:val="en-US" w:eastAsia="zh-CN" w:bidi="ar"/>
              </w:rPr>
              <w:t>2</w:t>
            </w:r>
          </w:p>
        </w:tc>
        <w:tc>
          <w:tcPr>
            <w:tcW w:w="26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rPr>
                <w:rFonts w:ascii="宋体" w:hAnsi="宋体" w:cs="宋体"/>
                <w:color w:val="auto"/>
                <w:szCs w:val="21"/>
                <w:highlight w:val="none"/>
              </w:rPr>
            </w:pPr>
            <w:r>
              <w:rPr>
                <w:rFonts w:hint="eastAsia" w:ascii="宋体" w:hAnsi="宋体" w:eastAsia="宋体" w:cs="宋体"/>
                <w:i w:val="0"/>
                <w:color w:val="auto"/>
                <w:kern w:val="0"/>
                <w:sz w:val="21"/>
                <w:szCs w:val="21"/>
                <w:highlight w:val="none"/>
                <w:u w:val="none"/>
                <w:lang w:val="en-US" w:eastAsia="zh-CN" w:bidi="ar"/>
              </w:rPr>
              <w:t>毛头</w:t>
            </w:r>
          </w:p>
        </w:tc>
        <w:tc>
          <w:tcPr>
            <w:tcW w:w="7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rPr>
                <w:rFonts w:ascii="宋体" w:hAnsi="宋体" w:cs="宋体"/>
                <w:color w:val="auto"/>
                <w:szCs w:val="21"/>
                <w:highlight w:val="none"/>
              </w:rPr>
            </w:pPr>
            <w:r>
              <w:rPr>
                <w:rFonts w:hint="eastAsia" w:ascii="宋体" w:hAnsi="宋体" w:eastAsia="宋体" w:cs="宋体"/>
                <w:i w:val="0"/>
                <w:color w:val="auto"/>
                <w:kern w:val="0"/>
                <w:sz w:val="21"/>
                <w:szCs w:val="21"/>
                <w:highlight w:val="none"/>
                <w:u w:val="none"/>
                <w:lang w:val="en-US" w:eastAsia="zh-CN" w:bidi="ar"/>
              </w:rPr>
              <w:t>个</w:t>
            </w:r>
          </w:p>
        </w:tc>
        <w:tc>
          <w:tcPr>
            <w:tcW w:w="11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rPr>
                <w:rFonts w:ascii="宋体" w:hAnsi="宋体" w:cs="宋体"/>
                <w:color w:val="auto"/>
                <w:szCs w:val="21"/>
                <w:highlight w:val="none"/>
              </w:rPr>
            </w:pPr>
            <w:r>
              <w:rPr>
                <w:rFonts w:hint="eastAsia" w:ascii="宋体" w:hAnsi="宋体" w:eastAsia="宋体" w:cs="宋体"/>
                <w:i w:val="0"/>
                <w:color w:val="auto"/>
                <w:kern w:val="0"/>
                <w:sz w:val="21"/>
                <w:szCs w:val="21"/>
                <w:highlight w:val="none"/>
                <w:u w:val="none"/>
                <w:lang w:val="en-US" w:eastAsia="zh-CN" w:bidi="ar"/>
              </w:rPr>
              <w:t>按需配</w:t>
            </w:r>
          </w:p>
        </w:tc>
        <w:tc>
          <w:tcPr>
            <w:tcW w:w="16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rPr>
                <w:rFonts w:ascii="宋体" w:hAnsi="宋体" w:cs="宋体"/>
                <w:color w:val="auto"/>
                <w:szCs w:val="21"/>
                <w:highlight w:val="none"/>
              </w:rPr>
            </w:pPr>
            <w:r>
              <w:rPr>
                <w:rFonts w:hint="eastAsia" w:ascii="宋体" w:hAnsi="宋体" w:eastAsia="宋体" w:cs="宋体"/>
                <w:i w:val="0"/>
                <w:color w:val="auto"/>
                <w:kern w:val="0"/>
                <w:sz w:val="21"/>
                <w:szCs w:val="21"/>
                <w:highlight w:val="none"/>
                <w:u w:val="none"/>
                <w:lang w:val="en-US" w:eastAsia="zh-CN" w:bidi="ar"/>
              </w:rPr>
              <w:t>日常耗材</w:t>
            </w:r>
          </w:p>
        </w:tc>
        <w:tc>
          <w:tcPr>
            <w:tcW w:w="287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ind w:firstLine="0" w:firstLineChars="0"/>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rPr>
                <w:rFonts w:hint="default" w:ascii="宋体" w:hAnsi="宋体" w:eastAsia="宋体" w:cs="宋体"/>
                <w:color w:val="auto"/>
                <w:szCs w:val="21"/>
                <w:highlight w:val="none"/>
                <w:lang w:val="en-US" w:eastAsia="zh-CN"/>
              </w:rPr>
            </w:pPr>
            <w:r>
              <w:rPr>
                <w:rFonts w:hint="eastAsia" w:ascii="宋体" w:hAnsi="宋体" w:eastAsia="宋体" w:cs="宋体"/>
                <w:i w:val="0"/>
                <w:color w:val="auto"/>
                <w:kern w:val="0"/>
                <w:sz w:val="21"/>
                <w:szCs w:val="21"/>
                <w:highlight w:val="none"/>
                <w:u w:val="none"/>
                <w:lang w:val="en-US" w:eastAsia="zh-CN" w:bidi="ar"/>
              </w:rPr>
              <w:t>43</w:t>
            </w:r>
          </w:p>
        </w:tc>
        <w:tc>
          <w:tcPr>
            <w:tcW w:w="26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rPr>
                <w:rFonts w:ascii="宋体" w:hAnsi="宋体" w:cs="宋体"/>
                <w:color w:val="auto"/>
                <w:szCs w:val="21"/>
                <w:highlight w:val="none"/>
              </w:rPr>
            </w:pPr>
            <w:r>
              <w:rPr>
                <w:rFonts w:hint="eastAsia" w:ascii="宋体" w:hAnsi="宋体" w:eastAsia="宋体" w:cs="宋体"/>
                <w:i w:val="0"/>
                <w:color w:val="auto"/>
                <w:kern w:val="0"/>
                <w:sz w:val="21"/>
                <w:szCs w:val="21"/>
                <w:highlight w:val="none"/>
                <w:u w:val="none"/>
                <w:lang w:val="en-US" w:eastAsia="zh-CN" w:bidi="ar"/>
              </w:rPr>
              <w:t>多功能泡沫清洗剂</w:t>
            </w:r>
          </w:p>
        </w:tc>
        <w:tc>
          <w:tcPr>
            <w:tcW w:w="7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rPr>
                <w:rFonts w:ascii="宋体" w:hAnsi="宋体" w:cs="宋体"/>
                <w:color w:val="auto"/>
                <w:szCs w:val="21"/>
                <w:highlight w:val="none"/>
              </w:rPr>
            </w:pPr>
            <w:r>
              <w:rPr>
                <w:rFonts w:hint="eastAsia" w:ascii="宋体" w:hAnsi="宋体" w:eastAsia="宋体" w:cs="宋体"/>
                <w:i w:val="0"/>
                <w:color w:val="auto"/>
                <w:kern w:val="0"/>
                <w:sz w:val="21"/>
                <w:szCs w:val="21"/>
                <w:highlight w:val="none"/>
                <w:u w:val="none"/>
                <w:lang w:val="en-US" w:eastAsia="zh-CN" w:bidi="ar"/>
              </w:rPr>
              <w:t>支</w:t>
            </w:r>
          </w:p>
        </w:tc>
        <w:tc>
          <w:tcPr>
            <w:tcW w:w="11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rPr>
                <w:rFonts w:ascii="宋体" w:hAnsi="宋体" w:cs="宋体"/>
                <w:color w:val="auto"/>
                <w:szCs w:val="21"/>
                <w:highlight w:val="none"/>
              </w:rPr>
            </w:pPr>
            <w:r>
              <w:rPr>
                <w:rFonts w:hint="eastAsia" w:ascii="宋体" w:hAnsi="宋体" w:eastAsia="宋体" w:cs="宋体"/>
                <w:i w:val="0"/>
                <w:color w:val="auto"/>
                <w:kern w:val="0"/>
                <w:sz w:val="21"/>
                <w:szCs w:val="21"/>
                <w:highlight w:val="none"/>
                <w:u w:val="none"/>
                <w:lang w:val="en-US" w:eastAsia="zh-CN" w:bidi="ar"/>
              </w:rPr>
              <w:t>按需配</w:t>
            </w:r>
          </w:p>
        </w:tc>
        <w:tc>
          <w:tcPr>
            <w:tcW w:w="16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rPr>
                <w:rFonts w:ascii="宋体" w:hAnsi="宋体" w:cs="宋体"/>
                <w:color w:val="auto"/>
                <w:szCs w:val="21"/>
                <w:highlight w:val="none"/>
              </w:rPr>
            </w:pPr>
            <w:r>
              <w:rPr>
                <w:rFonts w:hint="eastAsia" w:ascii="宋体" w:hAnsi="宋体" w:eastAsia="宋体" w:cs="宋体"/>
                <w:i w:val="0"/>
                <w:color w:val="auto"/>
                <w:kern w:val="0"/>
                <w:sz w:val="21"/>
                <w:szCs w:val="21"/>
                <w:highlight w:val="none"/>
                <w:u w:val="none"/>
                <w:lang w:val="en-US" w:eastAsia="zh-CN" w:bidi="ar"/>
              </w:rPr>
              <w:t>日常耗材</w:t>
            </w:r>
          </w:p>
        </w:tc>
        <w:tc>
          <w:tcPr>
            <w:tcW w:w="287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ind w:firstLine="0" w:firstLineChars="0"/>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rPr>
                <w:rFonts w:hint="default" w:ascii="宋体" w:hAnsi="宋体" w:eastAsia="宋体" w:cs="宋体"/>
                <w:color w:val="auto"/>
                <w:szCs w:val="21"/>
                <w:highlight w:val="none"/>
                <w:lang w:val="en-US" w:eastAsia="zh-CN"/>
              </w:rPr>
            </w:pPr>
            <w:r>
              <w:rPr>
                <w:rFonts w:hint="eastAsia" w:ascii="宋体" w:hAnsi="宋体" w:eastAsia="宋体" w:cs="宋体"/>
                <w:i w:val="0"/>
                <w:color w:val="auto"/>
                <w:kern w:val="0"/>
                <w:sz w:val="21"/>
                <w:szCs w:val="21"/>
                <w:highlight w:val="none"/>
                <w:u w:val="none"/>
                <w:lang w:val="en-US" w:eastAsia="zh-CN" w:bidi="ar"/>
              </w:rPr>
              <w:t>44</w:t>
            </w:r>
          </w:p>
        </w:tc>
        <w:tc>
          <w:tcPr>
            <w:tcW w:w="26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rPr>
                <w:rFonts w:ascii="宋体" w:hAnsi="宋体" w:cs="宋体"/>
                <w:color w:val="auto"/>
                <w:szCs w:val="21"/>
                <w:highlight w:val="none"/>
              </w:rPr>
            </w:pPr>
            <w:r>
              <w:rPr>
                <w:rFonts w:hint="eastAsia" w:ascii="宋体" w:hAnsi="宋体" w:eastAsia="宋体" w:cs="宋体"/>
                <w:i w:val="0"/>
                <w:color w:val="auto"/>
                <w:kern w:val="0"/>
                <w:sz w:val="21"/>
                <w:szCs w:val="21"/>
                <w:highlight w:val="none"/>
                <w:u w:val="none"/>
                <w:lang w:val="en-US" w:eastAsia="zh-CN" w:bidi="ar"/>
              </w:rPr>
              <w:t>去污粉</w:t>
            </w:r>
          </w:p>
        </w:tc>
        <w:tc>
          <w:tcPr>
            <w:tcW w:w="7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rPr>
                <w:rFonts w:ascii="宋体" w:hAnsi="宋体" w:cs="宋体"/>
                <w:color w:val="auto"/>
                <w:szCs w:val="21"/>
                <w:highlight w:val="none"/>
              </w:rPr>
            </w:pPr>
            <w:r>
              <w:rPr>
                <w:rFonts w:hint="eastAsia" w:ascii="宋体" w:hAnsi="宋体" w:eastAsia="宋体" w:cs="宋体"/>
                <w:i w:val="0"/>
                <w:color w:val="auto"/>
                <w:kern w:val="0"/>
                <w:sz w:val="21"/>
                <w:szCs w:val="21"/>
                <w:highlight w:val="none"/>
                <w:u w:val="none"/>
                <w:lang w:val="en-US" w:eastAsia="zh-CN" w:bidi="ar"/>
              </w:rPr>
              <w:t>支</w:t>
            </w:r>
          </w:p>
        </w:tc>
        <w:tc>
          <w:tcPr>
            <w:tcW w:w="11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rPr>
                <w:rFonts w:ascii="宋体" w:hAnsi="宋体" w:cs="宋体"/>
                <w:color w:val="auto"/>
                <w:szCs w:val="21"/>
                <w:highlight w:val="none"/>
              </w:rPr>
            </w:pPr>
            <w:r>
              <w:rPr>
                <w:rFonts w:hint="eastAsia" w:ascii="宋体" w:hAnsi="宋体" w:eastAsia="宋体" w:cs="宋体"/>
                <w:i w:val="0"/>
                <w:color w:val="auto"/>
                <w:kern w:val="0"/>
                <w:sz w:val="21"/>
                <w:szCs w:val="21"/>
                <w:highlight w:val="none"/>
                <w:u w:val="none"/>
                <w:lang w:val="en-US" w:eastAsia="zh-CN" w:bidi="ar"/>
              </w:rPr>
              <w:t>按需配</w:t>
            </w:r>
          </w:p>
        </w:tc>
        <w:tc>
          <w:tcPr>
            <w:tcW w:w="16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rPr>
                <w:rFonts w:ascii="宋体" w:hAnsi="宋体" w:cs="宋体"/>
                <w:color w:val="auto"/>
                <w:szCs w:val="21"/>
                <w:highlight w:val="none"/>
              </w:rPr>
            </w:pPr>
            <w:r>
              <w:rPr>
                <w:rFonts w:hint="eastAsia" w:ascii="宋体" w:hAnsi="宋体" w:eastAsia="宋体" w:cs="宋体"/>
                <w:i w:val="0"/>
                <w:color w:val="auto"/>
                <w:kern w:val="0"/>
                <w:sz w:val="21"/>
                <w:szCs w:val="21"/>
                <w:highlight w:val="none"/>
                <w:u w:val="none"/>
                <w:lang w:val="en-US" w:eastAsia="zh-CN" w:bidi="ar"/>
              </w:rPr>
              <w:t>日常耗材</w:t>
            </w:r>
          </w:p>
        </w:tc>
        <w:tc>
          <w:tcPr>
            <w:tcW w:w="287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ind w:firstLine="0" w:firstLineChars="0"/>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rPr>
                <w:rFonts w:hint="default" w:ascii="宋体" w:hAnsi="宋体" w:eastAsia="宋体" w:cs="宋体"/>
                <w:color w:val="auto"/>
                <w:szCs w:val="21"/>
                <w:highlight w:val="none"/>
                <w:lang w:val="en-US" w:eastAsia="zh-CN"/>
              </w:rPr>
            </w:pPr>
            <w:r>
              <w:rPr>
                <w:rFonts w:hint="eastAsia" w:ascii="宋体" w:hAnsi="宋体" w:eastAsia="宋体" w:cs="宋体"/>
                <w:i w:val="0"/>
                <w:color w:val="auto"/>
                <w:kern w:val="0"/>
                <w:sz w:val="21"/>
                <w:szCs w:val="21"/>
                <w:highlight w:val="none"/>
                <w:u w:val="none"/>
                <w:lang w:val="en-US" w:eastAsia="zh-CN" w:bidi="ar"/>
              </w:rPr>
              <w:t>45</w:t>
            </w:r>
          </w:p>
        </w:tc>
        <w:tc>
          <w:tcPr>
            <w:tcW w:w="26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rPr>
                <w:rFonts w:ascii="宋体" w:hAnsi="宋体" w:cs="宋体"/>
                <w:color w:val="auto"/>
                <w:szCs w:val="21"/>
                <w:highlight w:val="none"/>
              </w:rPr>
            </w:pPr>
            <w:r>
              <w:rPr>
                <w:rFonts w:hint="eastAsia" w:ascii="宋体" w:hAnsi="宋体" w:eastAsia="宋体" w:cs="宋体"/>
                <w:i w:val="0"/>
                <w:color w:val="auto"/>
                <w:kern w:val="0"/>
                <w:sz w:val="21"/>
                <w:szCs w:val="21"/>
                <w:highlight w:val="none"/>
                <w:u w:val="none"/>
                <w:lang w:val="en-US" w:eastAsia="zh-CN" w:bidi="ar"/>
              </w:rPr>
              <w:t>强力除垢剂</w:t>
            </w:r>
          </w:p>
        </w:tc>
        <w:tc>
          <w:tcPr>
            <w:tcW w:w="7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rPr>
                <w:rFonts w:ascii="宋体" w:hAnsi="宋体" w:cs="宋体"/>
                <w:color w:val="auto"/>
                <w:szCs w:val="21"/>
                <w:highlight w:val="none"/>
              </w:rPr>
            </w:pPr>
            <w:r>
              <w:rPr>
                <w:rFonts w:hint="eastAsia" w:ascii="宋体" w:hAnsi="宋体" w:eastAsia="宋体" w:cs="宋体"/>
                <w:i w:val="0"/>
                <w:color w:val="auto"/>
                <w:kern w:val="0"/>
                <w:sz w:val="21"/>
                <w:szCs w:val="21"/>
                <w:highlight w:val="none"/>
                <w:u w:val="none"/>
                <w:lang w:val="en-US" w:eastAsia="zh-CN" w:bidi="ar"/>
              </w:rPr>
              <w:t>支</w:t>
            </w:r>
          </w:p>
        </w:tc>
        <w:tc>
          <w:tcPr>
            <w:tcW w:w="11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rPr>
                <w:rFonts w:ascii="宋体" w:hAnsi="宋体" w:cs="宋体"/>
                <w:color w:val="auto"/>
                <w:szCs w:val="21"/>
                <w:highlight w:val="none"/>
              </w:rPr>
            </w:pPr>
            <w:r>
              <w:rPr>
                <w:rFonts w:hint="eastAsia" w:ascii="宋体" w:hAnsi="宋体" w:eastAsia="宋体" w:cs="宋体"/>
                <w:i w:val="0"/>
                <w:color w:val="auto"/>
                <w:kern w:val="0"/>
                <w:sz w:val="21"/>
                <w:szCs w:val="21"/>
                <w:highlight w:val="none"/>
                <w:u w:val="none"/>
                <w:lang w:val="en-US" w:eastAsia="zh-CN" w:bidi="ar"/>
              </w:rPr>
              <w:t>按需配</w:t>
            </w:r>
          </w:p>
        </w:tc>
        <w:tc>
          <w:tcPr>
            <w:tcW w:w="16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rPr>
                <w:rFonts w:ascii="宋体" w:hAnsi="宋体" w:cs="宋体"/>
                <w:color w:val="auto"/>
                <w:szCs w:val="21"/>
                <w:highlight w:val="none"/>
              </w:rPr>
            </w:pPr>
            <w:r>
              <w:rPr>
                <w:rFonts w:hint="eastAsia" w:ascii="宋体" w:hAnsi="宋体" w:eastAsia="宋体" w:cs="宋体"/>
                <w:i w:val="0"/>
                <w:color w:val="auto"/>
                <w:kern w:val="0"/>
                <w:sz w:val="21"/>
                <w:szCs w:val="21"/>
                <w:highlight w:val="none"/>
                <w:u w:val="none"/>
                <w:lang w:val="en-US" w:eastAsia="zh-CN" w:bidi="ar"/>
              </w:rPr>
              <w:t>日常耗材</w:t>
            </w:r>
          </w:p>
        </w:tc>
        <w:tc>
          <w:tcPr>
            <w:tcW w:w="287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ind w:firstLine="0" w:firstLineChars="0"/>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rPr>
                <w:rFonts w:hint="default" w:ascii="宋体" w:hAnsi="宋体" w:eastAsia="宋体" w:cs="宋体"/>
                <w:color w:val="auto"/>
                <w:szCs w:val="21"/>
                <w:highlight w:val="none"/>
                <w:lang w:val="en-US" w:eastAsia="zh-CN"/>
              </w:rPr>
            </w:pPr>
            <w:r>
              <w:rPr>
                <w:rFonts w:hint="default" w:ascii="宋体" w:hAnsi="宋体" w:eastAsia="宋体" w:cs="宋体"/>
                <w:i w:val="0"/>
                <w:color w:val="auto"/>
                <w:kern w:val="0"/>
                <w:sz w:val="21"/>
                <w:szCs w:val="21"/>
                <w:highlight w:val="none"/>
                <w:u w:val="none"/>
                <w:lang w:eastAsia="zh-CN" w:bidi="ar"/>
              </w:rPr>
              <w:t>4</w:t>
            </w:r>
            <w:r>
              <w:rPr>
                <w:rFonts w:hint="eastAsia" w:ascii="宋体" w:hAnsi="宋体" w:eastAsia="宋体" w:cs="宋体"/>
                <w:i w:val="0"/>
                <w:color w:val="auto"/>
                <w:kern w:val="0"/>
                <w:sz w:val="21"/>
                <w:szCs w:val="21"/>
                <w:highlight w:val="none"/>
                <w:u w:val="none"/>
                <w:lang w:val="en-US" w:eastAsia="zh-CN" w:bidi="ar"/>
              </w:rPr>
              <w:t>6</w:t>
            </w:r>
          </w:p>
        </w:tc>
        <w:tc>
          <w:tcPr>
            <w:tcW w:w="26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rPr>
                <w:rFonts w:ascii="宋体" w:hAnsi="宋体" w:cs="宋体"/>
                <w:color w:val="auto"/>
                <w:szCs w:val="21"/>
                <w:highlight w:val="none"/>
              </w:rPr>
            </w:pPr>
            <w:r>
              <w:rPr>
                <w:rFonts w:hint="eastAsia" w:ascii="宋体" w:hAnsi="宋体" w:eastAsia="宋体" w:cs="宋体"/>
                <w:i w:val="0"/>
                <w:color w:val="auto"/>
                <w:kern w:val="0"/>
                <w:sz w:val="21"/>
                <w:szCs w:val="21"/>
                <w:highlight w:val="none"/>
                <w:u w:val="none"/>
                <w:lang w:val="en-US" w:eastAsia="zh-CN" w:bidi="ar"/>
              </w:rPr>
              <w:t>128去渍剂</w:t>
            </w:r>
          </w:p>
        </w:tc>
        <w:tc>
          <w:tcPr>
            <w:tcW w:w="7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rPr>
                <w:rFonts w:ascii="宋体" w:hAnsi="宋体" w:cs="宋体"/>
                <w:color w:val="auto"/>
                <w:szCs w:val="21"/>
                <w:highlight w:val="none"/>
              </w:rPr>
            </w:pPr>
            <w:r>
              <w:rPr>
                <w:rFonts w:hint="eastAsia" w:ascii="宋体" w:hAnsi="宋体" w:eastAsia="宋体" w:cs="宋体"/>
                <w:i w:val="0"/>
                <w:color w:val="auto"/>
                <w:kern w:val="0"/>
                <w:sz w:val="21"/>
                <w:szCs w:val="21"/>
                <w:highlight w:val="none"/>
                <w:u w:val="none"/>
                <w:lang w:val="en-US" w:eastAsia="zh-CN" w:bidi="ar"/>
              </w:rPr>
              <w:t>支</w:t>
            </w:r>
          </w:p>
        </w:tc>
        <w:tc>
          <w:tcPr>
            <w:tcW w:w="11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rPr>
                <w:rFonts w:ascii="宋体" w:hAnsi="宋体" w:cs="宋体"/>
                <w:color w:val="auto"/>
                <w:szCs w:val="21"/>
                <w:highlight w:val="none"/>
              </w:rPr>
            </w:pPr>
            <w:r>
              <w:rPr>
                <w:rFonts w:hint="eastAsia" w:ascii="宋体" w:hAnsi="宋体" w:eastAsia="宋体" w:cs="宋体"/>
                <w:i w:val="0"/>
                <w:color w:val="auto"/>
                <w:kern w:val="0"/>
                <w:sz w:val="21"/>
                <w:szCs w:val="21"/>
                <w:highlight w:val="none"/>
                <w:u w:val="none"/>
                <w:lang w:val="en-US" w:eastAsia="zh-CN" w:bidi="ar"/>
              </w:rPr>
              <w:t>按需配</w:t>
            </w:r>
          </w:p>
        </w:tc>
        <w:tc>
          <w:tcPr>
            <w:tcW w:w="16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rPr>
                <w:rFonts w:ascii="宋体" w:hAnsi="宋体" w:cs="宋体"/>
                <w:color w:val="auto"/>
                <w:szCs w:val="21"/>
                <w:highlight w:val="none"/>
              </w:rPr>
            </w:pPr>
            <w:r>
              <w:rPr>
                <w:rFonts w:hint="eastAsia" w:ascii="宋体" w:hAnsi="宋体" w:eastAsia="宋体" w:cs="宋体"/>
                <w:i w:val="0"/>
                <w:color w:val="auto"/>
                <w:kern w:val="0"/>
                <w:sz w:val="21"/>
                <w:szCs w:val="21"/>
                <w:highlight w:val="none"/>
                <w:u w:val="none"/>
                <w:lang w:val="en-US" w:eastAsia="zh-CN" w:bidi="ar"/>
              </w:rPr>
              <w:t>日常耗材</w:t>
            </w:r>
          </w:p>
        </w:tc>
        <w:tc>
          <w:tcPr>
            <w:tcW w:w="287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ind w:firstLine="0" w:firstLineChars="0"/>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47</w:t>
            </w:r>
          </w:p>
        </w:tc>
        <w:tc>
          <w:tcPr>
            <w:tcW w:w="26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rPr>
                <w:rFonts w:ascii="宋体" w:hAnsi="宋体" w:cs="宋体"/>
                <w:color w:val="auto"/>
                <w:szCs w:val="21"/>
                <w:highlight w:val="none"/>
              </w:rPr>
            </w:pPr>
            <w:r>
              <w:rPr>
                <w:rFonts w:hint="eastAsia" w:ascii="宋体" w:hAnsi="宋体" w:eastAsia="宋体" w:cs="宋体"/>
                <w:i w:val="0"/>
                <w:color w:val="auto"/>
                <w:kern w:val="0"/>
                <w:sz w:val="21"/>
                <w:szCs w:val="21"/>
                <w:highlight w:val="none"/>
                <w:u w:val="none"/>
                <w:lang w:val="en-US" w:eastAsia="zh-CN" w:bidi="ar"/>
              </w:rPr>
              <w:t>医疗标签贴</w:t>
            </w:r>
          </w:p>
        </w:tc>
        <w:tc>
          <w:tcPr>
            <w:tcW w:w="7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rPr>
                <w:rFonts w:ascii="宋体" w:hAnsi="宋体" w:cs="宋体"/>
                <w:color w:val="auto"/>
                <w:szCs w:val="21"/>
                <w:highlight w:val="none"/>
              </w:rPr>
            </w:pPr>
            <w:r>
              <w:rPr>
                <w:rFonts w:hint="eastAsia" w:ascii="宋体" w:hAnsi="宋体" w:eastAsia="宋体" w:cs="宋体"/>
                <w:i w:val="0"/>
                <w:color w:val="auto"/>
                <w:kern w:val="0"/>
                <w:sz w:val="21"/>
                <w:szCs w:val="21"/>
                <w:highlight w:val="none"/>
                <w:u w:val="none"/>
                <w:lang w:val="en-US" w:eastAsia="zh-CN" w:bidi="ar"/>
              </w:rPr>
              <w:t>卷</w:t>
            </w:r>
          </w:p>
        </w:tc>
        <w:tc>
          <w:tcPr>
            <w:tcW w:w="11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rPr>
                <w:rFonts w:ascii="宋体" w:hAnsi="宋体" w:cs="宋体"/>
                <w:color w:val="auto"/>
                <w:szCs w:val="21"/>
                <w:highlight w:val="none"/>
              </w:rPr>
            </w:pPr>
            <w:r>
              <w:rPr>
                <w:rFonts w:hint="eastAsia" w:ascii="宋体" w:hAnsi="宋体" w:eastAsia="宋体" w:cs="宋体"/>
                <w:i w:val="0"/>
                <w:color w:val="auto"/>
                <w:kern w:val="0"/>
                <w:sz w:val="21"/>
                <w:szCs w:val="21"/>
                <w:highlight w:val="none"/>
                <w:u w:val="none"/>
                <w:lang w:val="en-US" w:eastAsia="zh-CN" w:bidi="ar"/>
              </w:rPr>
              <w:t>按需配</w:t>
            </w:r>
          </w:p>
        </w:tc>
        <w:tc>
          <w:tcPr>
            <w:tcW w:w="16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rPr>
                <w:rFonts w:ascii="宋体" w:hAnsi="宋体" w:cs="宋体"/>
                <w:color w:val="auto"/>
                <w:szCs w:val="21"/>
                <w:highlight w:val="none"/>
              </w:rPr>
            </w:pPr>
            <w:r>
              <w:rPr>
                <w:rFonts w:hint="eastAsia" w:ascii="宋体" w:hAnsi="宋体" w:eastAsia="宋体" w:cs="宋体"/>
                <w:i w:val="0"/>
                <w:color w:val="auto"/>
                <w:kern w:val="0"/>
                <w:sz w:val="21"/>
                <w:szCs w:val="21"/>
                <w:highlight w:val="none"/>
                <w:u w:val="none"/>
                <w:lang w:val="en-US" w:eastAsia="zh-CN" w:bidi="ar"/>
              </w:rPr>
              <w:t>日常耗材</w:t>
            </w:r>
          </w:p>
        </w:tc>
        <w:tc>
          <w:tcPr>
            <w:tcW w:w="287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ind w:firstLine="0" w:firstLineChars="0"/>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48</w:t>
            </w:r>
          </w:p>
        </w:tc>
        <w:tc>
          <w:tcPr>
            <w:tcW w:w="26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rPr>
                <w:rFonts w:ascii="宋体" w:hAnsi="宋体" w:cs="宋体"/>
                <w:color w:val="auto"/>
                <w:szCs w:val="21"/>
                <w:highlight w:val="none"/>
              </w:rPr>
            </w:pPr>
            <w:r>
              <w:rPr>
                <w:rFonts w:hint="eastAsia" w:ascii="宋体" w:hAnsi="宋体" w:eastAsia="宋体" w:cs="宋体"/>
                <w:i w:val="0"/>
                <w:color w:val="auto"/>
                <w:kern w:val="0"/>
                <w:sz w:val="21"/>
                <w:szCs w:val="21"/>
                <w:highlight w:val="none"/>
                <w:u w:val="none"/>
                <w:lang w:val="en-US" w:eastAsia="zh-CN" w:bidi="ar"/>
              </w:rPr>
              <w:t>普通扎带</w:t>
            </w:r>
          </w:p>
        </w:tc>
        <w:tc>
          <w:tcPr>
            <w:tcW w:w="7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rPr>
                <w:rFonts w:ascii="宋体" w:hAnsi="宋体" w:cs="宋体"/>
                <w:color w:val="auto"/>
                <w:szCs w:val="21"/>
                <w:highlight w:val="none"/>
              </w:rPr>
            </w:pPr>
            <w:r>
              <w:rPr>
                <w:rFonts w:hint="eastAsia" w:ascii="宋体" w:hAnsi="宋体" w:eastAsia="宋体" w:cs="宋体"/>
                <w:i w:val="0"/>
                <w:color w:val="auto"/>
                <w:kern w:val="0"/>
                <w:sz w:val="21"/>
                <w:szCs w:val="21"/>
                <w:highlight w:val="none"/>
                <w:u w:val="none"/>
                <w:lang w:val="en-US" w:eastAsia="zh-CN" w:bidi="ar"/>
              </w:rPr>
              <w:t>包</w:t>
            </w:r>
          </w:p>
        </w:tc>
        <w:tc>
          <w:tcPr>
            <w:tcW w:w="11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rPr>
                <w:rFonts w:ascii="宋体" w:hAnsi="宋体" w:cs="宋体"/>
                <w:color w:val="auto"/>
                <w:szCs w:val="21"/>
                <w:highlight w:val="none"/>
              </w:rPr>
            </w:pPr>
            <w:r>
              <w:rPr>
                <w:rFonts w:hint="eastAsia" w:ascii="宋体" w:hAnsi="宋体" w:eastAsia="宋体" w:cs="宋体"/>
                <w:i w:val="0"/>
                <w:color w:val="auto"/>
                <w:kern w:val="0"/>
                <w:sz w:val="21"/>
                <w:szCs w:val="21"/>
                <w:highlight w:val="none"/>
                <w:u w:val="none"/>
                <w:lang w:val="en-US" w:eastAsia="zh-CN" w:bidi="ar"/>
              </w:rPr>
              <w:t>按需配</w:t>
            </w:r>
          </w:p>
        </w:tc>
        <w:tc>
          <w:tcPr>
            <w:tcW w:w="16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rPr>
                <w:rFonts w:ascii="宋体" w:hAnsi="宋体" w:cs="宋体"/>
                <w:color w:val="auto"/>
                <w:szCs w:val="21"/>
                <w:highlight w:val="none"/>
              </w:rPr>
            </w:pPr>
            <w:r>
              <w:rPr>
                <w:rFonts w:hint="eastAsia" w:ascii="宋体" w:hAnsi="宋体" w:eastAsia="宋体" w:cs="宋体"/>
                <w:i w:val="0"/>
                <w:color w:val="auto"/>
                <w:kern w:val="0"/>
                <w:sz w:val="21"/>
                <w:szCs w:val="21"/>
                <w:highlight w:val="none"/>
                <w:u w:val="none"/>
                <w:lang w:val="en-US" w:eastAsia="zh-CN" w:bidi="ar"/>
              </w:rPr>
              <w:t>日常耗材</w:t>
            </w:r>
          </w:p>
        </w:tc>
        <w:tc>
          <w:tcPr>
            <w:tcW w:w="287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ind w:firstLine="0" w:firstLineChars="0"/>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49</w:t>
            </w:r>
          </w:p>
        </w:tc>
        <w:tc>
          <w:tcPr>
            <w:tcW w:w="26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rPr>
                <w:rFonts w:ascii="宋体" w:hAnsi="宋体" w:cs="宋体"/>
                <w:color w:val="auto"/>
                <w:szCs w:val="21"/>
                <w:highlight w:val="none"/>
              </w:rPr>
            </w:pPr>
            <w:r>
              <w:rPr>
                <w:rFonts w:hint="eastAsia" w:ascii="宋体" w:hAnsi="宋体" w:eastAsia="宋体" w:cs="宋体"/>
                <w:i w:val="0"/>
                <w:color w:val="auto"/>
                <w:kern w:val="0"/>
                <w:sz w:val="21"/>
                <w:szCs w:val="21"/>
                <w:highlight w:val="none"/>
                <w:u w:val="none"/>
                <w:lang w:val="en-US" w:eastAsia="zh-CN" w:bidi="ar"/>
              </w:rPr>
              <w:t>柏油清洁剂</w:t>
            </w:r>
          </w:p>
        </w:tc>
        <w:tc>
          <w:tcPr>
            <w:tcW w:w="7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rPr>
                <w:rFonts w:ascii="宋体" w:hAnsi="宋体" w:cs="宋体"/>
                <w:color w:val="auto"/>
                <w:szCs w:val="21"/>
                <w:highlight w:val="none"/>
              </w:rPr>
            </w:pPr>
            <w:r>
              <w:rPr>
                <w:rFonts w:hint="eastAsia" w:ascii="宋体" w:hAnsi="宋体" w:eastAsia="宋体" w:cs="宋体"/>
                <w:i w:val="0"/>
                <w:color w:val="auto"/>
                <w:kern w:val="0"/>
                <w:sz w:val="21"/>
                <w:szCs w:val="21"/>
                <w:highlight w:val="none"/>
                <w:u w:val="none"/>
                <w:lang w:val="en-US" w:eastAsia="zh-CN" w:bidi="ar"/>
              </w:rPr>
              <w:t>支</w:t>
            </w:r>
          </w:p>
        </w:tc>
        <w:tc>
          <w:tcPr>
            <w:tcW w:w="11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rPr>
                <w:rFonts w:ascii="宋体" w:hAnsi="宋体" w:cs="宋体"/>
                <w:color w:val="auto"/>
                <w:szCs w:val="21"/>
                <w:highlight w:val="none"/>
              </w:rPr>
            </w:pPr>
            <w:r>
              <w:rPr>
                <w:rFonts w:hint="eastAsia" w:ascii="宋体" w:hAnsi="宋体" w:eastAsia="宋体" w:cs="宋体"/>
                <w:i w:val="0"/>
                <w:color w:val="auto"/>
                <w:kern w:val="0"/>
                <w:sz w:val="21"/>
                <w:szCs w:val="21"/>
                <w:highlight w:val="none"/>
                <w:u w:val="none"/>
                <w:lang w:val="en-US" w:eastAsia="zh-CN" w:bidi="ar"/>
              </w:rPr>
              <w:t>按需配</w:t>
            </w:r>
          </w:p>
        </w:tc>
        <w:tc>
          <w:tcPr>
            <w:tcW w:w="16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rPr>
                <w:rFonts w:ascii="宋体" w:hAnsi="宋体" w:cs="宋体"/>
                <w:color w:val="auto"/>
                <w:szCs w:val="21"/>
                <w:highlight w:val="none"/>
              </w:rPr>
            </w:pPr>
            <w:r>
              <w:rPr>
                <w:rFonts w:hint="eastAsia" w:ascii="宋体" w:hAnsi="宋体" w:eastAsia="宋体" w:cs="宋体"/>
                <w:i w:val="0"/>
                <w:color w:val="auto"/>
                <w:kern w:val="0"/>
                <w:sz w:val="21"/>
                <w:szCs w:val="21"/>
                <w:highlight w:val="none"/>
                <w:u w:val="none"/>
                <w:lang w:val="en-US" w:eastAsia="zh-CN" w:bidi="ar"/>
              </w:rPr>
              <w:t>日常耗材</w:t>
            </w:r>
          </w:p>
        </w:tc>
        <w:tc>
          <w:tcPr>
            <w:tcW w:w="287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ind w:firstLine="0" w:firstLineChars="0"/>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rPr>
                <w:rFonts w:hint="default" w:ascii="宋体" w:hAnsi="宋体" w:eastAsia="宋体" w:cs="宋体"/>
                <w:color w:val="auto"/>
                <w:szCs w:val="21"/>
                <w:highlight w:val="none"/>
                <w:lang w:val="en-US" w:eastAsia="zh-CN"/>
              </w:rPr>
            </w:pPr>
            <w:r>
              <w:rPr>
                <w:rFonts w:hint="default" w:ascii="宋体" w:hAnsi="宋体" w:eastAsia="宋体" w:cs="宋体"/>
                <w:i w:val="0"/>
                <w:color w:val="auto"/>
                <w:kern w:val="0"/>
                <w:sz w:val="21"/>
                <w:szCs w:val="21"/>
                <w:highlight w:val="none"/>
                <w:u w:val="none"/>
                <w:lang w:eastAsia="zh-CN" w:bidi="ar"/>
              </w:rPr>
              <w:t>5</w:t>
            </w:r>
            <w:r>
              <w:rPr>
                <w:rFonts w:hint="eastAsia" w:ascii="宋体" w:hAnsi="宋体" w:eastAsia="宋体" w:cs="宋体"/>
                <w:i w:val="0"/>
                <w:color w:val="auto"/>
                <w:kern w:val="0"/>
                <w:sz w:val="21"/>
                <w:szCs w:val="21"/>
                <w:highlight w:val="none"/>
                <w:u w:val="none"/>
                <w:lang w:val="en-US" w:eastAsia="zh-CN" w:bidi="ar"/>
              </w:rPr>
              <w:t>0</w:t>
            </w:r>
          </w:p>
        </w:tc>
        <w:tc>
          <w:tcPr>
            <w:tcW w:w="26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rPr>
                <w:rFonts w:ascii="宋体" w:hAnsi="宋体" w:cs="宋体"/>
                <w:color w:val="auto"/>
                <w:szCs w:val="21"/>
                <w:highlight w:val="none"/>
              </w:rPr>
            </w:pPr>
            <w:r>
              <w:rPr>
                <w:rFonts w:hint="eastAsia" w:ascii="宋体" w:hAnsi="宋体" w:eastAsia="宋体" w:cs="宋体"/>
                <w:i w:val="0"/>
                <w:color w:val="auto"/>
                <w:kern w:val="0"/>
                <w:sz w:val="21"/>
                <w:szCs w:val="21"/>
                <w:highlight w:val="none"/>
                <w:u w:val="none"/>
                <w:lang w:val="en-US" w:eastAsia="zh-CN" w:bidi="ar"/>
              </w:rPr>
              <w:t>静音平板车</w:t>
            </w:r>
          </w:p>
        </w:tc>
        <w:tc>
          <w:tcPr>
            <w:tcW w:w="7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rPr>
                <w:rFonts w:ascii="宋体" w:hAnsi="宋体" w:cs="宋体"/>
                <w:color w:val="auto"/>
                <w:szCs w:val="21"/>
                <w:highlight w:val="none"/>
              </w:rPr>
            </w:pPr>
            <w:r>
              <w:rPr>
                <w:rFonts w:hint="eastAsia" w:ascii="宋体" w:hAnsi="宋体" w:eastAsia="宋体" w:cs="宋体"/>
                <w:i w:val="0"/>
                <w:color w:val="auto"/>
                <w:kern w:val="0"/>
                <w:sz w:val="21"/>
                <w:szCs w:val="21"/>
                <w:highlight w:val="none"/>
                <w:u w:val="none"/>
                <w:lang w:val="en-US" w:eastAsia="zh-CN" w:bidi="ar"/>
              </w:rPr>
              <w:t>辆</w:t>
            </w:r>
          </w:p>
        </w:tc>
        <w:tc>
          <w:tcPr>
            <w:tcW w:w="11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rPr>
                <w:rFonts w:ascii="宋体" w:hAnsi="宋体" w:cs="宋体"/>
                <w:color w:val="auto"/>
                <w:szCs w:val="21"/>
                <w:highlight w:val="none"/>
              </w:rPr>
            </w:pPr>
            <w:r>
              <w:rPr>
                <w:rFonts w:hint="eastAsia" w:ascii="宋体" w:hAnsi="宋体" w:eastAsia="宋体" w:cs="宋体"/>
                <w:i w:val="0"/>
                <w:color w:val="auto"/>
                <w:kern w:val="0"/>
                <w:sz w:val="21"/>
                <w:szCs w:val="21"/>
                <w:highlight w:val="none"/>
                <w:u w:val="none"/>
                <w:lang w:val="en-US" w:eastAsia="zh-CN" w:bidi="ar"/>
              </w:rPr>
              <w:t>按需配</w:t>
            </w:r>
          </w:p>
        </w:tc>
        <w:tc>
          <w:tcPr>
            <w:tcW w:w="16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rPr>
                <w:rFonts w:ascii="宋体" w:hAnsi="宋体" w:cs="宋体"/>
                <w:color w:val="auto"/>
                <w:szCs w:val="21"/>
                <w:highlight w:val="none"/>
              </w:rPr>
            </w:pPr>
            <w:r>
              <w:rPr>
                <w:rFonts w:hint="eastAsia" w:ascii="宋体" w:hAnsi="宋体" w:eastAsia="宋体" w:cs="宋体"/>
                <w:i w:val="0"/>
                <w:color w:val="auto"/>
                <w:kern w:val="0"/>
                <w:sz w:val="21"/>
                <w:szCs w:val="21"/>
                <w:highlight w:val="none"/>
                <w:u w:val="none"/>
                <w:lang w:val="en-US" w:eastAsia="zh-CN" w:bidi="ar"/>
              </w:rPr>
              <w:t>日常耗材</w:t>
            </w:r>
          </w:p>
        </w:tc>
        <w:tc>
          <w:tcPr>
            <w:tcW w:w="287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ind w:firstLine="0" w:firstLineChars="0"/>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rPr>
                <w:rFonts w:hint="default" w:ascii="宋体" w:hAnsi="宋体" w:eastAsia="宋体" w:cs="宋体"/>
                <w:color w:val="auto"/>
                <w:szCs w:val="21"/>
                <w:highlight w:val="none"/>
                <w:lang w:val="en-US" w:eastAsia="zh-CN"/>
              </w:rPr>
            </w:pPr>
            <w:r>
              <w:rPr>
                <w:rFonts w:hint="default" w:ascii="宋体" w:hAnsi="宋体" w:eastAsia="宋体" w:cs="宋体"/>
                <w:i w:val="0"/>
                <w:color w:val="auto"/>
                <w:kern w:val="0"/>
                <w:sz w:val="21"/>
                <w:szCs w:val="21"/>
                <w:highlight w:val="none"/>
                <w:u w:val="none"/>
                <w:lang w:eastAsia="zh-CN" w:bidi="ar"/>
              </w:rPr>
              <w:t>5</w:t>
            </w:r>
            <w:r>
              <w:rPr>
                <w:rFonts w:hint="eastAsia" w:ascii="宋体" w:hAnsi="宋体" w:eastAsia="宋体" w:cs="宋体"/>
                <w:i w:val="0"/>
                <w:color w:val="auto"/>
                <w:kern w:val="0"/>
                <w:sz w:val="21"/>
                <w:szCs w:val="21"/>
                <w:highlight w:val="none"/>
                <w:u w:val="none"/>
                <w:lang w:val="en-US" w:eastAsia="zh-CN" w:bidi="ar"/>
              </w:rPr>
              <w:t>1</w:t>
            </w:r>
          </w:p>
        </w:tc>
        <w:tc>
          <w:tcPr>
            <w:tcW w:w="26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rPr>
                <w:rFonts w:ascii="宋体" w:hAnsi="宋体" w:cs="宋体"/>
                <w:color w:val="auto"/>
                <w:szCs w:val="21"/>
                <w:highlight w:val="none"/>
              </w:rPr>
            </w:pPr>
            <w:r>
              <w:rPr>
                <w:rFonts w:hint="eastAsia" w:ascii="宋体" w:hAnsi="宋体" w:eastAsia="宋体" w:cs="宋体"/>
                <w:i w:val="0"/>
                <w:color w:val="auto"/>
                <w:kern w:val="0"/>
                <w:sz w:val="21"/>
                <w:szCs w:val="21"/>
                <w:highlight w:val="none"/>
                <w:u w:val="none"/>
                <w:lang w:val="en-US" w:eastAsia="zh-CN" w:bidi="ar"/>
              </w:rPr>
              <w:t>化油剂</w:t>
            </w:r>
          </w:p>
        </w:tc>
        <w:tc>
          <w:tcPr>
            <w:tcW w:w="7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rPr>
                <w:rFonts w:ascii="宋体" w:hAnsi="宋体" w:cs="宋体"/>
                <w:color w:val="auto"/>
                <w:szCs w:val="21"/>
                <w:highlight w:val="none"/>
              </w:rPr>
            </w:pPr>
            <w:r>
              <w:rPr>
                <w:rFonts w:hint="eastAsia" w:ascii="宋体" w:hAnsi="宋体" w:eastAsia="宋体" w:cs="宋体"/>
                <w:i w:val="0"/>
                <w:color w:val="auto"/>
                <w:kern w:val="0"/>
                <w:sz w:val="21"/>
                <w:szCs w:val="21"/>
                <w:highlight w:val="none"/>
                <w:u w:val="none"/>
                <w:lang w:val="en-US" w:eastAsia="zh-CN" w:bidi="ar"/>
              </w:rPr>
              <w:t>支</w:t>
            </w:r>
          </w:p>
        </w:tc>
        <w:tc>
          <w:tcPr>
            <w:tcW w:w="11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rPr>
                <w:rFonts w:ascii="宋体" w:hAnsi="宋体" w:cs="宋体"/>
                <w:color w:val="auto"/>
                <w:szCs w:val="21"/>
                <w:highlight w:val="none"/>
              </w:rPr>
            </w:pPr>
            <w:r>
              <w:rPr>
                <w:rFonts w:hint="eastAsia" w:ascii="宋体" w:hAnsi="宋体" w:eastAsia="宋体" w:cs="宋体"/>
                <w:i w:val="0"/>
                <w:color w:val="auto"/>
                <w:kern w:val="0"/>
                <w:sz w:val="21"/>
                <w:szCs w:val="21"/>
                <w:highlight w:val="none"/>
                <w:u w:val="none"/>
                <w:lang w:val="en-US" w:eastAsia="zh-CN" w:bidi="ar"/>
              </w:rPr>
              <w:t>按需配</w:t>
            </w:r>
          </w:p>
        </w:tc>
        <w:tc>
          <w:tcPr>
            <w:tcW w:w="16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rPr>
                <w:rFonts w:ascii="宋体" w:hAnsi="宋体" w:cs="宋体"/>
                <w:color w:val="auto"/>
                <w:szCs w:val="21"/>
                <w:highlight w:val="none"/>
              </w:rPr>
            </w:pPr>
            <w:r>
              <w:rPr>
                <w:rFonts w:hint="eastAsia" w:ascii="宋体" w:hAnsi="宋体" w:eastAsia="宋体" w:cs="宋体"/>
                <w:i w:val="0"/>
                <w:color w:val="auto"/>
                <w:kern w:val="0"/>
                <w:sz w:val="21"/>
                <w:szCs w:val="21"/>
                <w:highlight w:val="none"/>
                <w:u w:val="none"/>
                <w:lang w:val="en-US" w:eastAsia="zh-CN" w:bidi="ar"/>
              </w:rPr>
              <w:t>日常耗材</w:t>
            </w:r>
          </w:p>
        </w:tc>
        <w:tc>
          <w:tcPr>
            <w:tcW w:w="287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ind w:firstLine="0" w:firstLineChars="0"/>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rPr>
                <w:rFonts w:hint="default" w:ascii="宋体" w:hAnsi="宋体" w:eastAsia="宋体" w:cs="宋体"/>
                <w:color w:val="auto"/>
                <w:szCs w:val="21"/>
                <w:highlight w:val="none"/>
                <w:lang w:val="en-US" w:eastAsia="zh-CN"/>
              </w:rPr>
            </w:pPr>
            <w:r>
              <w:rPr>
                <w:rFonts w:hint="eastAsia" w:ascii="宋体" w:hAnsi="宋体" w:eastAsia="宋体" w:cs="宋体"/>
                <w:i w:val="0"/>
                <w:color w:val="auto"/>
                <w:kern w:val="0"/>
                <w:sz w:val="21"/>
                <w:szCs w:val="21"/>
                <w:highlight w:val="none"/>
                <w:u w:val="none"/>
                <w:lang w:val="en-US" w:eastAsia="zh-CN" w:bidi="ar"/>
              </w:rPr>
              <w:t>52</w:t>
            </w:r>
          </w:p>
        </w:tc>
        <w:tc>
          <w:tcPr>
            <w:tcW w:w="26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rPr>
                <w:rFonts w:ascii="宋体" w:hAnsi="宋体" w:cs="宋体"/>
                <w:color w:val="auto"/>
                <w:szCs w:val="21"/>
                <w:highlight w:val="none"/>
              </w:rPr>
            </w:pPr>
            <w:r>
              <w:rPr>
                <w:rFonts w:hint="eastAsia" w:ascii="宋体" w:hAnsi="宋体" w:eastAsia="宋体" w:cs="宋体"/>
                <w:i w:val="0"/>
                <w:color w:val="auto"/>
                <w:kern w:val="0"/>
                <w:sz w:val="21"/>
                <w:szCs w:val="21"/>
                <w:highlight w:val="none"/>
                <w:u w:val="none"/>
                <w:lang w:val="en-US" w:eastAsia="zh-CN" w:bidi="ar"/>
              </w:rPr>
              <w:t>起蜡水</w:t>
            </w:r>
          </w:p>
        </w:tc>
        <w:tc>
          <w:tcPr>
            <w:tcW w:w="7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rPr>
                <w:rFonts w:ascii="宋体" w:hAnsi="宋体" w:cs="宋体"/>
                <w:color w:val="auto"/>
                <w:szCs w:val="21"/>
                <w:highlight w:val="none"/>
              </w:rPr>
            </w:pPr>
            <w:r>
              <w:rPr>
                <w:rFonts w:hint="eastAsia" w:ascii="宋体" w:hAnsi="宋体" w:eastAsia="宋体" w:cs="宋体"/>
                <w:i w:val="0"/>
                <w:color w:val="auto"/>
                <w:kern w:val="0"/>
                <w:sz w:val="21"/>
                <w:szCs w:val="21"/>
                <w:highlight w:val="none"/>
                <w:u w:val="none"/>
                <w:lang w:val="en-US" w:eastAsia="zh-CN" w:bidi="ar"/>
              </w:rPr>
              <w:t>壶</w:t>
            </w:r>
          </w:p>
        </w:tc>
        <w:tc>
          <w:tcPr>
            <w:tcW w:w="11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rPr>
                <w:rFonts w:ascii="宋体" w:hAnsi="宋体" w:cs="宋体"/>
                <w:color w:val="auto"/>
                <w:szCs w:val="21"/>
                <w:highlight w:val="none"/>
              </w:rPr>
            </w:pPr>
            <w:r>
              <w:rPr>
                <w:rFonts w:hint="eastAsia" w:ascii="宋体" w:hAnsi="宋体" w:eastAsia="宋体" w:cs="宋体"/>
                <w:i w:val="0"/>
                <w:color w:val="auto"/>
                <w:kern w:val="0"/>
                <w:sz w:val="21"/>
                <w:szCs w:val="21"/>
                <w:highlight w:val="none"/>
                <w:u w:val="none"/>
                <w:lang w:val="en-US" w:eastAsia="zh-CN" w:bidi="ar"/>
              </w:rPr>
              <w:t>按需配</w:t>
            </w:r>
          </w:p>
        </w:tc>
        <w:tc>
          <w:tcPr>
            <w:tcW w:w="16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rPr>
                <w:rFonts w:ascii="宋体" w:hAnsi="宋体" w:cs="宋体"/>
                <w:color w:val="auto"/>
                <w:szCs w:val="21"/>
                <w:highlight w:val="none"/>
              </w:rPr>
            </w:pPr>
            <w:r>
              <w:rPr>
                <w:rFonts w:hint="eastAsia" w:ascii="宋体" w:hAnsi="宋体" w:eastAsia="宋体" w:cs="宋体"/>
                <w:i w:val="0"/>
                <w:color w:val="auto"/>
                <w:kern w:val="0"/>
                <w:sz w:val="21"/>
                <w:szCs w:val="21"/>
                <w:highlight w:val="none"/>
                <w:u w:val="none"/>
                <w:lang w:val="en-US" w:eastAsia="zh-CN" w:bidi="ar"/>
              </w:rPr>
              <w:t>日常耗材</w:t>
            </w:r>
          </w:p>
        </w:tc>
        <w:tc>
          <w:tcPr>
            <w:tcW w:w="287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ind w:firstLine="0" w:firstLineChars="0"/>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rPr>
                <w:rFonts w:hint="default" w:ascii="宋体" w:hAnsi="宋体" w:eastAsia="宋体" w:cs="宋体"/>
                <w:color w:val="auto"/>
                <w:szCs w:val="21"/>
                <w:highlight w:val="none"/>
                <w:lang w:val="en-US" w:eastAsia="zh-CN"/>
              </w:rPr>
            </w:pPr>
            <w:r>
              <w:rPr>
                <w:rFonts w:hint="eastAsia" w:ascii="宋体" w:hAnsi="宋体" w:eastAsia="宋体" w:cs="宋体"/>
                <w:i w:val="0"/>
                <w:color w:val="auto"/>
                <w:kern w:val="0"/>
                <w:sz w:val="21"/>
                <w:szCs w:val="21"/>
                <w:highlight w:val="none"/>
                <w:u w:val="none"/>
                <w:lang w:val="en-US" w:eastAsia="zh-CN" w:bidi="ar"/>
              </w:rPr>
              <w:t>53</w:t>
            </w:r>
          </w:p>
        </w:tc>
        <w:tc>
          <w:tcPr>
            <w:tcW w:w="26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rPr>
                <w:rFonts w:ascii="宋体" w:hAnsi="宋体" w:cs="宋体"/>
                <w:color w:val="auto"/>
                <w:szCs w:val="21"/>
                <w:highlight w:val="none"/>
              </w:rPr>
            </w:pPr>
            <w:r>
              <w:rPr>
                <w:rFonts w:hint="eastAsia" w:ascii="宋体" w:hAnsi="宋体" w:eastAsia="宋体" w:cs="宋体"/>
                <w:i w:val="0"/>
                <w:color w:val="auto"/>
                <w:kern w:val="0"/>
                <w:sz w:val="21"/>
                <w:szCs w:val="21"/>
                <w:highlight w:val="none"/>
                <w:u w:val="none"/>
                <w:lang w:val="en-US" w:eastAsia="zh-CN" w:bidi="ar"/>
              </w:rPr>
              <w:t>免抛蜡水</w:t>
            </w:r>
          </w:p>
        </w:tc>
        <w:tc>
          <w:tcPr>
            <w:tcW w:w="7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rPr>
                <w:rFonts w:ascii="宋体" w:hAnsi="宋体" w:cs="宋体"/>
                <w:color w:val="auto"/>
                <w:szCs w:val="21"/>
                <w:highlight w:val="none"/>
              </w:rPr>
            </w:pPr>
            <w:r>
              <w:rPr>
                <w:rFonts w:hint="eastAsia" w:ascii="宋体" w:hAnsi="宋体" w:eastAsia="宋体" w:cs="宋体"/>
                <w:i w:val="0"/>
                <w:color w:val="auto"/>
                <w:kern w:val="0"/>
                <w:sz w:val="21"/>
                <w:szCs w:val="21"/>
                <w:highlight w:val="none"/>
                <w:u w:val="none"/>
                <w:lang w:val="en-US" w:eastAsia="zh-CN" w:bidi="ar"/>
              </w:rPr>
              <w:t>箱</w:t>
            </w:r>
          </w:p>
        </w:tc>
        <w:tc>
          <w:tcPr>
            <w:tcW w:w="11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rPr>
                <w:rFonts w:ascii="宋体" w:hAnsi="宋体" w:cs="宋体"/>
                <w:color w:val="auto"/>
                <w:szCs w:val="21"/>
                <w:highlight w:val="none"/>
              </w:rPr>
            </w:pPr>
            <w:r>
              <w:rPr>
                <w:rFonts w:hint="eastAsia" w:ascii="宋体" w:hAnsi="宋体" w:eastAsia="宋体" w:cs="宋体"/>
                <w:i w:val="0"/>
                <w:color w:val="auto"/>
                <w:kern w:val="0"/>
                <w:sz w:val="21"/>
                <w:szCs w:val="21"/>
                <w:highlight w:val="none"/>
                <w:u w:val="none"/>
                <w:lang w:val="en-US" w:eastAsia="zh-CN" w:bidi="ar"/>
              </w:rPr>
              <w:t>按需配</w:t>
            </w:r>
          </w:p>
        </w:tc>
        <w:tc>
          <w:tcPr>
            <w:tcW w:w="16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rPr>
                <w:rFonts w:ascii="宋体" w:hAnsi="宋体" w:cs="宋体"/>
                <w:color w:val="auto"/>
                <w:szCs w:val="21"/>
                <w:highlight w:val="none"/>
              </w:rPr>
            </w:pPr>
            <w:r>
              <w:rPr>
                <w:rFonts w:hint="eastAsia" w:ascii="宋体" w:hAnsi="宋体" w:eastAsia="宋体" w:cs="宋体"/>
                <w:i w:val="0"/>
                <w:color w:val="auto"/>
                <w:kern w:val="0"/>
                <w:sz w:val="21"/>
                <w:szCs w:val="21"/>
                <w:highlight w:val="none"/>
                <w:u w:val="none"/>
                <w:lang w:val="en-US" w:eastAsia="zh-CN" w:bidi="ar"/>
              </w:rPr>
              <w:t>日常耗材</w:t>
            </w:r>
          </w:p>
        </w:tc>
        <w:tc>
          <w:tcPr>
            <w:tcW w:w="287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ind w:firstLine="0" w:firstLineChars="0"/>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rPr>
                <w:rFonts w:hint="default" w:ascii="宋体" w:hAnsi="宋体" w:eastAsia="宋体" w:cs="宋体"/>
                <w:color w:val="auto"/>
                <w:szCs w:val="21"/>
                <w:highlight w:val="none"/>
                <w:lang w:val="en-US" w:eastAsia="zh-CN"/>
              </w:rPr>
            </w:pPr>
            <w:r>
              <w:rPr>
                <w:rFonts w:hint="eastAsia" w:ascii="宋体" w:hAnsi="宋体" w:eastAsia="宋体" w:cs="宋体"/>
                <w:i w:val="0"/>
                <w:color w:val="auto"/>
                <w:kern w:val="0"/>
                <w:sz w:val="21"/>
                <w:szCs w:val="21"/>
                <w:highlight w:val="none"/>
                <w:u w:val="none"/>
                <w:lang w:val="en-US" w:eastAsia="zh-CN" w:bidi="ar"/>
              </w:rPr>
              <w:t>54</w:t>
            </w:r>
          </w:p>
        </w:tc>
        <w:tc>
          <w:tcPr>
            <w:tcW w:w="26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rPr>
                <w:rFonts w:ascii="宋体" w:hAnsi="宋体" w:cs="宋体"/>
                <w:color w:val="auto"/>
                <w:szCs w:val="21"/>
                <w:highlight w:val="none"/>
              </w:rPr>
            </w:pPr>
            <w:r>
              <w:rPr>
                <w:rFonts w:hint="eastAsia" w:ascii="宋体" w:hAnsi="宋体" w:eastAsia="宋体" w:cs="宋体"/>
                <w:i w:val="0"/>
                <w:color w:val="auto"/>
                <w:kern w:val="0"/>
                <w:sz w:val="21"/>
                <w:szCs w:val="21"/>
                <w:highlight w:val="none"/>
                <w:u w:val="none"/>
                <w:lang w:val="en-US" w:eastAsia="zh-CN" w:bidi="ar"/>
              </w:rPr>
              <w:t>全能免抛蜡水</w:t>
            </w:r>
          </w:p>
        </w:tc>
        <w:tc>
          <w:tcPr>
            <w:tcW w:w="7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rPr>
                <w:rFonts w:ascii="宋体" w:hAnsi="宋体" w:cs="宋体"/>
                <w:color w:val="auto"/>
                <w:szCs w:val="21"/>
                <w:highlight w:val="none"/>
              </w:rPr>
            </w:pPr>
            <w:r>
              <w:rPr>
                <w:rFonts w:hint="eastAsia" w:ascii="宋体" w:hAnsi="宋体" w:eastAsia="宋体" w:cs="宋体"/>
                <w:i w:val="0"/>
                <w:color w:val="auto"/>
                <w:kern w:val="0"/>
                <w:sz w:val="21"/>
                <w:szCs w:val="21"/>
                <w:highlight w:val="none"/>
                <w:u w:val="none"/>
                <w:lang w:val="en-US" w:eastAsia="zh-CN" w:bidi="ar"/>
              </w:rPr>
              <w:t>箱</w:t>
            </w:r>
          </w:p>
        </w:tc>
        <w:tc>
          <w:tcPr>
            <w:tcW w:w="11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rPr>
                <w:rFonts w:ascii="宋体" w:hAnsi="宋体" w:cs="宋体"/>
                <w:color w:val="auto"/>
                <w:szCs w:val="21"/>
                <w:highlight w:val="none"/>
              </w:rPr>
            </w:pPr>
            <w:r>
              <w:rPr>
                <w:rFonts w:hint="eastAsia" w:ascii="宋体" w:hAnsi="宋体" w:eastAsia="宋体" w:cs="宋体"/>
                <w:i w:val="0"/>
                <w:color w:val="auto"/>
                <w:kern w:val="0"/>
                <w:sz w:val="21"/>
                <w:szCs w:val="21"/>
                <w:highlight w:val="none"/>
                <w:u w:val="none"/>
                <w:lang w:val="en-US" w:eastAsia="zh-CN" w:bidi="ar"/>
              </w:rPr>
              <w:t>按需配</w:t>
            </w:r>
          </w:p>
        </w:tc>
        <w:tc>
          <w:tcPr>
            <w:tcW w:w="16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rPr>
                <w:rFonts w:ascii="宋体" w:hAnsi="宋体" w:cs="宋体"/>
                <w:color w:val="auto"/>
                <w:szCs w:val="21"/>
                <w:highlight w:val="none"/>
              </w:rPr>
            </w:pPr>
            <w:r>
              <w:rPr>
                <w:rFonts w:hint="eastAsia" w:ascii="宋体" w:hAnsi="宋体" w:eastAsia="宋体" w:cs="宋体"/>
                <w:i w:val="0"/>
                <w:color w:val="auto"/>
                <w:kern w:val="0"/>
                <w:sz w:val="21"/>
                <w:szCs w:val="21"/>
                <w:highlight w:val="none"/>
                <w:u w:val="none"/>
                <w:lang w:val="en-US" w:eastAsia="zh-CN" w:bidi="ar"/>
              </w:rPr>
              <w:t>日常耗材</w:t>
            </w:r>
          </w:p>
        </w:tc>
        <w:tc>
          <w:tcPr>
            <w:tcW w:w="287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ind w:firstLine="0" w:firstLineChars="0"/>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rPr>
                <w:rFonts w:hint="default" w:ascii="宋体" w:hAnsi="宋体" w:eastAsia="宋体" w:cs="宋体"/>
                <w:color w:val="auto"/>
                <w:szCs w:val="21"/>
                <w:highlight w:val="none"/>
                <w:lang w:val="en-US" w:eastAsia="zh-CN"/>
              </w:rPr>
            </w:pPr>
            <w:r>
              <w:rPr>
                <w:rFonts w:hint="eastAsia" w:ascii="宋体" w:hAnsi="宋体" w:eastAsia="宋体" w:cs="宋体"/>
                <w:i w:val="0"/>
                <w:color w:val="auto"/>
                <w:kern w:val="0"/>
                <w:sz w:val="21"/>
                <w:szCs w:val="21"/>
                <w:highlight w:val="none"/>
                <w:u w:val="none"/>
                <w:lang w:val="en-US" w:eastAsia="zh-CN" w:bidi="ar"/>
              </w:rPr>
              <w:t>55</w:t>
            </w:r>
          </w:p>
        </w:tc>
        <w:tc>
          <w:tcPr>
            <w:tcW w:w="26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rPr>
                <w:rFonts w:ascii="宋体" w:hAnsi="宋体" w:cs="宋体"/>
                <w:color w:val="auto"/>
                <w:szCs w:val="21"/>
                <w:highlight w:val="none"/>
              </w:rPr>
            </w:pPr>
            <w:r>
              <w:rPr>
                <w:rFonts w:hint="eastAsia" w:ascii="宋体" w:hAnsi="宋体" w:eastAsia="宋体" w:cs="宋体"/>
                <w:i w:val="0"/>
                <w:color w:val="auto"/>
                <w:kern w:val="0"/>
                <w:sz w:val="21"/>
                <w:szCs w:val="21"/>
                <w:highlight w:val="none"/>
                <w:u w:val="none"/>
                <w:lang w:val="en-US" w:eastAsia="zh-CN" w:bidi="ar"/>
              </w:rPr>
              <w:t>封地剂</w:t>
            </w:r>
          </w:p>
        </w:tc>
        <w:tc>
          <w:tcPr>
            <w:tcW w:w="7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rPr>
                <w:rFonts w:ascii="宋体" w:hAnsi="宋体" w:cs="宋体"/>
                <w:color w:val="auto"/>
                <w:szCs w:val="21"/>
                <w:highlight w:val="none"/>
              </w:rPr>
            </w:pPr>
            <w:r>
              <w:rPr>
                <w:rFonts w:hint="eastAsia" w:ascii="宋体" w:hAnsi="宋体" w:eastAsia="宋体" w:cs="宋体"/>
                <w:i w:val="0"/>
                <w:color w:val="auto"/>
                <w:kern w:val="0"/>
                <w:sz w:val="21"/>
                <w:szCs w:val="21"/>
                <w:highlight w:val="none"/>
                <w:u w:val="none"/>
                <w:lang w:val="en-US" w:eastAsia="zh-CN" w:bidi="ar"/>
              </w:rPr>
              <w:t>支</w:t>
            </w:r>
          </w:p>
        </w:tc>
        <w:tc>
          <w:tcPr>
            <w:tcW w:w="11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rPr>
                <w:rFonts w:ascii="宋体" w:hAnsi="宋体" w:cs="宋体"/>
                <w:color w:val="auto"/>
                <w:szCs w:val="21"/>
                <w:highlight w:val="none"/>
              </w:rPr>
            </w:pPr>
            <w:r>
              <w:rPr>
                <w:rFonts w:hint="eastAsia" w:ascii="宋体" w:hAnsi="宋体" w:eastAsia="宋体" w:cs="宋体"/>
                <w:i w:val="0"/>
                <w:color w:val="auto"/>
                <w:kern w:val="0"/>
                <w:sz w:val="21"/>
                <w:szCs w:val="21"/>
                <w:highlight w:val="none"/>
                <w:u w:val="none"/>
                <w:lang w:val="en-US" w:eastAsia="zh-CN" w:bidi="ar"/>
              </w:rPr>
              <w:t>按需配</w:t>
            </w:r>
          </w:p>
        </w:tc>
        <w:tc>
          <w:tcPr>
            <w:tcW w:w="16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rPr>
                <w:rFonts w:ascii="宋体" w:hAnsi="宋体" w:cs="宋体"/>
                <w:color w:val="auto"/>
                <w:szCs w:val="21"/>
                <w:highlight w:val="none"/>
              </w:rPr>
            </w:pPr>
            <w:r>
              <w:rPr>
                <w:rFonts w:hint="eastAsia" w:ascii="宋体" w:hAnsi="宋体" w:eastAsia="宋体" w:cs="宋体"/>
                <w:i w:val="0"/>
                <w:color w:val="auto"/>
                <w:kern w:val="0"/>
                <w:sz w:val="21"/>
                <w:szCs w:val="21"/>
                <w:highlight w:val="none"/>
                <w:u w:val="none"/>
                <w:lang w:val="en-US" w:eastAsia="zh-CN" w:bidi="ar"/>
              </w:rPr>
              <w:t>日常耗材</w:t>
            </w:r>
          </w:p>
        </w:tc>
        <w:tc>
          <w:tcPr>
            <w:tcW w:w="287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ind w:firstLine="0" w:firstLineChars="0"/>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rPr>
                <w:rFonts w:hint="default" w:ascii="宋体" w:hAnsi="宋体" w:eastAsia="宋体" w:cs="宋体"/>
                <w:color w:val="auto"/>
                <w:szCs w:val="21"/>
                <w:highlight w:val="none"/>
                <w:lang w:val="en-US" w:eastAsia="zh-CN"/>
              </w:rPr>
            </w:pPr>
            <w:r>
              <w:rPr>
                <w:rFonts w:hint="eastAsia" w:ascii="宋体" w:hAnsi="宋体" w:eastAsia="宋体" w:cs="宋体"/>
                <w:i w:val="0"/>
                <w:color w:val="auto"/>
                <w:kern w:val="0"/>
                <w:sz w:val="21"/>
                <w:szCs w:val="21"/>
                <w:highlight w:val="none"/>
                <w:u w:val="none"/>
                <w:lang w:val="en-US" w:eastAsia="zh-CN" w:bidi="ar"/>
              </w:rPr>
              <w:t>56</w:t>
            </w:r>
          </w:p>
        </w:tc>
        <w:tc>
          <w:tcPr>
            <w:tcW w:w="26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rPr>
                <w:rFonts w:ascii="宋体" w:hAnsi="宋体" w:cs="宋体"/>
                <w:color w:val="auto"/>
                <w:szCs w:val="21"/>
                <w:highlight w:val="none"/>
              </w:rPr>
            </w:pPr>
            <w:r>
              <w:rPr>
                <w:rFonts w:hint="eastAsia" w:ascii="宋体" w:hAnsi="宋体" w:eastAsia="宋体" w:cs="宋体"/>
                <w:i w:val="0"/>
                <w:color w:val="auto"/>
                <w:kern w:val="0"/>
                <w:sz w:val="21"/>
                <w:szCs w:val="21"/>
                <w:highlight w:val="none"/>
                <w:u w:val="none"/>
                <w:lang w:val="en-US" w:eastAsia="zh-CN" w:bidi="ar"/>
              </w:rPr>
              <w:t>芳香球</w:t>
            </w:r>
          </w:p>
        </w:tc>
        <w:tc>
          <w:tcPr>
            <w:tcW w:w="7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rPr>
                <w:rFonts w:ascii="宋体" w:hAnsi="宋体" w:cs="宋体"/>
                <w:color w:val="auto"/>
                <w:szCs w:val="21"/>
                <w:highlight w:val="none"/>
              </w:rPr>
            </w:pPr>
            <w:r>
              <w:rPr>
                <w:rFonts w:hint="eastAsia" w:ascii="宋体" w:hAnsi="宋体" w:eastAsia="宋体" w:cs="宋体"/>
                <w:i w:val="0"/>
                <w:color w:val="auto"/>
                <w:kern w:val="0"/>
                <w:sz w:val="21"/>
                <w:szCs w:val="21"/>
                <w:highlight w:val="none"/>
                <w:u w:val="none"/>
                <w:lang w:val="en-US" w:eastAsia="zh-CN" w:bidi="ar"/>
              </w:rPr>
              <w:t>条</w:t>
            </w:r>
          </w:p>
        </w:tc>
        <w:tc>
          <w:tcPr>
            <w:tcW w:w="11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rPr>
                <w:rFonts w:ascii="宋体" w:hAnsi="宋体" w:cs="宋体"/>
                <w:color w:val="auto"/>
                <w:szCs w:val="21"/>
                <w:highlight w:val="none"/>
              </w:rPr>
            </w:pPr>
            <w:r>
              <w:rPr>
                <w:rFonts w:hint="eastAsia" w:ascii="宋体" w:hAnsi="宋体" w:eastAsia="宋体" w:cs="宋体"/>
                <w:i w:val="0"/>
                <w:color w:val="auto"/>
                <w:kern w:val="0"/>
                <w:sz w:val="21"/>
                <w:szCs w:val="21"/>
                <w:highlight w:val="none"/>
                <w:u w:val="none"/>
                <w:lang w:val="en-US" w:eastAsia="zh-CN" w:bidi="ar"/>
              </w:rPr>
              <w:t>按需配</w:t>
            </w:r>
          </w:p>
        </w:tc>
        <w:tc>
          <w:tcPr>
            <w:tcW w:w="16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rPr>
                <w:rFonts w:ascii="宋体" w:hAnsi="宋体" w:cs="宋体"/>
                <w:color w:val="auto"/>
                <w:szCs w:val="21"/>
                <w:highlight w:val="none"/>
              </w:rPr>
            </w:pPr>
            <w:r>
              <w:rPr>
                <w:rFonts w:hint="eastAsia" w:ascii="宋体" w:hAnsi="宋体" w:eastAsia="宋体" w:cs="宋体"/>
                <w:i w:val="0"/>
                <w:color w:val="auto"/>
                <w:kern w:val="0"/>
                <w:sz w:val="21"/>
                <w:szCs w:val="21"/>
                <w:highlight w:val="none"/>
                <w:u w:val="none"/>
                <w:lang w:val="en-US" w:eastAsia="zh-CN" w:bidi="ar"/>
              </w:rPr>
              <w:t>日常耗材</w:t>
            </w:r>
          </w:p>
        </w:tc>
        <w:tc>
          <w:tcPr>
            <w:tcW w:w="287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ind w:firstLine="0" w:firstLineChars="0"/>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57</w:t>
            </w:r>
          </w:p>
        </w:tc>
        <w:tc>
          <w:tcPr>
            <w:tcW w:w="26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rPr>
                <w:rFonts w:ascii="宋体" w:hAnsi="宋体" w:cs="宋体"/>
                <w:color w:val="auto"/>
                <w:szCs w:val="21"/>
                <w:highlight w:val="none"/>
              </w:rPr>
            </w:pPr>
            <w:r>
              <w:rPr>
                <w:rFonts w:hint="eastAsia" w:ascii="宋体" w:hAnsi="宋体" w:eastAsia="宋体" w:cs="宋体"/>
                <w:i w:val="0"/>
                <w:color w:val="auto"/>
                <w:kern w:val="0"/>
                <w:sz w:val="21"/>
                <w:szCs w:val="21"/>
                <w:highlight w:val="none"/>
                <w:u w:val="none"/>
                <w:lang w:val="en-US" w:eastAsia="zh-CN" w:bidi="ar"/>
              </w:rPr>
              <w:t>空气清新剂</w:t>
            </w:r>
          </w:p>
        </w:tc>
        <w:tc>
          <w:tcPr>
            <w:tcW w:w="7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rPr>
                <w:rFonts w:ascii="宋体" w:hAnsi="宋体" w:cs="宋体"/>
                <w:color w:val="auto"/>
                <w:szCs w:val="21"/>
                <w:highlight w:val="none"/>
              </w:rPr>
            </w:pPr>
            <w:r>
              <w:rPr>
                <w:rFonts w:hint="eastAsia" w:ascii="宋体" w:hAnsi="宋体" w:eastAsia="宋体" w:cs="宋体"/>
                <w:i w:val="0"/>
                <w:color w:val="auto"/>
                <w:kern w:val="0"/>
                <w:sz w:val="21"/>
                <w:szCs w:val="21"/>
                <w:highlight w:val="none"/>
                <w:u w:val="none"/>
                <w:lang w:val="en-US" w:eastAsia="zh-CN" w:bidi="ar"/>
              </w:rPr>
              <w:t>支</w:t>
            </w:r>
          </w:p>
        </w:tc>
        <w:tc>
          <w:tcPr>
            <w:tcW w:w="11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rPr>
                <w:rFonts w:ascii="宋体" w:hAnsi="宋体" w:cs="宋体"/>
                <w:color w:val="auto"/>
                <w:szCs w:val="21"/>
                <w:highlight w:val="none"/>
              </w:rPr>
            </w:pPr>
            <w:r>
              <w:rPr>
                <w:rFonts w:hint="eastAsia" w:ascii="宋体" w:hAnsi="宋体" w:eastAsia="宋体" w:cs="宋体"/>
                <w:i w:val="0"/>
                <w:color w:val="auto"/>
                <w:kern w:val="0"/>
                <w:sz w:val="21"/>
                <w:szCs w:val="21"/>
                <w:highlight w:val="none"/>
                <w:u w:val="none"/>
                <w:lang w:val="en-US" w:eastAsia="zh-CN" w:bidi="ar"/>
              </w:rPr>
              <w:t>按需配</w:t>
            </w:r>
          </w:p>
        </w:tc>
        <w:tc>
          <w:tcPr>
            <w:tcW w:w="16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rPr>
                <w:rFonts w:ascii="宋体" w:hAnsi="宋体" w:cs="宋体"/>
                <w:color w:val="auto"/>
                <w:szCs w:val="21"/>
                <w:highlight w:val="none"/>
              </w:rPr>
            </w:pPr>
            <w:r>
              <w:rPr>
                <w:rFonts w:hint="eastAsia" w:ascii="宋体" w:hAnsi="宋体" w:eastAsia="宋体" w:cs="宋体"/>
                <w:i w:val="0"/>
                <w:color w:val="auto"/>
                <w:kern w:val="0"/>
                <w:sz w:val="21"/>
                <w:szCs w:val="21"/>
                <w:highlight w:val="none"/>
                <w:u w:val="none"/>
                <w:lang w:val="en-US" w:eastAsia="zh-CN" w:bidi="ar"/>
              </w:rPr>
              <w:t>日常耗材</w:t>
            </w:r>
          </w:p>
        </w:tc>
        <w:tc>
          <w:tcPr>
            <w:tcW w:w="287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ind w:firstLine="0" w:firstLineChars="0"/>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58</w:t>
            </w:r>
          </w:p>
        </w:tc>
        <w:tc>
          <w:tcPr>
            <w:tcW w:w="26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rPr>
                <w:rFonts w:ascii="宋体" w:hAnsi="宋体" w:cs="宋体"/>
                <w:color w:val="auto"/>
                <w:szCs w:val="21"/>
                <w:highlight w:val="none"/>
              </w:rPr>
            </w:pPr>
            <w:r>
              <w:rPr>
                <w:rFonts w:hint="eastAsia" w:ascii="宋体" w:hAnsi="宋体" w:eastAsia="宋体" w:cs="宋体"/>
                <w:i w:val="0"/>
                <w:color w:val="auto"/>
                <w:kern w:val="0"/>
                <w:sz w:val="21"/>
                <w:szCs w:val="21"/>
                <w:highlight w:val="none"/>
                <w:u w:val="none"/>
                <w:lang w:val="en-US" w:eastAsia="zh-CN" w:bidi="ar"/>
              </w:rPr>
              <w:t>易抹不锈钢油</w:t>
            </w:r>
          </w:p>
        </w:tc>
        <w:tc>
          <w:tcPr>
            <w:tcW w:w="7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rPr>
                <w:rFonts w:ascii="宋体" w:hAnsi="宋体" w:cs="宋体"/>
                <w:color w:val="auto"/>
                <w:szCs w:val="21"/>
                <w:highlight w:val="none"/>
              </w:rPr>
            </w:pPr>
            <w:r>
              <w:rPr>
                <w:rFonts w:hint="eastAsia" w:ascii="宋体" w:hAnsi="宋体" w:eastAsia="宋体" w:cs="宋体"/>
                <w:i w:val="0"/>
                <w:color w:val="auto"/>
                <w:kern w:val="0"/>
                <w:sz w:val="21"/>
                <w:szCs w:val="21"/>
                <w:highlight w:val="none"/>
                <w:u w:val="none"/>
                <w:lang w:val="en-US" w:eastAsia="zh-CN" w:bidi="ar"/>
              </w:rPr>
              <w:t>壶</w:t>
            </w:r>
          </w:p>
        </w:tc>
        <w:tc>
          <w:tcPr>
            <w:tcW w:w="11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rPr>
                <w:rFonts w:ascii="宋体" w:hAnsi="宋体" w:cs="宋体"/>
                <w:color w:val="auto"/>
                <w:szCs w:val="21"/>
                <w:highlight w:val="none"/>
              </w:rPr>
            </w:pPr>
            <w:r>
              <w:rPr>
                <w:rFonts w:hint="eastAsia" w:ascii="宋体" w:hAnsi="宋体" w:eastAsia="宋体" w:cs="宋体"/>
                <w:i w:val="0"/>
                <w:color w:val="auto"/>
                <w:kern w:val="0"/>
                <w:sz w:val="21"/>
                <w:szCs w:val="21"/>
                <w:highlight w:val="none"/>
                <w:u w:val="none"/>
                <w:lang w:val="en-US" w:eastAsia="zh-CN" w:bidi="ar"/>
              </w:rPr>
              <w:t>按需配</w:t>
            </w:r>
          </w:p>
        </w:tc>
        <w:tc>
          <w:tcPr>
            <w:tcW w:w="16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rPr>
                <w:rFonts w:ascii="宋体" w:hAnsi="宋体" w:cs="宋体"/>
                <w:color w:val="auto"/>
                <w:szCs w:val="21"/>
                <w:highlight w:val="none"/>
              </w:rPr>
            </w:pPr>
            <w:r>
              <w:rPr>
                <w:rFonts w:hint="eastAsia" w:ascii="宋体" w:hAnsi="宋体" w:eastAsia="宋体" w:cs="宋体"/>
                <w:i w:val="0"/>
                <w:color w:val="auto"/>
                <w:kern w:val="0"/>
                <w:sz w:val="21"/>
                <w:szCs w:val="21"/>
                <w:highlight w:val="none"/>
                <w:u w:val="none"/>
                <w:lang w:val="en-US" w:eastAsia="zh-CN" w:bidi="ar"/>
              </w:rPr>
              <w:t>日常耗材</w:t>
            </w:r>
          </w:p>
        </w:tc>
        <w:tc>
          <w:tcPr>
            <w:tcW w:w="287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ind w:firstLine="0" w:firstLineChars="0"/>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59</w:t>
            </w:r>
          </w:p>
        </w:tc>
        <w:tc>
          <w:tcPr>
            <w:tcW w:w="26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rPr>
                <w:rFonts w:ascii="宋体" w:hAnsi="宋体" w:cs="宋体"/>
                <w:color w:val="auto"/>
                <w:szCs w:val="21"/>
                <w:highlight w:val="none"/>
              </w:rPr>
            </w:pPr>
            <w:r>
              <w:rPr>
                <w:rFonts w:hint="eastAsia" w:ascii="宋体" w:hAnsi="宋体" w:eastAsia="宋体" w:cs="宋体"/>
                <w:i w:val="0"/>
                <w:color w:val="auto"/>
                <w:kern w:val="0"/>
                <w:sz w:val="21"/>
                <w:szCs w:val="21"/>
                <w:highlight w:val="none"/>
                <w:u w:val="none"/>
                <w:lang w:val="en-US" w:eastAsia="zh-CN" w:bidi="ar"/>
              </w:rPr>
              <w:t>云石铲刀片</w:t>
            </w:r>
          </w:p>
        </w:tc>
        <w:tc>
          <w:tcPr>
            <w:tcW w:w="7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rPr>
                <w:rFonts w:ascii="宋体" w:hAnsi="宋体" w:cs="宋体"/>
                <w:color w:val="auto"/>
                <w:szCs w:val="21"/>
                <w:highlight w:val="none"/>
              </w:rPr>
            </w:pPr>
            <w:r>
              <w:rPr>
                <w:rFonts w:hint="eastAsia" w:ascii="宋体" w:hAnsi="宋体" w:eastAsia="宋体" w:cs="宋体"/>
                <w:i w:val="0"/>
                <w:color w:val="auto"/>
                <w:kern w:val="0"/>
                <w:sz w:val="21"/>
                <w:szCs w:val="21"/>
                <w:highlight w:val="none"/>
                <w:u w:val="none"/>
                <w:lang w:val="en-US" w:eastAsia="zh-CN" w:bidi="ar"/>
              </w:rPr>
              <w:t>片</w:t>
            </w:r>
          </w:p>
        </w:tc>
        <w:tc>
          <w:tcPr>
            <w:tcW w:w="11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rPr>
                <w:rFonts w:ascii="宋体" w:hAnsi="宋体" w:cs="宋体"/>
                <w:color w:val="auto"/>
                <w:szCs w:val="21"/>
                <w:highlight w:val="none"/>
              </w:rPr>
            </w:pPr>
            <w:r>
              <w:rPr>
                <w:rFonts w:hint="eastAsia" w:ascii="宋体" w:hAnsi="宋体" w:eastAsia="宋体" w:cs="宋体"/>
                <w:i w:val="0"/>
                <w:color w:val="auto"/>
                <w:kern w:val="0"/>
                <w:sz w:val="21"/>
                <w:szCs w:val="21"/>
                <w:highlight w:val="none"/>
                <w:u w:val="none"/>
                <w:lang w:val="en-US" w:eastAsia="zh-CN" w:bidi="ar"/>
              </w:rPr>
              <w:t>按需配</w:t>
            </w:r>
          </w:p>
        </w:tc>
        <w:tc>
          <w:tcPr>
            <w:tcW w:w="16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rPr>
                <w:rFonts w:ascii="宋体" w:hAnsi="宋体" w:cs="宋体"/>
                <w:color w:val="auto"/>
                <w:szCs w:val="21"/>
                <w:highlight w:val="none"/>
              </w:rPr>
            </w:pPr>
            <w:r>
              <w:rPr>
                <w:rFonts w:hint="eastAsia" w:ascii="宋体" w:hAnsi="宋体" w:eastAsia="宋体" w:cs="宋体"/>
                <w:i w:val="0"/>
                <w:color w:val="auto"/>
                <w:kern w:val="0"/>
                <w:sz w:val="21"/>
                <w:szCs w:val="21"/>
                <w:highlight w:val="none"/>
                <w:u w:val="none"/>
                <w:lang w:val="en-US" w:eastAsia="zh-CN" w:bidi="ar"/>
              </w:rPr>
              <w:t>日常耗材</w:t>
            </w:r>
          </w:p>
        </w:tc>
        <w:tc>
          <w:tcPr>
            <w:tcW w:w="287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ind w:firstLine="0" w:firstLineChars="0"/>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rPr>
                <w:rFonts w:hint="default" w:ascii="宋体" w:hAnsi="宋体" w:eastAsia="宋体" w:cs="宋体"/>
                <w:color w:val="auto"/>
                <w:szCs w:val="21"/>
                <w:highlight w:val="none"/>
                <w:lang w:val="en-US" w:eastAsia="zh-CN"/>
              </w:rPr>
            </w:pPr>
            <w:r>
              <w:rPr>
                <w:rFonts w:hint="default" w:ascii="宋体" w:hAnsi="宋体" w:eastAsia="宋体" w:cs="宋体"/>
                <w:i w:val="0"/>
                <w:color w:val="auto"/>
                <w:kern w:val="0"/>
                <w:sz w:val="21"/>
                <w:szCs w:val="21"/>
                <w:highlight w:val="none"/>
                <w:u w:val="none"/>
                <w:lang w:eastAsia="zh-CN" w:bidi="ar"/>
              </w:rPr>
              <w:t>6</w:t>
            </w:r>
            <w:r>
              <w:rPr>
                <w:rFonts w:hint="eastAsia" w:ascii="宋体" w:hAnsi="宋体" w:eastAsia="宋体" w:cs="宋体"/>
                <w:i w:val="0"/>
                <w:color w:val="auto"/>
                <w:kern w:val="0"/>
                <w:sz w:val="21"/>
                <w:szCs w:val="21"/>
                <w:highlight w:val="none"/>
                <w:u w:val="none"/>
                <w:lang w:val="en-US" w:eastAsia="zh-CN" w:bidi="ar"/>
              </w:rPr>
              <w:t>0</w:t>
            </w:r>
          </w:p>
        </w:tc>
        <w:tc>
          <w:tcPr>
            <w:tcW w:w="26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rPr>
                <w:rFonts w:ascii="宋体" w:hAnsi="宋体" w:cs="宋体"/>
                <w:color w:val="auto"/>
                <w:szCs w:val="21"/>
                <w:highlight w:val="none"/>
              </w:rPr>
            </w:pPr>
            <w:r>
              <w:rPr>
                <w:rFonts w:hint="eastAsia" w:ascii="宋体" w:hAnsi="宋体" w:eastAsia="宋体" w:cs="宋体"/>
                <w:i w:val="0"/>
                <w:color w:val="auto"/>
                <w:kern w:val="0"/>
                <w:sz w:val="21"/>
                <w:szCs w:val="21"/>
                <w:highlight w:val="none"/>
                <w:u w:val="none"/>
                <w:lang w:val="en-US" w:eastAsia="zh-CN" w:bidi="ar"/>
              </w:rPr>
              <w:t>云石铲刀</w:t>
            </w:r>
          </w:p>
        </w:tc>
        <w:tc>
          <w:tcPr>
            <w:tcW w:w="7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rPr>
                <w:rFonts w:ascii="宋体" w:hAnsi="宋体" w:cs="宋体"/>
                <w:color w:val="auto"/>
                <w:szCs w:val="21"/>
                <w:highlight w:val="none"/>
              </w:rPr>
            </w:pPr>
            <w:r>
              <w:rPr>
                <w:rFonts w:hint="eastAsia" w:ascii="宋体" w:hAnsi="宋体" w:eastAsia="宋体" w:cs="宋体"/>
                <w:i w:val="0"/>
                <w:color w:val="auto"/>
                <w:kern w:val="0"/>
                <w:sz w:val="21"/>
                <w:szCs w:val="21"/>
                <w:highlight w:val="none"/>
                <w:u w:val="none"/>
                <w:lang w:val="en-US" w:eastAsia="zh-CN" w:bidi="ar"/>
              </w:rPr>
              <w:t>把</w:t>
            </w:r>
          </w:p>
        </w:tc>
        <w:tc>
          <w:tcPr>
            <w:tcW w:w="11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rPr>
                <w:rFonts w:ascii="宋体" w:hAnsi="宋体" w:cs="宋体"/>
                <w:color w:val="auto"/>
                <w:szCs w:val="21"/>
                <w:highlight w:val="none"/>
              </w:rPr>
            </w:pPr>
            <w:r>
              <w:rPr>
                <w:rFonts w:hint="eastAsia" w:ascii="宋体" w:hAnsi="宋体" w:eastAsia="宋体" w:cs="宋体"/>
                <w:i w:val="0"/>
                <w:color w:val="auto"/>
                <w:kern w:val="0"/>
                <w:sz w:val="21"/>
                <w:szCs w:val="21"/>
                <w:highlight w:val="none"/>
                <w:u w:val="none"/>
                <w:lang w:val="en-US" w:eastAsia="zh-CN" w:bidi="ar"/>
              </w:rPr>
              <w:t>按需配</w:t>
            </w:r>
          </w:p>
        </w:tc>
        <w:tc>
          <w:tcPr>
            <w:tcW w:w="16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rPr>
                <w:rFonts w:ascii="宋体" w:hAnsi="宋体" w:cs="宋体"/>
                <w:color w:val="auto"/>
                <w:szCs w:val="21"/>
                <w:highlight w:val="none"/>
              </w:rPr>
            </w:pPr>
            <w:r>
              <w:rPr>
                <w:rFonts w:hint="eastAsia" w:ascii="宋体" w:hAnsi="宋体" w:eastAsia="宋体" w:cs="宋体"/>
                <w:i w:val="0"/>
                <w:color w:val="auto"/>
                <w:kern w:val="0"/>
                <w:sz w:val="21"/>
                <w:szCs w:val="21"/>
                <w:highlight w:val="none"/>
                <w:u w:val="none"/>
                <w:lang w:val="en-US" w:eastAsia="zh-CN" w:bidi="ar"/>
              </w:rPr>
              <w:t>日常耗材</w:t>
            </w:r>
          </w:p>
        </w:tc>
        <w:tc>
          <w:tcPr>
            <w:tcW w:w="287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ind w:firstLine="0" w:firstLineChars="0"/>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rPr>
                <w:rFonts w:hint="default" w:ascii="宋体" w:hAnsi="宋体" w:eastAsia="宋体" w:cs="宋体"/>
                <w:color w:val="auto"/>
                <w:szCs w:val="21"/>
                <w:highlight w:val="none"/>
                <w:lang w:val="en-US" w:eastAsia="zh-CN"/>
              </w:rPr>
            </w:pPr>
            <w:r>
              <w:rPr>
                <w:rFonts w:hint="default" w:ascii="宋体" w:hAnsi="宋体" w:eastAsia="宋体" w:cs="宋体"/>
                <w:i w:val="0"/>
                <w:color w:val="auto"/>
                <w:kern w:val="0"/>
                <w:sz w:val="21"/>
                <w:szCs w:val="21"/>
                <w:highlight w:val="none"/>
                <w:u w:val="none"/>
                <w:lang w:eastAsia="zh-CN" w:bidi="ar"/>
              </w:rPr>
              <w:t>6</w:t>
            </w:r>
            <w:r>
              <w:rPr>
                <w:rFonts w:hint="eastAsia" w:ascii="宋体" w:hAnsi="宋体" w:eastAsia="宋体" w:cs="宋体"/>
                <w:i w:val="0"/>
                <w:color w:val="auto"/>
                <w:kern w:val="0"/>
                <w:sz w:val="21"/>
                <w:szCs w:val="21"/>
                <w:highlight w:val="none"/>
                <w:u w:val="none"/>
                <w:lang w:val="en-US" w:eastAsia="zh-CN" w:bidi="ar"/>
              </w:rPr>
              <w:t>1</w:t>
            </w:r>
          </w:p>
        </w:tc>
        <w:tc>
          <w:tcPr>
            <w:tcW w:w="26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rPr>
                <w:rFonts w:ascii="宋体" w:hAnsi="宋体" w:cs="宋体"/>
                <w:color w:val="auto"/>
                <w:szCs w:val="21"/>
                <w:highlight w:val="none"/>
              </w:rPr>
            </w:pPr>
            <w:r>
              <w:rPr>
                <w:rFonts w:hint="eastAsia" w:ascii="宋体" w:hAnsi="宋体" w:eastAsia="宋体" w:cs="宋体"/>
                <w:i w:val="0"/>
                <w:color w:val="auto"/>
                <w:kern w:val="0"/>
                <w:sz w:val="21"/>
                <w:szCs w:val="21"/>
                <w:highlight w:val="none"/>
                <w:u w:val="none"/>
                <w:lang w:val="en-US" w:eastAsia="zh-CN" w:bidi="ar"/>
              </w:rPr>
              <w:t>单面刀片</w:t>
            </w:r>
          </w:p>
        </w:tc>
        <w:tc>
          <w:tcPr>
            <w:tcW w:w="7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rPr>
                <w:rFonts w:ascii="宋体" w:hAnsi="宋体" w:cs="宋体"/>
                <w:color w:val="auto"/>
                <w:szCs w:val="21"/>
                <w:highlight w:val="none"/>
              </w:rPr>
            </w:pPr>
            <w:r>
              <w:rPr>
                <w:rFonts w:hint="eastAsia" w:ascii="宋体" w:hAnsi="宋体" w:eastAsia="宋体" w:cs="宋体"/>
                <w:i w:val="0"/>
                <w:color w:val="auto"/>
                <w:kern w:val="0"/>
                <w:sz w:val="21"/>
                <w:szCs w:val="21"/>
                <w:highlight w:val="none"/>
                <w:u w:val="none"/>
                <w:lang w:val="en-US" w:eastAsia="zh-CN" w:bidi="ar"/>
              </w:rPr>
              <w:t>小盒</w:t>
            </w:r>
          </w:p>
        </w:tc>
        <w:tc>
          <w:tcPr>
            <w:tcW w:w="11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rPr>
                <w:rFonts w:ascii="宋体" w:hAnsi="宋体" w:cs="宋体"/>
                <w:color w:val="auto"/>
                <w:szCs w:val="21"/>
                <w:highlight w:val="none"/>
              </w:rPr>
            </w:pPr>
            <w:r>
              <w:rPr>
                <w:rFonts w:hint="eastAsia" w:ascii="宋体" w:hAnsi="宋体" w:eastAsia="宋体" w:cs="宋体"/>
                <w:i w:val="0"/>
                <w:color w:val="auto"/>
                <w:kern w:val="0"/>
                <w:sz w:val="21"/>
                <w:szCs w:val="21"/>
                <w:highlight w:val="none"/>
                <w:u w:val="none"/>
                <w:lang w:val="en-US" w:eastAsia="zh-CN" w:bidi="ar"/>
              </w:rPr>
              <w:t>按需配</w:t>
            </w:r>
          </w:p>
        </w:tc>
        <w:tc>
          <w:tcPr>
            <w:tcW w:w="16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rPr>
                <w:rFonts w:ascii="宋体" w:hAnsi="宋体" w:cs="宋体"/>
                <w:color w:val="auto"/>
                <w:szCs w:val="21"/>
                <w:highlight w:val="none"/>
              </w:rPr>
            </w:pPr>
            <w:r>
              <w:rPr>
                <w:rFonts w:hint="eastAsia" w:ascii="宋体" w:hAnsi="宋体" w:eastAsia="宋体" w:cs="宋体"/>
                <w:i w:val="0"/>
                <w:color w:val="auto"/>
                <w:kern w:val="0"/>
                <w:sz w:val="21"/>
                <w:szCs w:val="21"/>
                <w:highlight w:val="none"/>
                <w:u w:val="none"/>
                <w:lang w:val="en-US" w:eastAsia="zh-CN" w:bidi="ar"/>
              </w:rPr>
              <w:t>日常耗材</w:t>
            </w:r>
          </w:p>
        </w:tc>
        <w:tc>
          <w:tcPr>
            <w:tcW w:w="287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ind w:firstLine="0" w:firstLineChars="0"/>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rPr>
                <w:rFonts w:hint="default" w:ascii="宋体" w:hAnsi="宋体" w:eastAsia="宋体" w:cs="宋体"/>
                <w:color w:val="auto"/>
                <w:szCs w:val="21"/>
                <w:highlight w:val="none"/>
                <w:lang w:val="en-US" w:eastAsia="zh-CN"/>
              </w:rPr>
            </w:pPr>
            <w:r>
              <w:rPr>
                <w:rFonts w:hint="default" w:ascii="宋体" w:hAnsi="宋体" w:eastAsia="宋体" w:cs="宋体"/>
                <w:i w:val="0"/>
                <w:color w:val="auto"/>
                <w:kern w:val="0"/>
                <w:sz w:val="21"/>
                <w:szCs w:val="21"/>
                <w:highlight w:val="none"/>
                <w:u w:val="none"/>
                <w:lang w:eastAsia="zh-CN" w:bidi="ar"/>
              </w:rPr>
              <w:t>6</w:t>
            </w:r>
            <w:r>
              <w:rPr>
                <w:rFonts w:hint="eastAsia" w:ascii="宋体" w:hAnsi="宋体" w:eastAsia="宋体" w:cs="宋体"/>
                <w:i w:val="0"/>
                <w:color w:val="auto"/>
                <w:kern w:val="0"/>
                <w:sz w:val="21"/>
                <w:szCs w:val="21"/>
                <w:highlight w:val="none"/>
                <w:u w:val="none"/>
                <w:lang w:val="en-US" w:eastAsia="zh-CN" w:bidi="ar"/>
              </w:rPr>
              <w:t>2</w:t>
            </w:r>
          </w:p>
        </w:tc>
        <w:tc>
          <w:tcPr>
            <w:tcW w:w="26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rPr>
                <w:rFonts w:ascii="宋体" w:hAnsi="宋体" w:cs="宋体"/>
                <w:color w:val="auto"/>
                <w:szCs w:val="21"/>
                <w:highlight w:val="none"/>
              </w:rPr>
            </w:pPr>
            <w:r>
              <w:rPr>
                <w:rFonts w:hint="eastAsia" w:ascii="宋体" w:hAnsi="宋体" w:eastAsia="宋体" w:cs="宋体"/>
                <w:i w:val="0"/>
                <w:color w:val="auto"/>
                <w:kern w:val="0"/>
                <w:sz w:val="21"/>
                <w:szCs w:val="21"/>
                <w:highlight w:val="none"/>
                <w:u w:val="none"/>
                <w:lang w:val="en-US" w:eastAsia="zh-CN" w:bidi="ar"/>
              </w:rPr>
              <w:t>水刮</w:t>
            </w:r>
          </w:p>
        </w:tc>
        <w:tc>
          <w:tcPr>
            <w:tcW w:w="7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rPr>
                <w:rFonts w:ascii="宋体" w:hAnsi="宋体" w:cs="宋体"/>
                <w:color w:val="auto"/>
                <w:szCs w:val="21"/>
                <w:highlight w:val="none"/>
              </w:rPr>
            </w:pPr>
            <w:r>
              <w:rPr>
                <w:rFonts w:hint="eastAsia" w:ascii="宋体" w:hAnsi="宋体" w:eastAsia="宋体" w:cs="宋体"/>
                <w:i w:val="0"/>
                <w:color w:val="auto"/>
                <w:kern w:val="0"/>
                <w:sz w:val="21"/>
                <w:szCs w:val="21"/>
                <w:highlight w:val="none"/>
                <w:u w:val="none"/>
                <w:lang w:val="en-US" w:eastAsia="zh-CN" w:bidi="ar"/>
              </w:rPr>
              <w:t>个</w:t>
            </w:r>
          </w:p>
        </w:tc>
        <w:tc>
          <w:tcPr>
            <w:tcW w:w="11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rPr>
                <w:rFonts w:ascii="宋体" w:hAnsi="宋体" w:cs="宋体"/>
                <w:color w:val="auto"/>
                <w:szCs w:val="21"/>
                <w:highlight w:val="none"/>
              </w:rPr>
            </w:pPr>
            <w:r>
              <w:rPr>
                <w:rFonts w:hint="eastAsia" w:ascii="宋体" w:hAnsi="宋体" w:eastAsia="宋体" w:cs="宋体"/>
                <w:i w:val="0"/>
                <w:color w:val="auto"/>
                <w:kern w:val="0"/>
                <w:sz w:val="21"/>
                <w:szCs w:val="21"/>
                <w:highlight w:val="none"/>
                <w:u w:val="none"/>
                <w:lang w:val="en-US" w:eastAsia="zh-CN" w:bidi="ar"/>
              </w:rPr>
              <w:t>按需配</w:t>
            </w:r>
          </w:p>
        </w:tc>
        <w:tc>
          <w:tcPr>
            <w:tcW w:w="16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rPr>
                <w:rFonts w:ascii="宋体" w:hAnsi="宋体" w:cs="宋体"/>
                <w:color w:val="auto"/>
                <w:szCs w:val="21"/>
                <w:highlight w:val="none"/>
              </w:rPr>
            </w:pPr>
            <w:r>
              <w:rPr>
                <w:rFonts w:hint="eastAsia" w:ascii="宋体" w:hAnsi="宋体" w:eastAsia="宋体" w:cs="宋体"/>
                <w:i w:val="0"/>
                <w:color w:val="auto"/>
                <w:kern w:val="0"/>
                <w:sz w:val="21"/>
                <w:szCs w:val="21"/>
                <w:highlight w:val="none"/>
                <w:u w:val="none"/>
                <w:lang w:val="en-US" w:eastAsia="zh-CN" w:bidi="ar"/>
              </w:rPr>
              <w:t>日常耗材</w:t>
            </w:r>
          </w:p>
        </w:tc>
        <w:tc>
          <w:tcPr>
            <w:tcW w:w="287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ind w:firstLine="0" w:firstLineChars="0"/>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rPr>
                <w:rFonts w:hint="default" w:ascii="宋体" w:hAnsi="宋体" w:eastAsia="宋体" w:cs="宋体"/>
                <w:color w:val="auto"/>
                <w:szCs w:val="21"/>
                <w:highlight w:val="none"/>
                <w:lang w:val="en-US" w:eastAsia="zh-CN"/>
              </w:rPr>
            </w:pPr>
            <w:r>
              <w:rPr>
                <w:rFonts w:hint="eastAsia" w:ascii="宋体" w:hAnsi="宋体" w:eastAsia="宋体" w:cs="宋体"/>
                <w:i w:val="0"/>
                <w:color w:val="auto"/>
                <w:kern w:val="0"/>
                <w:sz w:val="21"/>
                <w:szCs w:val="21"/>
                <w:highlight w:val="none"/>
                <w:u w:val="none"/>
                <w:lang w:val="en-US" w:eastAsia="zh-CN" w:bidi="ar"/>
              </w:rPr>
              <w:t>63</w:t>
            </w:r>
          </w:p>
        </w:tc>
        <w:tc>
          <w:tcPr>
            <w:tcW w:w="26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rPr>
                <w:rFonts w:ascii="宋体" w:hAnsi="宋体" w:cs="宋体"/>
                <w:color w:val="auto"/>
                <w:szCs w:val="21"/>
                <w:highlight w:val="none"/>
              </w:rPr>
            </w:pPr>
            <w:r>
              <w:rPr>
                <w:rFonts w:hint="eastAsia" w:ascii="宋体" w:hAnsi="宋体" w:eastAsia="宋体" w:cs="宋体"/>
                <w:i w:val="0"/>
                <w:color w:val="auto"/>
                <w:kern w:val="0"/>
                <w:sz w:val="21"/>
                <w:szCs w:val="21"/>
                <w:highlight w:val="none"/>
                <w:u w:val="none"/>
                <w:lang w:val="en-US" w:eastAsia="zh-CN" w:bidi="ar"/>
              </w:rPr>
              <w:t>玻璃刮</w:t>
            </w:r>
          </w:p>
        </w:tc>
        <w:tc>
          <w:tcPr>
            <w:tcW w:w="7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rPr>
                <w:rFonts w:ascii="宋体" w:hAnsi="宋体" w:cs="宋体"/>
                <w:color w:val="auto"/>
                <w:szCs w:val="21"/>
                <w:highlight w:val="none"/>
              </w:rPr>
            </w:pPr>
            <w:r>
              <w:rPr>
                <w:rFonts w:hint="eastAsia" w:ascii="宋体" w:hAnsi="宋体" w:eastAsia="宋体" w:cs="宋体"/>
                <w:i w:val="0"/>
                <w:color w:val="auto"/>
                <w:kern w:val="0"/>
                <w:sz w:val="21"/>
                <w:szCs w:val="21"/>
                <w:highlight w:val="none"/>
                <w:u w:val="none"/>
                <w:lang w:val="en-US" w:eastAsia="zh-CN" w:bidi="ar"/>
              </w:rPr>
              <w:t>个</w:t>
            </w:r>
          </w:p>
        </w:tc>
        <w:tc>
          <w:tcPr>
            <w:tcW w:w="11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rPr>
                <w:rFonts w:ascii="宋体" w:hAnsi="宋体" w:cs="宋体"/>
                <w:color w:val="auto"/>
                <w:szCs w:val="21"/>
                <w:highlight w:val="none"/>
              </w:rPr>
            </w:pPr>
            <w:r>
              <w:rPr>
                <w:rFonts w:hint="eastAsia" w:ascii="宋体" w:hAnsi="宋体" w:eastAsia="宋体" w:cs="宋体"/>
                <w:i w:val="0"/>
                <w:color w:val="auto"/>
                <w:kern w:val="0"/>
                <w:sz w:val="21"/>
                <w:szCs w:val="21"/>
                <w:highlight w:val="none"/>
                <w:u w:val="none"/>
                <w:lang w:val="en-US" w:eastAsia="zh-CN" w:bidi="ar"/>
              </w:rPr>
              <w:t>按需配</w:t>
            </w:r>
          </w:p>
        </w:tc>
        <w:tc>
          <w:tcPr>
            <w:tcW w:w="16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rPr>
                <w:rFonts w:ascii="宋体" w:hAnsi="宋体" w:cs="宋体"/>
                <w:color w:val="auto"/>
                <w:szCs w:val="21"/>
                <w:highlight w:val="none"/>
              </w:rPr>
            </w:pPr>
            <w:r>
              <w:rPr>
                <w:rFonts w:hint="eastAsia" w:ascii="宋体" w:hAnsi="宋体" w:eastAsia="宋体" w:cs="宋体"/>
                <w:i w:val="0"/>
                <w:color w:val="auto"/>
                <w:kern w:val="0"/>
                <w:sz w:val="21"/>
                <w:szCs w:val="21"/>
                <w:highlight w:val="none"/>
                <w:u w:val="none"/>
                <w:lang w:val="en-US" w:eastAsia="zh-CN" w:bidi="ar"/>
              </w:rPr>
              <w:t>日常耗材</w:t>
            </w:r>
          </w:p>
        </w:tc>
        <w:tc>
          <w:tcPr>
            <w:tcW w:w="287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ind w:firstLine="0" w:firstLineChars="0"/>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rPr>
                <w:rFonts w:hint="default" w:ascii="宋体" w:hAnsi="宋体" w:eastAsia="宋体" w:cs="宋体"/>
                <w:color w:val="auto"/>
                <w:szCs w:val="21"/>
                <w:highlight w:val="none"/>
                <w:lang w:val="en-US" w:eastAsia="zh-CN"/>
              </w:rPr>
            </w:pPr>
            <w:r>
              <w:rPr>
                <w:rFonts w:hint="default" w:ascii="宋体" w:hAnsi="宋体" w:eastAsia="宋体" w:cs="宋体"/>
                <w:i w:val="0"/>
                <w:color w:val="auto"/>
                <w:kern w:val="0"/>
                <w:sz w:val="21"/>
                <w:szCs w:val="21"/>
                <w:highlight w:val="none"/>
                <w:u w:val="none"/>
                <w:lang w:eastAsia="zh-CN" w:bidi="ar"/>
              </w:rPr>
              <w:t>6</w:t>
            </w:r>
            <w:r>
              <w:rPr>
                <w:rFonts w:hint="eastAsia" w:ascii="宋体" w:hAnsi="宋体" w:eastAsia="宋体" w:cs="宋体"/>
                <w:i w:val="0"/>
                <w:color w:val="auto"/>
                <w:kern w:val="0"/>
                <w:sz w:val="21"/>
                <w:szCs w:val="21"/>
                <w:highlight w:val="none"/>
                <w:u w:val="none"/>
                <w:lang w:val="en-US" w:eastAsia="zh-CN" w:bidi="ar"/>
              </w:rPr>
              <w:t>4</w:t>
            </w:r>
          </w:p>
        </w:tc>
        <w:tc>
          <w:tcPr>
            <w:tcW w:w="26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rPr>
                <w:rFonts w:ascii="宋体" w:hAnsi="宋体" w:cs="宋体"/>
                <w:color w:val="auto"/>
                <w:szCs w:val="21"/>
                <w:highlight w:val="none"/>
              </w:rPr>
            </w:pPr>
            <w:r>
              <w:rPr>
                <w:rFonts w:hint="eastAsia" w:ascii="宋体" w:hAnsi="宋体" w:eastAsia="宋体" w:cs="宋体"/>
                <w:i w:val="0"/>
                <w:color w:val="auto"/>
                <w:kern w:val="0"/>
                <w:sz w:val="21"/>
                <w:szCs w:val="21"/>
                <w:highlight w:val="none"/>
                <w:u w:val="none"/>
                <w:lang w:val="en-US" w:eastAsia="zh-CN" w:bidi="ar"/>
              </w:rPr>
              <w:t>玻璃刮条</w:t>
            </w:r>
          </w:p>
        </w:tc>
        <w:tc>
          <w:tcPr>
            <w:tcW w:w="7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rPr>
                <w:rFonts w:ascii="宋体" w:hAnsi="宋体" w:cs="宋体"/>
                <w:color w:val="auto"/>
                <w:szCs w:val="21"/>
                <w:highlight w:val="none"/>
              </w:rPr>
            </w:pPr>
            <w:r>
              <w:rPr>
                <w:rFonts w:hint="eastAsia" w:ascii="宋体" w:hAnsi="宋体" w:eastAsia="宋体" w:cs="宋体"/>
                <w:i w:val="0"/>
                <w:color w:val="auto"/>
                <w:kern w:val="0"/>
                <w:sz w:val="21"/>
                <w:szCs w:val="21"/>
                <w:highlight w:val="none"/>
                <w:u w:val="none"/>
                <w:lang w:val="en-US" w:eastAsia="zh-CN" w:bidi="ar"/>
              </w:rPr>
              <w:t>个</w:t>
            </w:r>
          </w:p>
        </w:tc>
        <w:tc>
          <w:tcPr>
            <w:tcW w:w="11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rPr>
                <w:rFonts w:ascii="宋体" w:hAnsi="宋体" w:cs="宋体"/>
                <w:color w:val="auto"/>
                <w:szCs w:val="21"/>
                <w:highlight w:val="none"/>
              </w:rPr>
            </w:pPr>
            <w:r>
              <w:rPr>
                <w:rFonts w:hint="eastAsia" w:ascii="宋体" w:hAnsi="宋体" w:eastAsia="宋体" w:cs="宋体"/>
                <w:i w:val="0"/>
                <w:color w:val="auto"/>
                <w:kern w:val="0"/>
                <w:sz w:val="21"/>
                <w:szCs w:val="21"/>
                <w:highlight w:val="none"/>
                <w:u w:val="none"/>
                <w:lang w:val="en-US" w:eastAsia="zh-CN" w:bidi="ar"/>
              </w:rPr>
              <w:t>按需配</w:t>
            </w:r>
          </w:p>
        </w:tc>
        <w:tc>
          <w:tcPr>
            <w:tcW w:w="16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rPr>
                <w:rFonts w:ascii="宋体" w:hAnsi="宋体" w:cs="宋体"/>
                <w:color w:val="auto"/>
                <w:szCs w:val="21"/>
                <w:highlight w:val="none"/>
              </w:rPr>
            </w:pPr>
            <w:r>
              <w:rPr>
                <w:rFonts w:hint="eastAsia" w:ascii="宋体" w:hAnsi="宋体" w:eastAsia="宋体" w:cs="宋体"/>
                <w:i w:val="0"/>
                <w:color w:val="auto"/>
                <w:kern w:val="0"/>
                <w:sz w:val="21"/>
                <w:szCs w:val="21"/>
                <w:highlight w:val="none"/>
                <w:u w:val="none"/>
                <w:lang w:val="en-US" w:eastAsia="zh-CN" w:bidi="ar"/>
              </w:rPr>
              <w:t>日常耗材</w:t>
            </w:r>
          </w:p>
        </w:tc>
        <w:tc>
          <w:tcPr>
            <w:tcW w:w="287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ind w:firstLine="0" w:firstLineChars="0"/>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rPr>
                <w:rFonts w:hint="default" w:ascii="宋体" w:hAnsi="宋体" w:eastAsia="宋体" w:cs="宋体"/>
                <w:color w:val="auto"/>
                <w:szCs w:val="21"/>
                <w:highlight w:val="none"/>
                <w:lang w:val="en-US" w:eastAsia="zh-CN"/>
              </w:rPr>
            </w:pPr>
            <w:r>
              <w:rPr>
                <w:rFonts w:hint="eastAsia" w:ascii="宋体" w:hAnsi="宋体" w:eastAsia="宋体" w:cs="宋体"/>
                <w:i w:val="0"/>
                <w:color w:val="auto"/>
                <w:kern w:val="0"/>
                <w:sz w:val="21"/>
                <w:szCs w:val="21"/>
                <w:highlight w:val="none"/>
                <w:u w:val="none"/>
                <w:lang w:val="en-US" w:eastAsia="zh-CN" w:bidi="ar"/>
              </w:rPr>
              <w:t>65</w:t>
            </w:r>
          </w:p>
        </w:tc>
        <w:tc>
          <w:tcPr>
            <w:tcW w:w="26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rPr>
                <w:rFonts w:ascii="宋体" w:hAnsi="宋体" w:cs="宋体"/>
                <w:color w:val="auto"/>
                <w:szCs w:val="21"/>
                <w:highlight w:val="none"/>
              </w:rPr>
            </w:pPr>
            <w:r>
              <w:rPr>
                <w:rFonts w:hint="eastAsia" w:ascii="宋体" w:hAnsi="宋体" w:eastAsia="宋体" w:cs="宋体"/>
                <w:i w:val="0"/>
                <w:color w:val="auto"/>
                <w:kern w:val="0"/>
                <w:sz w:val="21"/>
                <w:szCs w:val="21"/>
                <w:highlight w:val="none"/>
                <w:u w:val="none"/>
                <w:lang w:val="en-US" w:eastAsia="zh-CN" w:bidi="ar"/>
              </w:rPr>
              <w:t>水桶</w:t>
            </w:r>
          </w:p>
        </w:tc>
        <w:tc>
          <w:tcPr>
            <w:tcW w:w="7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rPr>
                <w:rFonts w:ascii="宋体" w:hAnsi="宋体" w:cs="宋体"/>
                <w:color w:val="auto"/>
                <w:szCs w:val="21"/>
                <w:highlight w:val="none"/>
              </w:rPr>
            </w:pPr>
            <w:r>
              <w:rPr>
                <w:rFonts w:hint="eastAsia" w:ascii="宋体" w:hAnsi="宋体" w:eastAsia="宋体" w:cs="宋体"/>
                <w:i w:val="0"/>
                <w:color w:val="auto"/>
                <w:kern w:val="0"/>
                <w:sz w:val="21"/>
                <w:szCs w:val="21"/>
                <w:highlight w:val="none"/>
                <w:u w:val="none"/>
                <w:lang w:val="en-US" w:eastAsia="zh-CN" w:bidi="ar"/>
              </w:rPr>
              <w:t>个</w:t>
            </w:r>
          </w:p>
        </w:tc>
        <w:tc>
          <w:tcPr>
            <w:tcW w:w="11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rPr>
                <w:rFonts w:ascii="宋体" w:hAnsi="宋体" w:cs="宋体"/>
                <w:color w:val="auto"/>
                <w:szCs w:val="21"/>
                <w:highlight w:val="none"/>
              </w:rPr>
            </w:pPr>
            <w:r>
              <w:rPr>
                <w:rFonts w:hint="eastAsia" w:ascii="宋体" w:hAnsi="宋体" w:eastAsia="宋体" w:cs="宋体"/>
                <w:i w:val="0"/>
                <w:color w:val="auto"/>
                <w:kern w:val="0"/>
                <w:sz w:val="21"/>
                <w:szCs w:val="21"/>
                <w:highlight w:val="none"/>
                <w:u w:val="none"/>
                <w:lang w:val="en-US" w:eastAsia="zh-CN" w:bidi="ar"/>
              </w:rPr>
              <w:t>按需配</w:t>
            </w:r>
          </w:p>
        </w:tc>
        <w:tc>
          <w:tcPr>
            <w:tcW w:w="16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rPr>
                <w:rFonts w:ascii="宋体" w:hAnsi="宋体" w:cs="宋体"/>
                <w:color w:val="auto"/>
                <w:szCs w:val="21"/>
                <w:highlight w:val="none"/>
              </w:rPr>
            </w:pPr>
            <w:r>
              <w:rPr>
                <w:rFonts w:hint="eastAsia" w:ascii="宋体" w:hAnsi="宋体" w:eastAsia="宋体" w:cs="宋体"/>
                <w:i w:val="0"/>
                <w:color w:val="auto"/>
                <w:kern w:val="0"/>
                <w:sz w:val="21"/>
                <w:szCs w:val="21"/>
                <w:highlight w:val="none"/>
                <w:u w:val="none"/>
                <w:lang w:val="en-US" w:eastAsia="zh-CN" w:bidi="ar"/>
              </w:rPr>
              <w:t>日常耗材</w:t>
            </w:r>
          </w:p>
        </w:tc>
        <w:tc>
          <w:tcPr>
            <w:tcW w:w="287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ind w:firstLine="0" w:firstLineChars="0"/>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rPr>
                <w:rFonts w:hint="default" w:ascii="宋体" w:hAnsi="宋体" w:eastAsia="宋体" w:cs="宋体"/>
                <w:color w:val="auto"/>
                <w:szCs w:val="21"/>
                <w:highlight w:val="none"/>
                <w:lang w:val="en-US" w:eastAsia="zh-CN"/>
              </w:rPr>
            </w:pPr>
            <w:r>
              <w:rPr>
                <w:rFonts w:hint="default" w:ascii="宋体" w:hAnsi="宋体" w:eastAsia="宋体" w:cs="宋体"/>
                <w:i w:val="0"/>
                <w:color w:val="auto"/>
                <w:kern w:val="0"/>
                <w:sz w:val="21"/>
                <w:szCs w:val="21"/>
                <w:highlight w:val="none"/>
                <w:u w:val="none"/>
                <w:lang w:eastAsia="zh-CN" w:bidi="ar"/>
              </w:rPr>
              <w:t>6</w:t>
            </w:r>
            <w:r>
              <w:rPr>
                <w:rFonts w:hint="eastAsia" w:ascii="宋体" w:hAnsi="宋体" w:eastAsia="宋体" w:cs="宋体"/>
                <w:i w:val="0"/>
                <w:color w:val="auto"/>
                <w:kern w:val="0"/>
                <w:sz w:val="21"/>
                <w:szCs w:val="21"/>
                <w:highlight w:val="none"/>
                <w:u w:val="none"/>
                <w:lang w:val="en-US" w:eastAsia="zh-CN" w:bidi="ar"/>
              </w:rPr>
              <w:t>6</w:t>
            </w:r>
          </w:p>
        </w:tc>
        <w:tc>
          <w:tcPr>
            <w:tcW w:w="26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rPr>
                <w:rFonts w:ascii="宋体" w:hAnsi="宋体" w:cs="宋体"/>
                <w:color w:val="auto"/>
                <w:szCs w:val="21"/>
                <w:highlight w:val="none"/>
              </w:rPr>
            </w:pPr>
            <w:r>
              <w:rPr>
                <w:rFonts w:hint="eastAsia" w:ascii="宋体" w:hAnsi="宋体" w:eastAsia="宋体" w:cs="宋体"/>
                <w:i w:val="0"/>
                <w:color w:val="auto"/>
                <w:kern w:val="0"/>
                <w:sz w:val="21"/>
                <w:szCs w:val="21"/>
                <w:highlight w:val="none"/>
                <w:u w:val="none"/>
                <w:lang w:val="en-US" w:eastAsia="zh-CN" w:bidi="ar"/>
              </w:rPr>
              <w:t>方桶、方箱</w:t>
            </w:r>
          </w:p>
        </w:tc>
        <w:tc>
          <w:tcPr>
            <w:tcW w:w="7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rPr>
                <w:rFonts w:ascii="宋体" w:hAnsi="宋体" w:cs="宋体"/>
                <w:color w:val="auto"/>
                <w:szCs w:val="21"/>
                <w:highlight w:val="none"/>
              </w:rPr>
            </w:pPr>
            <w:r>
              <w:rPr>
                <w:rFonts w:hint="eastAsia" w:ascii="宋体" w:hAnsi="宋体" w:eastAsia="宋体" w:cs="宋体"/>
                <w:i w:val="0"/>
                <w:color w:val="auto"/>
                <w:kern w:val="0"/>
                <w:sz w:val="21"/>
                <w:szCs w:val="21"/>
                <w:highlight w:val="none"/>
                <w:u w:val="none"/>
                <w:lang w:val="en-US" w:eastAsia="zh-CN" w:bidi="ar"/>
              </w:rPr>
              <w:t>个</w:t>
            </w:r>
          </w:p>
        </w:tc>
        <w:tc>
          <w:tcPr>
            <w:tcW w:w="11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rPr>
                <w:rFonts w:ascii="宋体" w:hAnsi="宋体" w:cs="宋体"/>
                <w:color w:val="auto"/>
                <w:szCs w:val="21"/>
                <w:highlight w:val="none"/>
              </w:rPr>
            </w:pPr>
            <w:r>
              <w:rPr>
                <w:rFonts w:hint="eastAsia" w:ascii="宋体" w:hAnsi="宋体" w:eastAsia="宋体" w:cs="宋体"/>
                <w:i w:val="0"/>
                <w:color w:val="auto"/>
                <w:kern w:val="0"/>
                <w:sz w:val="21"/>
                <w:szCs w:val="21"/>
                <w:highlight w:val="none"/>
                <w:u w:val="none"/>
                <w:lang w:val="en-US" w:eastAsia="zh-CN" w:bidi="ar"/>
              </w:rPr>
              <w:t>按需配</w:t>
            </w:r>
          </w:p>
        </w:tc>
        <w:tc>
          <w:tcPr>
            <w:tcW w:w="16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rPr>
                <w:rFonts w:ascii="宋体" w:hAnsi="宋体" w:cs="宋体"/>
                <w:color w:val="auto"/>
                <w:szCs w:val="21"/>
                <w:highlight w:val="none"/>
              </w:rPr>
            </w:pPr>
            <w:r>
              <w:rPr>
                <w:rFonts w:hint="eastAsia" w:ascii="宋体" w:hAnsi="宋体" w:eastAsia="宋体" w:cs="宋体"/>
                <w:i w:val="0"/>
                <w:color w:val="auto"/>
                <w:kern w:val="0"/>
                <w:sz w:val="21"/>
                <w:szCs w:val="21"/>
                <w:highlight w:val="none"/>
                <w:u w:val="none"/>
                <w:lang w:val="en-US" w:eastAsia="zh-CN" w:bidi="ar"/>
              </w:rPr>
              <w:t>日常耗材</w:t>
            </w:r>
          </w:p>
        </w:tc>
        <w:tc>
          <w:tcPr>
            <w:tcW w:w="287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ind w:firstLine="0" w:firstLineChars="0"/>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67</w:t>
            </w:r>
          </w:p>
        </w:tc>
        <w:tc>
          <w:tcPr>
            <w:tcW w:w="26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rPr>
                <w:rFonts w:ascii="宋体" w:hAnsi="宋体" w:cs="宋体"/>
                <w:color w:val="auto"/>
                <w:szCs w:val="21"/>
                <w:highlight w:val="none"/>
              </w:rPr>
            </w:pPr>
            <w:r>
              <w:rPr>
                <w:rFonts w:hint="eastAsia" w:ascii="宋体" w:hAnsi="宋体" w:eastAsia="宋体" w:cs="宋体"/>
                <w:i w:val="0"/>
                <w:color w:val="auto"/>
                <w:kern w:val="0"/>
                <w:sz w:val="21"/>
                <w:szCs w:val="21"/>
                <w:highlight w:val="none"/>
                <w:u w:val="none"/>
                <w:lang w:val="en-US" w:eastAsia="zh-CN" w:bidi="ar"/>
              </w:rPr>
              <w:t>通粪吸筒</w:t>
            </w:r>
          </w:p>
        </w:tc>
        <w:tc>
          <w:tcPr>
            <w:tcW w:w="7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rPr>
                <w:rFonts w:ascii="宋体" w:hAnsi="宋体" w:cs="宋体"/>
                <w:color w:val="auto"/>
                <w:szCs w:val="21"/>
                <w:highlight w:val="none"/>
              </w:rPr>
            </w:pPr>
            <w:r>
              <w:rPr>
                <w:rFonts w:hint="eastAsia" w:ascii="宋体" w:hAnsi="宋体" w:eastAsia="宋体" w:cs="宋体"/>
                <w:i w:val="0"/>
                <w:color w:val="auto"/>
                <w:kern w:val="0"/>
                <w:sz w:val="21"/>
                <w:szCs w:val="21"/>
                <w:highlight w:val="none"/>
                <w:u w:val="none"/>
                <w:lang w:val="en-US" w:eastAsia="zh-CN" w:bidi="ar"/>
              </w:rPr>
              <w:t>个</w:t>
            </w:r>
          </w:p>
        </w:tc>
        <w:tc>
          <w:tcPr>
            <w:tcW w:w="11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rPr>
                <w:rFonts w:ascii="宋体" w:hAnsi="宋体" w:cs="宋体"/>
                <w:color w:val="auto"/>
                <w:szCs w:val="21"/>
                <w:highlight w:val="none"/>
              </w:rPr>
            </w:pPr>
            <w:r>
              <w:rPr>
                <w:rFonts w:hint="eastAsia" w:ascii="宋体" w:hAnsi="宋体" w:eastAsia="宋体" w:cs="宋体"/>
                <w:i w:val="0"/>
                <w:color w:val="auto"/>
                <w:kern w:val="0"/>
                <w:sz w:val="21"/>
                <w:szCs w:val="21"/>
                <w:highlight w:val="none"/>
                <w:u w:val="none"/>
                <w:lang w:val="en-US" w:eastAsia="zh-CN" w:bidi="ar"/>
              </w:rPr>
              <w:t>按需配</w:t>
            </w:r>
          </w:p>
        </w:tc>
        <w:tc>
          <w:tcPr>
            <w:tcW w:w="16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rPr>
                <w:rFonts w:ascii="宋体" w:hAnsi="宋体" w:cs="宋体"/>
                <w:color w:val="auto"/>
                <w:szCs w:val="21"/>
                <w:highlight w:val="none"/>
              </w:rPr>
            </w:pPr>
            <w:r>
              <w:rPr>
                <w:rFonts w:hint="eastAsia" w:ascii="宋体" w:hAnsi="宋体" w:eastAsia="宋体" w:cs="宋体"/>
                <w:i w:val="0"/>
                <w:color w:val="auto"/>
                <w:kern w:val="0"/>
                <w:sz w:val="21"/>
                <w:szCs w:val="21"/>
                <w:highlight w:val="none"/>
                <w:u w:val="none"/>
                <w:lang w:val="en-US" w:eastAsia="zh-CN" w:bidi="ar"/>
              </w:rPr>
              <w:t>日常耗材</w:t>
            </w:r>
          </w:p>
        </w:tc>
        <w:tc>
          <w:tcPr>
            <w:tcW w:w="287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ind w:firstLine="0" w:firstLineChars="0"/>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68</w:t>
            </w:r>
          </w:p>
        </w:tc>
        <w:tc>
          <w:tcPr>
            <w:tcW w:w="26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rPr>
                <w:rFonts w:ascii="宋体" w:hAnsi="宋体" w:cs="宋体"/>
                <w:color w:val="auto"/>
                <w:szCs w:val="21"/>
                <w:highlight w:val="none"/>
              </w:rPr>
            </w:pPr>
            <w:r>
              <w:rPr>
                <w:rFonts w:hint="eastAsia" w:ascii="宋体" w:hAnsi="宋体" w:eastAsia="宋体" w:cs="宋体"/>
                <w:i w:val="0"/>
                <w:color w:val="auto"/>
                <w:kern w:val="0"/>
                <w:sz w:val="21"/>
                <w:szCs w:val="21"/>
                <w:highlight w:val="none"/>
                <w:u w:val="none"/>
                <w:lang w:val="en-US" w:eastAsia="zh-CN" w:bidi="ar"/>
              </w:rPr>
              <w:t>毛容刷</w:t>
            </w:r>
          </w:p>
        </w:tc>
        <w:tc>
          <w:tcPr>
            <w:tcW w:w="7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rPr>
                <w:rFonts w:ascii="宋体" w:hAnsi="宋体" w:cs="宋体"/>
                <w:color w:val="auto"/>
                <w:szCs w:val="21"/>
                <w:highlight w:val="none"/>
              </w:rPr>
            </w:pPr>
            <w:r>
              <w:rPr>
                <w:rFonts w:hint="eastAsia" w:ascii="宋体" w:hAnsi="宋体" w:eastAsia="宋体" w:cs="宋体"/>
                <w:i w:val="0"/>
                <w:color w:val="auto"/>
                <w:kern w:val="0"/>
                <w:sz w:val="21"/>
                <w:szCs w:val="21"/>
                <w:highlight w:val="none"/>
                <w:u w:val="none"/>
                <w:lang w:val="en-US" w:eastAsia="zh-CN" w:bidi="ar"/>
              </w:rPr>
              <w:t>个</w:t>
            </w:r>
          </w:p>
        </w:tc>
        <w:tc>
          <w:tcPr>
            <w:tcW w:w="11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rPr>
                <w:rFonts w:ascii="宋体" w:hAnsi="宋体" w:cs="宋体"/>
                <w:color w:val="auto"/>
                <w:szCs w:val="21"/>
                <w:highlight w:val="none"/>
              </w:rPr>
            </w:pPr>
            <w:r>
              <w:rPr>
                <w:rFonts w:hint="eastAsia" w:ascii="宋体" w:hAnsi="宋体" w:eastAsia="宋体" w:cs="宋体"/>
                <w:i w:val="0"/>
                <w:color w:val="auto"/>
                <w:kern w:val="0"/>
                <w:sz w:val="21"/>
                <w:szCs w:val="21"/>
                <w:highlight w:val="none"/>
                <w:u w:val="none"/>
                <w:lang w:val="en-US" w:eastAsia="zh-CN" w:bidi="ar"/>
              </w:rPr>
              <w:t>按需配</w:t>
            </w:r>
          </w:p>
        </w:tc>
        <w:tc>
          <w:tcPr>
            <w:tcW w:w="16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rPr>
                <w:rFonts w:ascii="宋体" w:hAnsi="宋体" w:cs="宋体"/>
                <w:color w:val="auto"/>
                <w:szCs w:val="21"/>
                <w:highlight w:val="none"/>
              </w:rPr>
            </w:pPr>
            <w:r>
              <w:rPr>
                <w:rFonts w:hint="eastAsia" w:ascii="宋体" w:hAnsi="宋体" w:eastAsia="宋体" w:cs="宋体"/>
                <w:i w:val="0"/>
                <w:color w:val="auto"/>
                <w:kern w:val="0"/>
                <w:sz w:val="21"/>
                <w:szCs w:val="21"/>
                <w:highlight w:val="none"/>
                <w:u w:val="none"/>
                <w:lang w:val="en-US" w:eastAsia="zh-CN" w:bidi="ar"/>
              </w:rPr>
              <w:t>日常耗材</w:t>
            </w:r>
          </w:p>
        </w:tc>
        <w:tc>
          <w:tcPr>
            <w:tcW w:w="287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ind w:firstLine="0" w:firstLineChars="0"/>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69</w:t>
            </w:r>
          </w:p>
        </w:tc>
        <w:tc>
          <w:tcPr>
            <w:tcW w:w="26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rPr>
                <w:rFonts w:ascii="宋体" w:hAnsi="宋体" w:cs="宋体"/>
                <w:color w:val="auto"/>
                <w:szCs w:val="21"/>
                <w:highlight w:val="none"/>
              </w:rPr>
            </w:pPr>
            <w:r>
              <w:rPr>
                <w:rFonts w:hint="eastAsia" w:ascii="宋体" w:hAnsi="宋体" w:eastAsia="宋体" w:cs="宋体"/>
                <w:i w:val="0"/>
                <w:color w:val="auto"/>
                <w:kern w:val="0"/>
                <w:sz w:val="21"/>
                <w:szCs w:val="21"/>
                <w:highlight w:val="none"/>
                <w:u w:val="none"/>
                <w:lang w:val="en-US" w:eastAsia="zh-CN" w:bidi="ar"/>
              </w:rPr>
              <w:t>插板</w:t>
            </w:r>
          </w:p>
        </w:tc>
        <w:tc>
          <w:tcPr>
            <w:tcW w:w="7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rPr>
                <w:rFonts w:ascii="宋体" w:hAnsi="宋体" w:cs="宋体"/>
                <w:color w:val="auto"/>
                <w:szCs w:val="21"/>
                <w:highlight w:val="none"/>
              </w:rPr>
            </w:pPr>
            <w:r>
              <w:rPr>
                <w:rFonts w:hint="eastAsia" w:ascii="宋体" w:hAnsi="宋体" w:eastAsia="宋体" w:cs="宋体"/>
                <w:i w:val="0"/>
                <w:color w:val="auto"/>
                <w:kern w:val="0"/>
                <w:sz w:val="21"/>
                <w:szCs w:val="21"/>
                <w:highlight w:val="none"/>
                <w:u w:val="none"/>
                <w:lang w:val="en-US" w:eastAsia="zh-CN" w:bidi="ar"/>
              </w:rPr>
              <w:t>个</w:t>
            </w:r>
          </w:p>
        </w:tc>
        <w:tc>
          <w:tcPr>
            <w:tcW w:w="11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rPr>
                <w:rFonts w:ascii="宋体" w:hAnsi="宋体" w:cs="宋体"/>
                <w:color w:val="auto"/>
                <w:szCs w:val="21"/>
                <w:highlight w:val="none"/>
              </w:rPr>
            </w:pPr>
            <w:r>
              <w:rPr>
                <w:rFonts w:hint="eastAsia" w:ascii="宋体" w:hAnsi="宋体" w:eastAsia="宋体" w:cs="宋体"/>
                <w:i w:val="0"/>
                <w:color w:val="auto"/>
                <w:kern w:val="0"/>
                <w:sz w:val="21"/>
                <w:szCs w:val="21"/>
                <w:highlight w:val="none"/>
                <w:u w:val="none"/>
                <w:lang w:val="en-US" w:eastAsia="zh-CN" w:bidi="ar"/>
              </w:rPr>
              <w:t>按需配</w:t>
            </w:r>
          </w:p>
        </w:tc>
        <w:tc>
          <w:tcPr>
            <w:tcW w:w="16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rPr>
                <w:rFonts w:ascii="宋体" w:hAnsi="宋体" w:cs="宋体"/>
                <w:color w:val="auto"/>
                <w:szCs w:val="21"/>
                <w:highlight w:val="none"/>
              </w:rPr>
            </w:pPr>
            <w:r>
              <w:rPr>
                <w:rFonts w:hint="eastAsia" w:ascii="宋体" w:hAnsi="宋体" w:eastAsia="宋体" w:cs="宋体"/>
                <w:i w:val="0"/>
                <w:color w:val="auto"/>
                <w:kern w:val="0"/>
                <w:sz w:val="21"/>
                <w:szCs w:val="21"/>
                <w:highlight w:val="none"/>
                <w:u w:val="none"/>
                <w:lang w:val="en-US" w:eastAsia="zh-CN" w:bidi="ar"/>
              </w:rPr>
              <w:t>日常耗材</w:t>
            </w:r>
          </w:p>
        </w:tc>
        <w:tc>
          <w:tcPr>
            <w:tcW w:w="287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ind w:firstLine="0" w:firstLineChars="0"/>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rPr>
                <w:rFonts w:hint="default" w:ascii="宋体" w:hAnsi="宋体" w:eastAsia="宋体" w:cs="宋体"/>
                <w:color w:val="auto"/>
                <w:szCs w:val="21"/>
                <w:highlight w:val="none"/>
                <w:lang w:val="en-US" w:eastAsia="zh-CN"/>
              </w:rPr>
            </w:pPr>
            <w:r>
              <w:rPr>
                <w:rFonts w:hint="default" w:ascii="宋体" w:hAnsi="宋体" w:eastAsia="宋体" w:cs="宋体"/>
                <w:i w:val="0"/>
                <w:color w:val="auto"/>
                <w:kern w:val="0"/>
                <w:sz w:val="21"/>
                <w:szCs w:val="21"/>
                <w:highlight w:val="none"/>
                <w:u w:val="none"/>
                <w:lang w:eastAsia="zh-CN" w:bidi="ar"/>
              </w:rPr>
              <w:t>7</w:t>
            </w:r>
            <w:r>
              <w:rPr>
                <w:rFonts w:hint="eastAsia" w:ascii="宋体" w:hAnsi="宋体" w:eastAsia="宋体" w:cs="宋体"/>
                <w:i w:val="0"/>
                <w:color w:val="auto"/>
                <w:kern w:val="0"/>
                <w:sz w:val="21"/>
                <w:szCs w:val="21"/>
                <w:highlight w:val="none"/>
                <w:u w:val="none"/>
                <w:lang w:val="en-US" w:eastAsia="zh-CN" w:bidi="ar"/>
              </w:rPr>
              <w:t>0</w:t>
            </w:r>
          </w:p>
        </w:tc>
        <w:tc>
          <w:tcPr>
            <w:tcW w:w="26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rPr>
                <w:rFonts w:ascii="宋体" w:hAnsi="宋体" w:cs="宋体"/>
                <w:color w:val="auto"/>
                <w:szCs w:val="21"/>
                <w:highlight w:val="none"/>
              </w:rPr>
            </w:pPr>
            <w:r>
              <w:rPr>
                <w:rFonts w:hint="eastAsia" w:ascii="宋体" w:hAnsi="宋体" w:eastAsia="宋体" w:cs="宋体"/>
                <w:i w:val="0"/>
                <w:color w:val="auto"/>
                <w:kern w:val="0"/>
                <w:sz w:val="21"/>
                <w:szCs w:val="21"/>
                <w:highlight w:val="none"/>
                <w:u w:val="none"/>
                <w:lang w:val="en-US" w:eastAsia="zh-CN" w:bidi="ar"/>
              </w:rPr>
              <w:t>雨鞋</w:t>
            </w:r>
          </w:p>
        </w:tc>
        <w:tc>
          <w:tcPr>
            <w:tcW w:w="7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rPr>
                <w:rFonts w:ascii="宋体" w:hAnsi="宋体" w:cs="宋体"/>
                <w:color w:val="auto"/>
                <w:szCs w:val="21"/>
                <w:highlight w:val="none"/>
              </w:rPr>
            </w:pPr>
            <w:r>
              <w:rPr>
                <w:rFonts w:hint="eastAsia" w:ascii="宋体" w:hAnsi="宋体" w:eastAsia="宋体" w:cs="宋体"/>
                <w:i w:val="0"/>
                <w:color w:val="auto"/>
                <w:kern w:val="0"/>
                <w:sz w:val="21"/>
                <w:szCs w:val="21"/>
                <w:highlight w:val="none"/>
                <w:u w:val="none"/>
                <w:lang w:val="en-US" w:eastAsia="zh-CN" w:bidi="ar"/>
              </w:rPr>
              <w:t>双</w:t>
            </w:r>
          </w:p>
        </w:tc>
        <w:tc>
          <w:tcPr>
            <w:tcW w:w="11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rPr>
                <w:rFonts w:ascii="宋体" w:hAnsi="宋体" w:cs="宋体"/>
                <w:color w:val="auto"/>
                <w:szCs w:val="21"/>
                <w:highlight w:val="none"/>
              </w:rPr>
            </w:pPr>
            <w:r>
              <w:rPr>
                <w:rFonts w:hint="eastAsia" w:ascii="宋体" w:hAnsi="宋体" w:eastAsia="宋体" w:cs="宋体"/>
                <w:i w:val="0"/>
                <w:color w:val="auto"/>
                <w:kern w:val="0"/>
                <w:sz w:val="21"/>
                <w:szCs w:val="21"/>
                <w:highlight w:val="none"/>
                <w:u w:val="none"/>
                <w:lang w:val="en-US" w:eastAsia="zh-CN" w:bidi="ar"/>
              </w:rPr>
              <w:t>按需配</w:t>
            </w:r>
          </w:p>
        </w:tc>
        <w:tc>
          <w:tcPr>
            <w:tcW w:w="16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rPr>
                <w:rFonts w:ascii="宋体" w:hAnsi="宋体" w:cs="宋体"/>
                <w:color w:val="auto"/>
                <w:szCs w:val="21"/>
                <w:highlight w:val="none"/>
              </w:rPr>
            </w:pPr>
            <w:r>
              <w:rPr>
                <w:rFonts w:hint="eastAsia" w:ascii="宋体" w:hAnsi="宋体" w:eastAsia="宋体" w:cs="宋体"/>
                <w:i w:val="0"/>
                <w:color w:val="auto"/>
                <w:kern w:val="0"/>
                <w:sz w:val="21"/>
                <w:szCs w:val="21"/>
                <w:highlight w:val="none"/>
                <w:u w:val="none"/>
                <w:lang w:val="en-US" w:eastAsia="zh-CN" w:bidi="ar"/>
              </w:rPr>
              <w:t>日常耗材</w:t>
            </w:r>
          </w:p>
        </w:tc>
        <w:tc>
          <w:tcPr>
            <w:tcW w:w="287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ind w:firstLine="0" w:firstLineChars="0"/>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rPr>
                <w:rFonts w:hint="default" w:ascii="宋体" w:hAnsi="宋体" w:eastAsia="宋体" w:cs="宋体"/>
                <w:color w:val="auto"/>
                <w:szCs w:val="21"/>
                <w:highlight w:val="none"/>
                <w:lang w:val="en-US" w:eastAsia="zh-CN"/>
              </w:rPr>
            </w:pPr>
            <w:r>
              <w:rPr>
                <w:rFonts w:hint="default" w:ascii="宋体" w:hAnsi="宋体" w:eastAsia="宋体" w:cs="宋体"/>
                <w:i w:val="0"/>
                <w:color w:val="auto"/>
                <w:kern w:val="0"/>
                <w:sz w:val="21"/>
                <w:szCs w:val="21"/>
                <w:highlight w:val="none"/>
                <w:u w:val="none"/>
                <w:lang w:eastAsia="zh-CN" w:bidi="ar"/>
              </w:rPr>
              <w:t>7</w:t>
            </w:r>
            <w:r>
              <w:rPr>
                <w:rFonts w:hint="eastAsia" w:ascii="宋体" w:hAnsi="宋体" w:eastAsia="宋体" w:cs="宋体"/>
                <w:i w:val="0"/>
                <w:color w:val="auto"/>
                <w:kern w:val="0"/>
                <w:sz w:val="21"/>
                <w:szCs w:val="21"/>
                <w:highlight w:val="none"/>
                <w:u w:val="none"/>
                <w:lang w:val="en-US" w:eastAsia="zh-CN" w:bidi="ar"/>
              </w:rPr>
              <w:t>1</w:t>
            </w:r>
          </w:p>
        </w:tc>
        <w:tc>
          <w:tcPr>
            <w:tcW w:w="26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rPr>
                <w:rFonts w:ascii="宋体" w:hAnsi="宋体" w:cs="宋体"/>
                <w:color w:val="auto"/>
                <w:szCs w:val="21"/>
                <w:highlight w:val="none"/>
              </w:rPr>
            </w:pPr>
            <w:r>
              <w:rPr>
                <w:rFonts w:hint="eastAsia" w:ascii="宋体" w:hAnsi="宋体" w:eastAsia="宋体" w:cs="宋体"/>
                <w:i w:val="0"/>
                <w:color w:val="auto"/>
                <w:kern w:val="0"/>
                <w:sz w:val="21"/>
                <w:szCs w:val="21"/>
                <w:highlight w:val="none"/>
                <w:u w:val="none"/>
                <w:lang w:val="en-US" w:eastAsia="zh-CN" w:bidi="ar"/>
              </w:rPr>
              <w:t>雨衣</w:t>
            </w:r>
          </w:p>
        </w:tc>
        <w:tc>
          <w:tcPr>
            <w:tcW w:w="7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rPr>
                <w:rFonts w:ascii="宋体" w:hAnsi="宋体" w:cs="宋体"/>
                <w:color w:val="auto"/>
                <w:szCs w:val="21"/>
                <w:highlight w:val="none"/>
              </w:rPr>
            </w:pPr>
            <w:r>
              <w:rPr>
                <w:rFonts w:hint="eastAsia" w:ascii="宋体" w:hAnsi="宋体" w:eastAsia="宋体" w:cs="宋体"/>
                <w:i w:val="0"/>
                <w:color w:val="auto"/>
                <w:kern w:val="0"/>
                <w:sz w:val="21"/>
                <w:szCs w:val="21"/>
                <w:highlight w:val="none"/>
                <w:u w:val="none"/>
                <w:lang w:val="en-US" w:eastAsia="zh-CN" w:bidi="ar"/>
              </w:rPr>
              <w:t>套</w:t>
            </w:r>
          </w:p>
        </w:tc>
        <w:tc>
          <w:tcPr>
            <w:tcW w:w="11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rPr>
                <w:rFonts w:ascii="宋体" w:hAnsi="宋体" w:cs="宋体"/>
                <w:color w:val="auto"/>
                <w:szCs w:val="21"/>
                <w:highlight w:val="none"/>
              </w:rPr>
            </w:pPr>
            <w:r>
              <w:rPr>
                <w:rFonts w:hint="eastAsia" w:ascii="宋体" w:hAnsi="宋体" w:eastAsia="宋体" w:cs="宋体"/>
                <w:i w:val="0"/>
                <w:color w:val="auto"/>
                <w:kern w:val="0"/>
                <w:sz w:val="21"/>
                <w:szCs w:val="21"/>
                <w:highlight w:val="none"/>
                <w:u w:val="none"/>
                <w:lang w:val="en-US" w:eastAsia="zh-CN" w:bidi="ar"/>
              </w:rPr>
              <w:t>按需配</w:t>
            </w:r>
          </w:p>
        </w:tc>
        <w:tc>
          <w:tcPr>
            <w:tcW w:w="16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rPr>
                <w:rFonts w:ascii="宋体" w:hAnsi="宋体" w:cs="宋体"/>
                <w:color w:val="auto"/>
                <w:szCs w:val="21"/>
                <w:highlight w:val="none"/>
              </w:rPr>
            </w:pPr>
            <w:r>
              <w:rPr>
                <w:rFonts w:hint="eastAsia" w:ascii="宋体" w:hAnsi="宋体" w:eastAsia="宋体" w:cs="宋体"/>
                <w:i w:val="0"/>
                <w:color w:val="auto"/>
                <w:kern w:val="0"/>
                <w:sz w:val="21"/>
                <w:szCs w:val="21"/>
                <w:highlight w:val="none"/>
                <w:u w:val="none"/>
                <w:lang w:val="en-US" w:eastAsia="zh-CN" w:bidi="ar"/>
              </w:rPr>
              <w:t>日常耗材</w:t>
            </w:r>
          </w:p>
        </w:tc>
        <w:tc>
          <w:tcPr>
            <w:tcW w:w="287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ind w:firstLine="0" w:firstLineChars="0"/>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rPr>
                <w:rFonts w:hint="default" w:ascii="宋体" w:hAnsi="宋体" w:eastAsia="宋体" w:cs="宋体"/>
                <w:color w:val="auto"/>
                <w:szCs w:val="21"/>
                <w:highlight w:val="none"/>
                <w:lang w:val="en-US" w:eastAsia="zh-CN"/>
              </w:rPr>
            </w:pPr>
            <w:r>
              <w:rPr>
                <w:rFonts w:hint="default" w:ascii="宋体" w:hAnsi="宋体" w:eastAsia="宋体" w:cs="宋体"/>
                <w:i w:val="0"/>
                <w:color w:val="auto"/>
                <w:kern w:val="0"/>
                <w:sz w:val="21"/>
                <w:szCs w:val="21"/>
                <w:highlight w:val="none"/>
                <w:u w:val="none"/>
                <w:lang w:eastAsia="zh-CN" w:bidi="ar"/>
              </w:rPr>
              <w:t>7</w:t>
            </w:r>
            <w:r>
              <w:rPr>
                <w:rFonts w:hint="eastAsia" w:ascii="宋体" w:hAnsi="宋体" w:eastAsia="宋体" w:cs="宋体"/>
                <w:i w:val="0"/>
                <w:color w:val="auto"/>
                <w:kern w:val="0"/>
                <w:sz w:val="21"/>
                <w:szCs w:val="21"/>
                <w:highlight w:val="none"/>
                <w:u w:val="none"/>
                <w:lang w:val="en-US" w:eastAsia="zh-CN" w:bidi="ar"/>
              </w:rPr>
              <w:t>2</w:t>
            </w:r>
          </w:p>
        </w:tc>
        <w:tc>
          <w:tcPr>
            <w:tcW w:w="26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rPr>
                <w:rFonts w:ascii="宋体" w:hAnsi="宋体" w:cs="宋体"/>
                <w:color w:val="auto"/>
                <w:szCs w:val="21"/>
                <w:highlight w:val="none"/>
              </w:rPr>
            </w:pPr>
            <w:r>
              <w:rPr>
                <w:rFonts w:hint="eastAsia" w:ascii="宋体" w:hAnsi="宋体" w:eastAsia="宋体" w:cs="宋体"/>
                <w:i w:val="0"/>
                <w:color w:val="auto"/>
                <w:kern w:val="0"/>
                <w:sz w:val="21"/>
                <w:szCs w:val="21"/>
                <w:highlight w:val="none"/>
                <w:u w:val="none"/>
                <w:lang w:val="en-US" w:eastAsia="zh-CN" w:bidi="ar"/>
              </w:rPr>
              <w:t>铁锹</w:t>
            </w:r>
          </w:p>
        </w:tc>
        <w:tc>
          <w:tcPr>
            <w:tcW w:w="7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rPr>
                <w:rFonts w:ascii="宋体" w:hAnsi="宋体" w:cs="宋体"/>
                <w:color w:val="auto"/>
                <w:szCs w:val="21"/>
                <w:highlight w:val="none"/>
              </w:rPr>
            </w:pPr>
            <w:r>
              <w:rPr>
                <w:rFonts w:hint="eastAsia" w:ascii="宋体" w:hAnsi="宋体" w:eastAsia="宋体" w:cs="宋体"/>
                <w:i w:val="0"/>
                <w:color w:val="auto"/>
                <w:kern w:val="0"/>
                <w:sz w:val="21"/>
                <w:szCs w:val="21"/>
                <w:highlight w:val="none"/>
                <w:u w:val="none"/>
                <w:lang w:val="en-US" w:eastAsia="zh-CN" w:bidi="ar"/>
              </w:rPr>
              <w:t>把</w:t>
            </w:r>
          </w:p>
        </w:tc>
        <w:tc>
          <w:tcPr>
            <w:tcW w:w="11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rPr>
                <w:rFonts w:ascii="宋体" w:hAnsi="宋体" w:cs="宋体"/>
                <w:color w:val="auto"/>
                <w:szCs w:val="21"/>
                <w:highlight w:val="none"/>
              </w:rPr>
            </w:pPr>
            <w:r>
              <w:rPr>
                <w:rFonts w:hint="eastAsia" w:ascii="宋体" w:hAnsi="宋体" w:eastAsia="宋体" w:cs="宋体"/>
                <w:i w:val="0"/>
                <w:color w:val="auto"/>
                <w:kern w:val="0"/>
                <w:sz w:val="21"/>
                <w:szCs w:val="21"/>
                <w:highlight w:val="none"/>
                <w:u w:val="none"/>
                <w:lang w:val="en-US" w:eastAsia="zh-CN" w:bidi="ar"/>
              </w:rPr>
              <w:t>按需配</w:t>
            </w:r>
          </w:p>
        </w:tc>
        <w:tc>
          <w:tcPr>
            <w:tcW w:w="16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rPr>
                <w:rFonts w:ascii="宋体" w:hAnsi="宋体" w:cs="宋体"/>
                <w:color w:val="auto"/>
                <w:szCs w:val="21"/>
                <w:highlight w:val="none"/>
              </w:rPr>
            </w:pPr>
            <w:r>
              <w:rPr>
                <w:rFonts w:hint="eastAsia" w:ascii="宋体" w:hAnsi="宋体" w:eastAsia="宋体" w:cs="宋体"/>
                <w:i w:val="0"/>
                <w:color w:val="auto"/>
                <w:kern w:val="0"/>
                <w:sz w:val="21"/>
                <w:szCs w:val="21"/>
                <w:highlight w:val="none"/>
                <w:u w:val="none"/>
                <w:lang w:val="en-US" w:eastAsia="zh-CN" w:bidi="ar"/>
              </w:rPr>
              <w:t>日常耗材</w:t>
            </w:r>
          </w:p>
        </w:tc>
        <w:tc>
          <w:tcPr>
            <w:tcW w:w="287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ind w:firstLine="0" w:firstLineChars="0"/>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rPr>
                <w:rFonts w:hint="default" w:ascii="宋体" w:hAnsi="宋体" w:eastAsia="宋体" w:cs="宋体"/>
                <w:color w:val="auto"/>
                <w:szCs w:val="21"/>
                <w:highlight w:val="none"/>
                <w:lang w:val="en-US" w:eastAsia="zh-CN"/>
              </w:rPr>
            </w:pPr>
            <w:r>
              <w:rPr>
                <w:rFonts w:hint="eastAsia" w:ascii="宋体" w:hAnsi="宋体" w:eastAsia="宋体" w:cs="宋体"/>
                <w:i w:val="0"/>
                <w:color w:val="auto"/>
                <w:kern w:val="0"/>
                <w:sz w:val="21"/>
                <w:szCs w:val="21"/>
                <w:highlight w:val="none"/>
                <w:u w:val="none"/>
                <w:lang w:val="en-US" w:eastAsia="zh-CN" w:bidi="ar"/>
              </w:rPr>
              <w:t>73</w:t>
            </w:r>
          </w:p>
        </w:tc>
        <w:tc>
          <w:tcPr>
            <w:tcW w:w="26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rPr>
                <w:rFonts w:ascii="宋体" w:hAnsi="宋体" w:cs="宋体"/>
                <w:color w:val="auto"/>
                <w:szCs w:val="21"/>
                <w:highlight w:val="none"/>
              </w:rPr>
            </w:pPr>
            <w:r>
              <w:rPr>
                <w:rFonts w:hint="eastAsia" w:ascii="宋体" w:hAnsi="宋体" w:eastAsia="宋体" w:cs="宋体"/>
                <w:i w:val="0"/>
                <w:color w:val="auto"/>
                <w:kern w:val="0"/>
                <w:sz w:val="21"/>
                <w:szCs w:val="21"/>
                <w:highlight w:val="none"/>
                <w:u w:val="none"/>
                <w:lang w:val="en-US" w:eastAsia="zh-CN" w:bidi="ar"/>
              </w:rPr>
              <w:t>超固硬光蜡</w:t>
            </w:r>
          </w:p>
        </w:tc>
        <w:tc>
          <w:tcPr>
            <w:tcW w:w="7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rPr>
                <w:rFonts w:ascii="宋体" w:hAnsi="宋体" w:cs="宋体"/>
                <w:color w:val="auto"/>
                <w:szCs w:val="21"/>
                <w:highlight w:val="none"/>
              </w:rPr>
            </w:pPr>
            <w:r>
              <w:rPr>
                <w:rFonts w:hint="eastAsia" w:ascii="宋体" w:hAnsi="宋体" w:eastAsia="宋体" w:cs="宋体"/>
                <w:i w:val="0"/>
                <w:color w:val="auto"/>
                <w:kern w:val="0"/>
                <w:sz w:val="21"/>
                <w:szCs w:val="21"/>
                <w:highlight w:val="none"/>
                <w:u w:val="none"/>
                <w:lang w:val="en-US" w:eastAsia="zh-CN" w:bidi="ar"/>
              </w:rPr>
              <w:t>瓶</w:t>
            </w:r>
          </w:p>
        </w:tc>
        <w:tc>
          <w:tcPr>
            <w:tcW w:w="11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rPr>
                <w:rFonts w:ascii="宋体" w:hAnsi="宋体" w:cs="宋体"/>
                <w:color w:val="auto"/>
                <w:szCs w:val="21"/>
                <w:highlight w:val="none"/>
              </w:rPr>
            </w:pPr>
            <w:r>
              <w:rPr>
                <w:rFonts w:hint="eastAsia" w:ascii="宋体" w:hAnsi="宋体" w:eastAsia="宋体" w:cs="宋体"/>
                <w:i w:val="0"/>
                <w:color w:val="auto"/>
                <w:kern w:val="0"/>
                <w:sz w:val="21"/>
                <w:szCs w:val="21"/>
                <w:highlight w:val="none"/>
                <w:u w:val="none"/>
                <w:lang w:val="en-US" w:eastAsia="zh-CN" w:bidi="ar"/>
              </w:rPr>
              <w:t>按需配</w:t>
            </w:r>
          </w:p>
        </w:tc>
        <w:tc>
          <w:tcPr>
            <w:tcW w:w="16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rPr>
                <w:rFonts w:ascii="宋体" w:hAnsi="宋体" w:cs="宋体"/>
                <w:color w:val="auto"/>
                <w:szCs w:val="21"/>
                <w:highlight w:val="none"/>
              </w:rPr>
            </w:pPr>
            <w:r>
              <w:rPr>
                <w:rFonts w:hint="eastAsia" w:ascii="宋体" w:hAnsi="宋体" w:eastAsia="宋体" w:cs="宋体"/>
                <w:i w:val="0"/>
                <w:color w:val="auto"/>
                <w:kern w:val="0"/>
                <w:sz w:val="21"/>
                <w:szCs w:val="21"/>
                <w:highlight w:val="none"/>
                <w:u w:val="none"/>
                <w:lang w:val="en-US" w:eastAsia="zh-CN" w:bidi="ar"/>
              </w:rPr>
              <w:t>日常耗材</w:t>
            </w:r>
          </w:p>
        </w:tc>
        <w:tc>
          <w:tcPr>
            <w:tcW w:w="287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ind w:firstLine="0" w:firstLineChars="0"/>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rPr>
                <w:rFonts w:hint="default" w:ascii="宋体" w:hAnsi="宋体" w:eastAsia="宋体" w:cs="宋体"/>
                <w:color w:val="auto"/>
                <w:szCs w:val="21"/>
                <w:highlight w:val="none"/>
                <w:lang w:val="en-US" w:eastAsia="zh-CN"/>
              </w:rPr>
            </w:pPr>
            <w:r>
              <w:rPr>
                <w:rFonts w:hint="eastAsia" w:ascii="宋体" w:hAnsi="宋体" w:eastAsia="宋体" w:cs="宋体"/>
                <w:i w:val="0"/>
                <w:color w:val="auto"/>
                <w:kern w:val="0"/>
                <w:sz w:val="21"/>
                <w:szCs w:val="21"/>
                <w:highlight w:val="none"/>
                <w:u w:val="none"/>
                <w:lang w:val="en-US" w:eastAsia="zh-CN" w:bidi="ar"/>
              </w:rPr>
              <w:t>74</w:t>
            </w:r>
          </w:p>
        </w:tc>
        <w:tc>
          <w:tcPr>
            <w:tcW w:w="26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rPr>
                <w:rFonts w:ascii="宋体" w:hAnsi="宋体" w:cs="宋体"/>
                <w:color w:val="auto"/>
                <w:szCs w:val="21"/>
                <w:highlight w:val="none"/>
              </w:rPr>
            </w:pPr>
            <w:r>
              <w:rPr>
                <w:rFonts w:hint="eastAsia" w:ascii="宋体" w:hAnsi="宋体" w:eastAsia="宋体" w:cs="宋体"/>
                <w:i w:val="0"/>
                <w:color w:val="auto"/>
                <w:kern w:val="0"/>
                <w:sz w:val="21"/>
                <w:szCs w:val="21"/>
                <w:highlight w:val="none"/>
                <w:u w:val="none"/>
                <w:lang w:val="en-US" w:eastAsia="zh-CN" w:bidi="ar"/>
              </w:rPr>
              <w:t>圆拖</w:t>
            </w:r>
          </w:p>
        </w:tc>
        <w:tc>
          <w:tcPr>
            <w:tcW w:w="7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rPr>
                <w:rFonts w:ascii="宋体" w:hAnsi="宋体" w:cs="宋体"/>
                <w:color w:val="auto"/>
                <w:szCs w:val="21"/>
                <w:highlight w:val="none"/>
              </w:rPr>
            </w:pPr>
            <w:r>
              <w:rPr>
                <w:rFonts w:hint="eastAsia" w:ascii="宋体" w:hAnsi="宋体" w:eastAsia="宋体" w:cs="宋体"/>
                <w:i w:val="0"/>
                <w:color w:val="auto"/>
                <w:kern w:val="0"/>
                <w:sz w:val="21"/>
                <w:szCs w:val="21"/>
                <w:highlight w:val="none"/>
                <w:u w:val="none"/>
                <w:lang w:val="en-US" w:eastAsia="zh-CN" w:bidi="ar"/>
              </w:rPr>
              <w:t>个</w:t>
            </w:r>
          </w:p>
        </w:tc>
        <w:tc>
          <w:tcPr>
            <w:tcW w:w="11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rPr>
                <w:rFonts w:ascii="宋体" w:hAnsi="宋体" w:cs="宋体"/>
                <w:color w:val="auto"/>
                <w:szCs w:val="21"/>
                <w:highlight w:val="none"/>
              </w:rPr>
            </w:pPr>
            <w:r>
              <w:rPr>
                <w:rFonts w:hint="eastAsia" w:ascii="宋体" w:hAnsi="宋体" w:eastAsia="宋体" w:cs="宋体"/>
                <w:i w:val="0"/>
                <w:color w:val="auto"/>
                <w:kern w:val="0"/>
                <w:sz w:val="21"/>
                <w:szCs w:val="21"/>
                <w:highlight w:val="none"/>
                <w:u w:val="none"/>
                <w:lang w:val="en-US" w:eastAsia="zh-CN" w:bidi="ar"/>
              </w:rPr>
              <w:t>按需配</w:t>
            </w:r>
          </w:p>
        </w:tc>
        <w:tc>
          <w:tcPr>
            <w:tcW w:w="16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rPr>
                <w:rFonts w:ascii="宋体" w:hAnsi="宋体" w:cs="宋体"/>
                <w:color w:val="auto"/>
                <w:szCs w:val="21"/>
                <w:highlight w:val="none"/>
              </w:rPr>
            </w:pPr>
            <w:r>
              <w:rPr>
                <w:rFonts w:hint="eastAsia" w:ascii="宋体" w:hAnsi="宋体" w:eastAsia="宋体" w:cs="宋体"/>
                <w:i w:val="0"/>
                <w:color w:val="auto"/>
                <w:kern w:val="0"/>
                <w:sz w:val="21"/>
                <w:szCs w:val="21"/>
                <w:highlight w:val="none"/>
                <w:u w:val="none"/>
                <w:lang w:val="en-US" w:eastAsia="zh-CN" w:bidi="ar"/>
              </w:rPr>
              <w:t>日常耗材</w:t>
            </w:r>
          </w:p>
        </w:tc>
        <w:tc>
          <w:tcPr>
            <w:tcW w:w="287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ind w:firstLine="0" w:firstLineChars="0"/>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rPr>
                <w:rFonts w:hint="default" w:ascii="宋体" w:hAnsi="宋体" w:eastAsia="宋体" w:cs="宋体"/>
                <w:color w:val="auto"/>
                <w:szCs w:val="21"/>
                <w:highlight w:val="none"/>
                <w:lang w:val="en-US" w:eastAsia="zh-CN"/>
              </w:rPr>
            </w:pPr>
            <w:r>
              <w:rPr>
                <w:rFonts w:hint="eastAsia" w:ascii="宋体" w:hAnsi="宋体" w:eastAsia="宋体" w:cs="宋体"/>
                <w:i w:val="0"/>
                <w:color w:val="auto"/>
                <w:kern w:val="0"/>
                <w:sz w:val="21"/>
                <w:szCs w:val="21"/>
                <w:highlight w:val="none"/>
                <w:u w:val="none"/>
                <w:lang w:val="en-US" w:eastAsia="zh-CN" w:bidi="ar"/>
              </w:rPr>
              <w:t>75</w:t>
            </w:r>
          </w:p>
        </w:tc>
        <w:tc>
          <w:tcPr>
            <w:tcW w:w="26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rPr>
                <w:rFonts w:ascii="宋体" w:hAnsi="宋体" w:cs="宋体"/>
                <w:color w:val="auto"/>
                <w:szCs w:val="21"/>
                <w:highlight w:val="none"/>
              </w:rPr>
            </w:pPr>
            <w:r>
              <w:rPr>
                <w:rFonts w:hint="eastAsia" w:ascii="宋体" w:hAnsi="宋体" w:eastAsia="宋体" w:cs="宋体"/>
                <w:i w:val="0"/>
                <w:color w:val="auto"/>
                <w:kern w:val="0"/>
                <w:sz w:val="21"/>
                <w:szCs w:val="21"/>
                <w:highlight w:val="none"/>
                <w:u w:val="none"/>
                <w:lang w:val="en-US" w:eastAsia="zh-CN" w:bidi="ar"/>
              </w:rPr>
              <w:t>桶装榨水车</w:t>
            </w:r>
          </w:p>
        </w:tc>
        <w:tc>
          <w:tcPr>
            <w:tcW w:w="7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rPr>
                <w:rFonts w:ascii="宋体" w:hAnsi="宋体" w:cs="宋体"/>
                <w:color w:val="auto"/>
                <w:szCs w:val="21"/>
                <w:highlight w:val="none"/>
              </w:rPr>
            </w:pPr>
            <w:r>
              <w:rPr>
                <w:rFonts w:hint="eastAsia" w:ascii="宋体" w:hAnsi="宋体" w:eastAsia="宋体" w:cs="宋体"/>
                <w:i w:val="0"/>
                <w:color w:val="auto"/>
                <w:kern w:val="0"/>
                <w:sz w:val="21"/>
                <w:szCs w:val="21"/>
                <w:highlight w:val="none"/>
                <w:u w:val="none"/>
                <w:lang w:val="en-US" w:eastAsia="zh-CN" w:bidi="ar"/>
              </w:rPr>
              <w:t>PCS</w:t>
            </w:r>
          </w:p>
        </w:tc>
        <w:tc>
          <w:tcPr>
            <w:tcW w:w="11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rPr>
                <w:rFonts w:ascii="宋体" w:hAnsi="宋体" w:cs="宋体"/>
                <w:color w:val="auto"/>
                <w:szCs w:val="21"/>
                <w:highlight w:val="none"/>
              </w:rPr>
            </w:pPr>
            <w:r>
              <w:rPr>
                <w:rFonts w:hint="eastAsia" w:ascii="宋体" w:hAnsi="宋体" w:eastAsia="宋体" w:cs="宋体"/>
                <w:i w:val="0"/>
                <w:color w:val="auto"/>
                <w:kern w:val="0"/>
                <w:sz w:val="21"/>
                <w:szCs w:val="21"/>
                <w:highlight w:val="none"/>
                <w:u w:val="none"/>
                <w:lang w:val="en-US" w:eastAsia="zh-CN" w:bidi="ar"/>
              </w:rPr>
              <w:t>按需配</w:t>
            </w:r>
          </w:p>
        </w:tc>
        <w:tc>
          <w:tcPr>
            <w:tcW w:w="16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rPr>
                <w:rFonts w:ascii="宋体" w:hAnsi="宋体" w:cs="宋体"/>
                <w:color w:val="auto"/>
                <w:szCs w:val="21"/>
                <w:highlight w:val="none"/>
              </w:rPr>
            </w:pPr>
            <w:r>
              <w:rPr>
                <w:rFonts w:hint="eastAsia" w:ascii="宋体" w:hAnsi="宋体" w:eastAsia="宋体" w:cs="宋体"/>
                <w:i w:val="0"/>
                <w:color w:val="auto"/>
                <w:kern w:val="0"/>
                <w:sz w:val="21"/>
                <w:szCs w:val="21"/>
                <w:highlight w:val="none"/>
                <w:u w:val="none"/>
                <w:lang w:val="en-US" w:eastAsia="zh-CN" w:bidi="ar"/>
              </w:rPr>
              <w:t>日常耗材</w:t>
            </w:r>
          </w:p>
        </w:tc>
        <w:tc>
          <w:tcPr>
            <w:tcW w:w="287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ind w:firstLine="0" w:firstLineChars="0"/>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rPr>
                <w:rFonts w:hint="default" w:ascii="宋体" w:hAnsi="宋体" w:eastAsia="宋体" w:cs="宋体"/>
                <w:color w:val="auto"/>
                <w:szCs w:val="21"/>
                <w:highlight w:val="none"/>
                <w:lang w:val="en-US" w:eastAsia="zh-CN"/>
              </w:rPr>
            </w:pPr>
            <w:r>
              <w:rPr>
                <w:rFonts w:hint="eastAsia" w:ascii="宋体" w:hAnsi="宋体" w:eastAsia="宋体" w:cs="宋体"/>
                <w:i w:val="0"/>
                <w:color w:val="auto"/>
                <w:kern w:val="0"/>
                <w:sz w:val="21"/>
                <w:szCs w:val="21"/>
                <w:highlight w:val="none"/>
                <w:u w:val="none"/>
                <w:lang w:val="en-US" w:eastAsia="zh-CN" w:bidi="ar"/>
              </w:rPr>
              <w:t>76</w:t>
            </w:r>
          </w:p>
        </w:tc>
        <w:tc>
          <w:tcPr>
            <w:tcW w:w="26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rPr>
                <w:rFonts w:ascii="宋体" w:hAnsi="宋体" w:cs="宋体"/>
                <w:color w:val="auto"/>
                <w:szCs w:val="21"/>
                <w:highlight w:val="none"/>
              </w:rPr>
            </w:pPr>
            <w:r>
              <w:rPr>
                <w:rFonts w:hint="eastAsia" w:ascii="宋体" w:hAnsi="宋体" w:eastAsia="宋体" w:cs="宋体"/>
                <w:i w:val="0"/>
                <w:color w:val="auto"/>
                <w:kern w:val="0"/>
                <w:sz w:val="21"/>
                <w:szCs w:val="21"/>
                <w:highlight w:val="none"/>
                <w:u w:val="none"/>
                <w:lang w:val="en-US" w:eastAsia="zh-CN" w:bidi="ar"/>
              </w:rPr>
              <w:t>松土三爪</w:t>
            </w:r>
          </w:p>
        </w:tc>
        <w:tc>
          <w:tcPr>
            <w:tcW w:w="7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rPr>
                <w:rFonts w:ascii="宋体" w:hAnsi="宋体" w:cs="宋体"/>
                <w:color w:val="auto"/>
                <w:szCs w:val="21"/>
                <w:highlight w:val="none"/>
              </w:rPr>
            </w:pPr>
            <w:r>
              <w:rPr>
                <w:rFonts w:hint="eastAsia" w:ascii="宋体" w:hAnsi="宋体" w:eastAsia="宋体" w:cs="宋体"/>
                <w:i w:val="0"/>
                <w:color w:val="auto"/>
                <w:kern w:val="0"/>
                <w:sz w:val="21"/>
                <w:szCs w:val="21"/>
                <w:highlight w:val="none"/>
                <w:u w:val="none"/>
                <w:lang w:val="en-US" w:eastAsia="zh-CN" w:bidi="ar"/>
              </w:rPr>
              <w:t>PCS</w:t>
            </w:r>
          </w:p>
        </w:tc>
        <w:tc>
          <w:tcPr>
            <w:tcW w:w="11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rPr>
                <w:rFonts w:ascii="宋体" w:hAnsi="宋体" w:cs="宋体"/>
                <w:color w:val="auto"/>
                <w:szCs w:val="21"/>
                <w:highlight w:val="none"/>
              </w:rPr>
            </w:pPr>
            <w:r>
              <w:rPr>
                <w:rFonts w:hint="eastAsia" w:ascii="宋体" w:hAnsi="宋体" w:eastAsia="宋体" w:cs="宋体"/>
                <w:i w:val="0"/>
                <w:color w:val="auto"/>
                <w:kern w:val="0"/>
                <w:sz w:val="21"/>
                <w:szCs w:val="21"/>
                <w:highlight w:val="none"/>
                <w:u w:val="none"/>
                <w:lang w:val="en-US" w:eastAsia="zh-CN" w:bidi="ar"/>
              </w:rPr>
              <w:t>按需配</w:t>
            </w:r>
          </w:p>
        </w:tc>
        <w:tc>
          <w:tcPr>
            <w:tcW w:w="16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rPr>
                <w:rFonts w:ascii="宋体" w:hAnsi="宋体" w:cs="宋体"/>
                <w:color w:val="auto"/>
                <w:szCs w:val="21"/>
                <w:highlight w:val="none"/>
              </w:rPr>
            </w:pPr>
            <w:r>
              <w:rPr>
                <w:rFonts w:hint="eastAsia" w:ascii="宋体" w:hAnsi="宋体" w:eastAsia="宋体" w:cs="宋体"/>
                <w:i w:val="0"/>
                <w:color w:val="auto"/>
                <w:kern w:val="0"/>
                <w:sz w:val="21"/>
                <w:szCs w:val="21"/>
                <w:highlight w:val="none"/>
                <w:u w:val="none"/>
                <w:lang w:val="en-US" w:eastAsia="zh-CN" w:bidi="ar"/>
              </w:rPr>
              <w:t>日常耗材</w:t>
            </w:r>
          </w:p>
        </w:tc>
        <w:tc>
          <w:tcPr>
            <w:tcW w:w="287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ind w:firstLine="0" w:firstLineChars="0"/>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77</w:t>
            </w:r>
          </w:p>
        </w:tc>
        <w:tc>
          <w:tcPr>
            <w:tcW w:w="26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rPr>
                <w:rFonts w:ascii="宋体" w:hAnsi="宋体" w:cs="宋体"/>
                <w:color w:val="auto"/>
                <w:szCs w:val="21"/>
                <w:highlight w:val="none"/>
              </w:rPr>
            </w:pPr>
            <w:r>
              <w:rPr>
                <w:rFonts w:hint="eastAsia" w:ascii="宋体" w:hAnsi="宋体" w:eastAsia="宋体" w:cs="宋体"/>
                <w:i w:val="0"/>
                <w:color w:val="auto"/>
                <w:kern w:val="0"/>
                <w:sz w:val="21"/>
                <w:szCs w:val="21"/>
                <w:highlight w:val="none"/>
                <w:u w:val="none"/>
                <w:lang w:val="en-US" w:eastAsia="zh-CN" w:bidi="ar"/>
              </w:rPr>
              <w:t>量桶（刻度）</w:t>
            </w:r>
          </w:p>
        </w:tc>
        <w:tc>
          <w:tcPr>
            <w:tcW w:w="7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rPr>
                <w:rFonts w:ascii="宋体" w:hAnsi="宋体" w:cs="宋体"/>
                <w:color w:val="auto"/>
                <w:szCs w:val="21"/>
                <w:highlight w:val="none"/>
              </w:rPr>
            </w:pPr>
            <w:r>
              <w:rPr>
                <w:rFonts w:hint="eastAsia" w:ascii="宋体" w:hAnsi="宋体" w:eastAsia="宋体" w:cs="宋体"/>
                <w:i w:val="0"/>
                <w:color w:val="auto"/>
                <w:kern w:val="0"/>
                <w:sz w:val="21"/>
                <w:szCs w:val="21"/>
                <w:highlight w:val="none"/>
                <w:u w:val="none"/>
                <w:lang w:val="en-US" w:eastAsia="zh-CN" w:bidi="ar"/>
              </w:rPr>
              <w:t>PCS</w:t>
            </w:r>
          </w:p>
        </w:tc>
        <w:tc>
          <w:tcPr>
            <w:tcW w:w="11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rPr>
                <w:rFonts w:ascii="宋体" w:hAnsi="宋体" w:cs="宋体"/>
                <w:color w:val="auto"/>
                <w:szCs w:val="21"/>
                <w:highlight w:val="none"/>
              </w:rPr>
            </w:pPr>
            <w:r>
              <w:rPr>
                <w:rFonts w:hint="eastAsia" w:ascii="宋体" w:hAnsi="宋体" w:eastAsia="宋体" w:cs="宋体"/>
                <w:i w:val="0"/>
                <w:color w:val="auto"/>
                <w:kern w:val="0"/>
                <w:sz w:val="21"/>
                <w:szCs w:val="21"/>
                <w:highlight w:val="none"/>
                <w:u w:val="none"/>
                <w:lang w:val="en-US" w:eastAsia="zh-CN" w:bidi="ar"/>
              </w:rPr>
              <w:t>按需配</w:t>
            </w:r>
          </w:p>
        </w:tc>
        <w:tc>
          <w:tcPr>
            <w:tcW w:w="16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rPr>
                <w:rFonts w:ascii="宋体" w:hAnsi="宋体" w:cs="宋体"/>
                <w:color w:val="auto"/>
                <w:szCs w:val="21"/>
                <w:highlight w:val="none"/>
              </w:rPr>
            </w:pPr>
            <w:r>
              <w:rPr>
                <w:rFonts w:hint="eastAsia" w:ascii="宋体" w:hAnsi="宋体" w:eastAsia="宋体" w:cs="宋体"/>
                <w:i w:val="0"/>
                <w:color w:val="auto"/>
                <w:kern w:val="0"/>
                <w:sz w:val="21"/>
                <w:szCs w:val="21"/>
                <w:highlight w:val="none"/>
                <w:u w:val="none"/>
                <w:lang w:val="en-US" w:eastAsia="zh-CN" w:bidi="ar"/>
              </w:rPr>
              <w:t>日常耗材</w:t>
            </w:r>
          </w:p>
        </w:tc>
        <w:tc>
          <w:tcPr>
            <w:tcW w:w="287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ind w:firstLine="0" w:firstLineChars="0"/>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78</w:t>
            </w:r>
          </w:p>
        </w:tc>
        <w:tc>
          <w:tcPr>
            <w:tcW w:w="26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rPr>
                <w:rFonts w:ascii="宋体" w:hAnsi="宋体" w:cs="宋体"/>
                <w:color w:val="auto"/>
                <w:szCs w:val="21"/>
                <w:highlight w:val="none"/>
              </w:rPr>
            </w:pPr>
            <w:r>
              <w:rPr>
                <w:rFonts w:hint="eastAsia" w:ascii="宋体" w:hAnsi="宋体" w:eastAsia="宋体" w:cs="宋体"/>
                <w:i w:val="0"/>
                <w:color w:val="auto"/>
                <w:kern w:val="0"/>
                <w:sz w:val="21"/>
                <w:szCs w:val="21"/>
                <w:highlight w:val="none"/>
                <w:u w:val="none"/>
                <w:lang w:val="en-US" w:eastAsia="zh-CN" w:bidi="ar"/>
              </w:rPr>
              <w:t>高泡地毯水</w:t>
            </w:r>
          </w:p>
        </w:tc>
        <w:tc>
          <w:tcPr>
            <w:tcW w:w="7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rPr>
                <w:rFonts w:ascii="宋体" w:hAnsi="宋体" w:cs="宋体"/>
                <w:color w:val="auto"/>
                <w:szCs w:val="21"/>
                <w:highlight w:val="none"/>
              </w:rPr>
            </w:pPr>
            <w:r>
              <w:rPr>
                <w:rFonts w:hint="eastAsia" w:ascii="宋体" w:hAnsi="宋体" w:eastAsia="宋体" w:cs="宋体"/>
                <w:i w:val="0"/>
                <w:color w:val="auto"/>
                <w:kern w:val="0"/>
                <w:sz w:val="21"/>
                <w:szCs w:val="21"/>
                <w:highlight w:val="none"/>
                <w:u w:val="none"/>
                <w:lang w:val="en-US" w:eastAsia="zh-CN" w:bidi="ar"/>
              </w:rPr>
              <w:t>瓶</w:t>
            </w:r>
          </w:p>
        </w:tc>
        <w:tc>
          <w:tcPr>
            <w:tcW w:w="11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rPr>
                <w:rFonts w:ascii="宋体" w:hAnsi="宋体" w:cs="宋体"/>
                <w:color w:val="auto"/>
                <w:szCs w:val="21"/>
                <w:highlight w:val="none"/>
              </w:rPr>
            </w:pPr>
            <w:r>
              <w:rPr>
                <w:rFonts w:hint="eastAsia" w:ascii="宋体" w:hAnsi="宋体" w:eastAsia="宋体" w:cs="宋体"/>
                <w:i w:val="0"/>
                <w:color w:val="auto"/>
                <w:kern w:val="0"/>
                <w:sz w:val="21"/>
                <w:szCs w:val="21"/>
                <w:highlight w:val="none"/>
                <w:u w:val="none"/>
                <w:lang w:val="en-US" w:eastAsia="zh-CN" w:bidi="ar"/>
              </w:rPr>
              <w:t>按需配</w:t>
            </w:r>
          </w:p>
        </w:tc>
        <w:tc>
          <w:tcPr>
            <w:tcW w:w="16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rPr>
                <w:rFonts w:ascii="宋体" w:hAnsi="宋体" w:cs="宋体"/>
                <w:color w:val="auto"/>
                <w:szCs w:val="21"/>
                <w:highlight w:val="none"/>
              </w:rPr>
            </w:pPr>
            <w:r>
              <w:rPr>
                <w:rFonts w:hint="eastAsia" w:ascii="宋体" w:hAnsi="宋体" w:eastAsia="宋体" w:cs="宋体"/>
                <w:i w:val="0"/>
                <w:color w:val="auto"/>
                <w:kern w:val="0"/>
                <w:sz w:val="21"/>
                <w:szCs w:val="21"/>
                <w:highlight w:val="none"/>
                <w:u w:val="none"/>
                <w:lang w:val="en-US" w:eastAsia="zh-CN" w:bidi="ar"/>
              </w:rPr>
              <w:t>日常耗材</w:t>
            </w:r>
          </w:p>
        </w:tc>
        <w:tc>
          <w:tcPr>
            <w:tcW w:w="287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ind w:firstLine="0" w:firstLineChars="0"/>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79</w:t>
            </w:r>
          </w:p>
        </w:tc>
        <w:tc>
          <w:tcPr>
            <w:tcW w:w="26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rPr>
                <w:rFonts w:ascii="宋体" w:hAnsi="宋体" w:cs="宋体"/>
                <w:color w:val="auto"/>
                <w:szCs w:val="21"/>
                <w:highlight w:val="none"/>
              </w:rPr>
            </w:pPr>
            <w:r>
              <w:rPr>
                <w:rFonts w:hint="eastAsia" w:ascii="宋体" w:hAnsi="宋体" w:eastAsia="宋体" w:cs="宋体"/>
                <w:i w:val="0"/>
                <w:color w:val="auto"/>
                <w:kern w:val="0"/>
                <w:sz w:val="21"/>
                <w:szCs w:val="21"/>
                <w:highlight w:val="none"/>
                <w:u w:val="none"/>
                <w:lang w:val="en-US" w:eastAsia="zh-CN" w:bidi="ar"/>
              </w:rPr>
              <w:t>各类劳保用品</w:t>
            </w:r>
          </w:p>
        </w:tc>
        <w:tc>
          <w:tcPr>
            <w:tcW w:w="7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rPr>
                <w:rFonts w:ascii="宋体" w:hAnsi="宋体" w:cs="宋体"/>
                <w:color w:val="auto"/>
                <w:szCs w:val="21"/>
                <w:highlight w:val="none"/>
              </w:rPr>
            </w:pPr>
            <w:r>
              <w:rPr>
                <w:rFonts w:hint="eastAsia" w:ascii="宋体" w:hAnsi="宋体" w:eastAsia="宋体" w:cs="宋体"/>
                <w:i w:val="0"/>
                <w:color w:val="auto"/>
                <w:kern w:val="0"/>
                <w:sz w:val="21"/>
                <w:szCs w:val="21"/>
                <w:highlight w:val="none"/>
                <w:u w:val="none"/>
                <w:lang w:val="en-US" w:eastAsia="zh-CN" w:bidi="ar"/>
              </w:rPr>
              <w:t>套</w:t>
            </w:r>
          </w:p>
        </w:tc>
        <w:tc>
          <w:tcPr>
            <w:tcW w:w="11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rPr>
                <w:rFonts w:ascii="宋体" w:hAnsi="宋体" w:cs="宋体"/>
                <w:color w:val="auto"/>
                <w:szCs w:val="21"/>
                <w:highlight w:val="none"/>
              </w:rPr>
            </w:pPr>
            <w:r>
              <w:rPr>
                <w:rFonts w:hint="eastAsia" w:ascii="宋体" w:hAnsi="宋体" w:eastAsia="宋体" w:cs="宋体"/>
                <w:i w:val="0"/>
                <w:color w:val="auto"/>
                <w:kern w:val="0"/>
                <w:sz w:val="21"/>
                <w:szCs w:val="21"/>
                <w:highlight w:val="none"/>
                <w:u w:val="none"/>
                <w:lang w:val="en-US" w:eastAsia="zh-CN" w:bidi="ar"/>
              </w:rPr>
              <w:t>按需配</w:t>
            </w:r>
          </w:p>
        </w:tc>
        <w:tc>
          <w:tcPr>
            <w:tcW w:w="16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rPr>
                <w:rFonts w:ascii="宋体" w:hAnsi="宋体" w:cs="宋体"/>
                <w:color w:val="auto"/>
                <w:szCs w:val="21"/>
                <w:highlight w:val="none"/>
              </w:rPr>
            </w:pPr>
            <w:r>
              <w:rPr>
                <w:rFonts w:hint="eastAsia" w:ascii="宋体" w:hAnsi="宋体" w:eastAsia="宋体" w:cs="宋体"/>
                <w:i w:val="0"/>
                <w:color w:val="auto"/>
                <w:kern w:val="0"/>
                <w:sz w:val="21"/>
                <w:szCs w:val="21"/>
                <w:highlight w:val="none"/>
                <w:u w:val="none"/>
                <w:lang w:val="en-US" w:eastAsia="zh-CN" w:bidi="ar"/>
              </w:rPr>
              <w:t>日常耗材</w:t>
            </w:r>
          </w:p>
        </w:tc>
        <w:tc>
          <w:tcPr>
            <w:tcW w:w="287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ind w:firstLine="0" w:firstLineChars="0"/>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rPr>
                <w:rFonts w:hint="default" w:ascii="宋体" w:hAnsi="宋体" w:eastAsia="宋体" w:cs="宋体"/>
                <w:color w:val="auto"/>
                <w:szCs w:val="21"/>
                <w:highlight w:val="none"/>
                <w:lang w:val="en-US" w:eastAsia="zh-CN"/>
              </w:rPr>
            </w:pPr>
            <w:r>
              <w:rPr>
                <w:rFonts w:hint="default" w:ascii="宋体" w:hAnsi="宋体" w:eastAsia="宋体" w:cs="宋体"/>
                <w:i w:val="0"/>
                <w:color w:val="auto"/>
                <w:kern w:val="0"/>
                <w:sz w:val="21"/>
                <w:szCs w:val="21"/>
                <w:highlight w:val="none"/>
                <w:u w:val="none"/>
                <w:lang w:eastAsia="zh-CN" w:bidi="ar"/>
              </w:rPr>
              <w:t>8</w:t>
            </w:r>
            <w:r>
              <w:rPr>
                <w:rFonts w:hint="eastAsia" w:ascii="宋体" w:hAnsi="宋体" w:eastAsia="宋体" w:cs="宋体"/>
                <w:i w:val="0"/>
                <w:color w:val="auto"/>
                <w:kern w:val="0"/>
                <w:sz w:val="21"/>
                <w:szCs w:val="21"/>
                <w:highlight w:val="none"/>
                <w:u w:val="none"/>
                <w:lang w:val="en-US" w:eastAsia="zh-CN" w:bidi="ar"/>
              </w:rPr>
              <w:t>0</w:t>
            </w:r>
          </w:p>
        </w:tc>
        <w:tc>
          <w:tcPr>
            <w:tcW w:w="26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rPr>
                <w:rFonts w:ascii="宋体" w:hAnsi="宋体" w:cs="宋体"/>
                <w:color w:val="auto"/>
                <w:szCs w:val="21"/>
                <w:highlight w:val="none"/>
              </w:rPr>
            </w:pPr>
            <w:r>
              <w:rPr>
                <w:rFonts w:hint="eastAsia" w:ascii="宋体" w:hAnsi="宋体" w:eastAsia="宋体" w:cs="宋体"/>
                <w:i w:val="0"/>
                <w:color w:val="auto"/>
                <w:kern w:val="0"/>
                <w:sz w:val="21"/>
                <w:szCs w:val="21"/>
                <w:highlight w:val="none"/>
                <w:u w:val="none"/>
                <w:lang w:val="en-US" w:eastAsia="zh-CN" w:bidi="ar"/>
              </w:rPr>
              <w:t>超低容量喷雾器设备</w:t>
            </w:r>
          </w:p>
        </w:tc>
        <w:tc>
          <w:tcPr>
            <w:tcW w:w="7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rPr>
                <w:rFonts w:ascii="宋体" w:hAnsi="宋体" w:cs="宋体"/>
                <w:color w:val="auto"/>
                <w:szCs w:val="21"/>
                <w:highlight w:val="none"/>
              </w:rPr>
            </w:pPr>
            <w:r>
              <w:rPr>
                <w:rFonts w:hint="eastAsia" w:ascii="宋体" w:hAnsi="宋体" w:eastAsia="宋体" w:cs="宋体"/>
                <w:i w:val="0"/>
                <w:color w:val="auto"/>
                <w:kern w:val="0"/>
                <w:sz w:val="21"/>
                <w:szCs w:val="21"/>
                <w:highlight w:val="none"/>
                <w:u w:val="none"/>
                <w:lang w:val="en-US" w:eastAsia="zh-CN" w:bidi="ar"/>
              </w:rPr>
              <w:t>套</w:t>
            </w:r>
          </w:p>
        </w:tc>
        <w:tc>
          <w:tcPr>
            <w:tcW w:w="11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rPr>
                <w:rFonts w:ascii="宋体" w:hAnsi="宋体" w:cs="宋体"/>
                <w:color w:val="auto"/>
                <w:szCs w:val="21"/>
                <w:highlight w:val="none"/>
              </w:rPr>
            </w:pPr>
            <w:r>
              <w:rPr>
                <w:rFonts w:hint="eastAsia" w:ascii="宋体" w:hAnsi="宋体" w:eastAsia="宋体" w:cs="宋体"/>
                <w:i w:val="0"/>
                <w:color w:val="auto"/>
                <w:kern w:val="0"/>
                <w:sz w:val="21"/>
                <w:szCs w:val="21"/>
                <w:highlight w:val="none"/>
                <w:u w:val="none"/>
                <w:lang w:val="en-US" w:eastAsia="zh-CN" w:bidi="ar"/>
              </w:rPr>
              <w:t>5</w:t>
            </w:r>
          </w:p>
        </w:tc>
        <w:tc>
          <w:tcPr>
            <w:tcW w:w="16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rPr>
                <w:rFonts w:ascii="宋体" w:hAnsi="宋体" w:cs="宋体"/>
                <w:color w:val="auto"/>
                <w:szCs w:val="21"/>
                <w:highlight w:val="none"/>
              </w:rPr>
            </w:pPr>
            <w:r>
              <w:rPr>
                <w:rFonts w:hint="eastAsia" w:ascii="宋体" w:hAnsi="宋体" w:eastAsia="宋体" w:cs="宋体"/>
                <w:i w:val="0"/>
                <w:color w:val="auto"/>
                <w:kern w:val="0"/>
                <w:sz w:val="21"/>
                <w:szCs w:val="21"/>
                <w:highlight w:val="none"/>
                <w:u w:val="none"/>
                <w:lang w:val="en-US" w:eastAsia="zh-CN" w:bidi="ar"/>
              </w:rPr>
              <w:t>绿化专用</w:t>
            </w:r>
          </w:p>
        </w:tc>
        <w:tc>
          <w:tcPr>
            <w:tcW w:w="287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ind w:firstLine="0" w:firstLineChars="0"/>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rPr>
                <w:rFonts w:hint="default"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81</w:t>
            </w:r>
          </w:p>
        </w:tc>
        <w:tc>
          <w:tcPr>
            <w:tcW w:w="26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rPr>
                <w:rFonts w:hint="default"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生活垃圾袋</w:t>
            </w:r>
          </w:p>
        </w:tc>
        <w:tc>
          <w:tcPr>
            <w:tcW w:w="7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rPr>
                <w:rFonts w:hint="default"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个</w:t>
            </w:r>
          </w:p>
        </w:tc>
        <w:tc>
          <w:tcPr>
            <w:tcW w:w="11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按需配</w:t>
            </w:r>
          </w:p>
        </w:tc>
        <w:tc>
          <w:tcPr>
            <w:tcW w:w="16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日常耗材</w:t>
            </w:r>
          </w:p>
        </w:tc>
        <w:tc>
          <w:tcPr>
            <w:tcW w:w="287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ind w:firstLine="0" w:firstLineChars="0"/>
              <w:jc w:val="center"/>
              <w:rPr>
                <w:rFonts w:hint="eastAsia" w:ascii="宋体" w:hAnsi="宋体" w:eastAsia="微软雅黑" w:cs="宋体"/>
                <w:color w:val="auto"/>
                <w:szCs w:val="21"/>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rPr>
                <w:rFonts w:hint="default" w:ascii="宋体" w:hAnsi="宋体" w:eastAsia="宋体" w:cs="宋体"/>
                <w:color w:val="auto"/>
                <w:szCs w:val="21"/>
                <w:highlight w:val="none"/>
                <w:lang w:val="en-US" w:eastAsia="zh-CN"/>
              </w:rPr>
            </w:pPr>
            <w:r>
              <w:rPr>
                <w:rFonts w:hint="default" w:ascii="宋体" w:hAnsi="宋体" w:eastAsia="宋体" w:cs="宋体"/>
                <w:i w:val="0"/>
                <w:color w:val="auto"/>
                <w:kern w:val="0"/>
                <w:sz w:val="21"/>
                <w:szCs w:val="21"/>
                <w:highlight w:val="none"/>
                <w:u w:val="none"/>
                <w:lang w:eastAsia="zh-CN" w:bidi="ar"/>
              </w:rPr>
              <w:t>8</w:t>
            </w:r>
            <w:r>
              <w:rPr>
                <w:rFonts w:hint="eastAsia" w:ascii="宋体" w:hAnsi="宋体" w:eastAsia="宋体" w:cs="宋体"/>
                <w:i w:val="0"/>
                <w:color w:val="auto"/>
                <w:kern w:val="0"/>
                <w:sz w:val="21"/>
                <w:szCs w:val="21"/>
                <w:highlight w:val="none"/>
                <w:u w:val="none"/>
                <w:lang w:val="en-US" w:eastAsia="zh-CN" w:bidi="ar"/>
              </w:rPr>
              <w:t>2</w:t>
            </w:r>
          </w:p>
        </w:tc>
        <w:tc>
          <w:tcPr>
            <w:tcW w:w="26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rPr>
                <w:rFonts w:ascii="宋体" w:hAnsi="宋体" w:cs="宋体"/>
                <w:color w:val="auto"/>
                <w:szCs w:val="21"/>
                <w:highlight w:val="none"/>
              </w:rPr>
            </w:pPr>
            <w:r>
              <w:rPr>
                <w:rFonts w:hint="eastAsia" w:ascii="宋体" w:hAnsi="宋体" w:eastAsia="宋体" w:cs="宋体"/>
                <w:i w:val="0"/>
                <w:color w:val="auto"/>
                <w:kern w:val="0"/>
                <w:sz w:val="21"/>
                <w:szCs w:val="21"/>
                <w:highlight w:val="none"/>
                <w:u w:val="none"/>
                <w:lang w:val="en-US" w:eastAsia="zh-CN" w:bidi="ar"/>
              </w:rPr>
              <w:t>办公桌</w:t>
            </w:r>
          </w:p>
        </w:tc>
        <w:tc>
          <w:tcPr>
            <w:tcW w:w="7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ind w:firstLine="0" w:firstLineChars="0"/>
              <w:jc w:val="center"/>
              <w:rPr>
                <w:rFonts w:ascii="宋体" w:hAnsi="宋体" w:cs="宋体"/>
                <w:color w:val="auto"/>
                <w:szCs w:val="21"/>
                <w:highlight w:val="none"/>
              </w:rPr>
            </w:pPr>
          </w:p>
        </w:tc>
        <w:tc>
          <w:tcPr>
            <w:tcW w:w="11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rPr>
                <w:rFonts w:ascii="宋体" w:hAnsi="宋体" w:cs="宋体"/>
                <w:color w:val="auto"/>
                <w:szCs w:val="21"/>
                <w:highlight w:val="none"/>
              </w:rPr>
            </w:pPr>
            <w:r>
              <w:rPr>
                <w:rFonts w:hint="eastAsia" w:ascii="宋体" w:hAnsi="宋体" w:eastAsia="宋体" w:cs="宋体"/>
                <w:i w:val="0"/>
                <w:color w:val="auto"/>
                <w:kern w:val="0"/>
                <w:sz w:val="21"/>
                <w:szCs w:val="21"/>
                <w:highlight w:val="none"/>
                <w:u w:val="none"/>
                <w:lang w:val="en-US" w:eastAsia="zh-CN" w:bidi="ar"/>
              </w:rPr>
              <w:t>按需配</w:t>
            </w:r>
          </w:p>
        </w:tc>
        <w:tc>
          <w:tcPr>
            <w:tcW w:w="16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rPr>
                <w:rFonts w:ascii="宋体" w:hAnsi="宋体" w:cs="宋体"/>
                <w:color w:val="auto"/>
                <w:szCs w:val="21"/>
                <w:highlight w:val="none"/>
              </w:rPr>
            </w:pPr>
            <w:r>
              <w:rPr>
                <w:rFonts w:hint="eastAsia" w:ascii="宋体" w:hAnsi="宋体" w:eastAsia="宋体" w:cs="宋体"/>
                <w:i w:val="0"/>
                <w:color w:val="auto"/>
                <w:kern w:val="0"/>
                <w:sz w:val="21"/>
                <w:szCs w:val="21"/>
                <w:highlight w:val="none"/>
                <w:u w:val="none"/>
                <w:lang w:val="en-US" w:eastAsia="zh-CN" w:bidi="ar"/>
              </w:rPr>
              <w:t>办公室</w:t>
            </w:r>
          </w:p>
        </w:tc>
        <w:tc>
          <w:tcPr>
            <w:tcW w:w="287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rPr>
                <w:rFonts w:ascii="宋体" w:hAnsi="宋体" w:cs="宋体"/>
                <w:color w:val="auto"/>
                <w:szCs w:val="21"/>
                <w:highlight w:val="none"/>
              </w:rPr>
            </w:pPr>
            <w:r>
              <w:rPr>
                <w:rFonts w:hint="eastAsia" w:ascii="宋体" w:hAnsi="宋体" w:eastAsia="宋体" w:cs="宋体"/>
                <w:i w:val="0"/>
                <w:color w:val="auto"/>
                <w:kern w:val="0"/>
                <w:sz w:val="21"/>
                <w:szCs w:val="21"/>
                <w:highlight w:val="none"/>
                <w:u w:val="none"/>
                <w:lang w:val="en-US" w:eastAsia="zh-CN" w:bidi="ar"/>
              </w:rPr>
              <w:t>所有管理人员、办公室文员均需配置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rPr>
                <w:rFonts w:hint="default" w:ascii="宋体" w:hAnsi="宋体" w:eastAsia="宋体" w:cs="宋体"/>
                <w:color w:val="auto"/>
                <w:szCs w:val="21"/>
                <w:highlight w:val="none"/>
                <w:lang w:val="en-US" w:eastAsia="zh-CN"/>
              </w:rPr>
            </w:pPr>
            <w:r>
              <w:rPr>
                <w:rFonts w:hint="eastAsia" w:ascii="宋体" w:hAnsi="宋体" w:eastAsia="宋体" w:cs="宋体"/>
                <w:i w:val="0"/>
                <w:color w:val="auto"/>
                <w:kern w:val="0"/>
                <w:sz w:val="21"/>
                <w:szCs w:val="21"/>
                <w:highlight w:val="none"/>
                <w:u w:val="none"/>
                <w:lang w:val="en-US" w:eastAsia="zh-CN" w:bidi="ar"/>
              </w:rPr>
              <w:t>83</w:t>
            </w:r>
          </w:p>
        </w:tc>
        <w:tc>
          <w:tcPr>
            <w:tcW w:w="26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rPr>
                <w:rFonts w:ascii="宋体" w:hAnsi="宋体" w:cs="宋体"/>
                <w:color w:val="auto"/>
                <w:szCs w:val="21"/>
                <w:highlight w:val="none"/>
              </w:rPr>
            </w:pPr>
            <w:r>
              <w:rPr>
                <w:rFonts w:hint="eastAsia" w:ascii="宋体" w:hAnsi="宋体" w:eastAsia="宋体" w:cs="宋体"/>
                <w:i w:val="0"/>
                <w:color w:val="auto"/>
                <w:kern w:val="0"/>
                <w:sz w:val="21"/>
                <w:szCs w:val="21"/>
                <w:highlight w:val="none"/>
                <w:u w:val="none"/>
                <w:lang w:val="en-US" w:eastAsia="zh-CN" w:bidi="ar"/>
              </w:rPr>
              <w:t>办公椅</w:t>
            </w:r>
          </w:p>
        </w:tc>
        <w:tc>
          <w:tcPr>
            <w:tcW w:w="7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ind w:firstLine="0" w:firstLineChars="0"/>
              <w:jc w:val="center"/>
              <w:rPr>
                <w:rFonts w:ascii="宋体" w:hAnsi="宋体" w:cs="宋体"/>
                <w:color w:val="auto"/>
                <w:szCs w:val="21"/>
                <w:highlight w:val="none"/>
              </w:rPr>
            </w:pPr>
          </w:p>
        </w:tc>
        <w:tc>
          <w:tcPr>
            <w:tcW w:w="11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rPr>
                <w:rFonts w:ascii="宋体" w:hAnsi="宋体" w:cs="宋体"/>
                <w:color w:val="auto"/>
                <w:szCs w:val="21"/>
                <w:highlight w:val="none"/>
              </w:rPr>
            </w:pPr>
            <w:r>
              <w:rPr>
                <w:rFonts w:hint="eastAsia" w:ascii="宋体" w:hAnsi="宋体" w:eastAsia="宋体" w:cs="宋体"/>
                <w:i w:val="0"/>
                <w:color w:val="auto"/>
                <w:kern w:val="0"/>
                <w:sz w:val="21"/>
                <w:szCs w:val="21"/>
                <w:highlight w:val="none"/>
                <w:u w:val="none"/>
                <w:lang w:val="en-US" w:eastAsia="zh-CN" w:bidi="ar"/>
              </w:rPr>
              <w:t>按需配</w:t>
            </w:r>
          </w:p>
        </w:tc>
        <w:tc>
          <w:tcPr>
            <w:tcW w:w="16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rPr>
                <w:rFonts w:ascii="宋体" w:hAnsi="宋体" w:cs="宋体"/>
                <w:color w:val="auto"/>
                <w:szCs w:val="21"/>
                <w:highlight w:val="none"/>
              </w:rPr>
            </w:pPr>
            <w:r>
              <w:rPr>
                <w:rFonts w:hint="eastAsia" w:ascii="宋体" w:hAnsi="宋体" w:eastAsia="宋体" w:cs="宋体"/>
                <w:i w:val="0"/>
                <w:color w:val="auto"/>
                <w:kern w:val="0"/>
                <w:sz w:val="21"/>
                <w:szCs w:val="21"/>
                <w:highlight w:val="none"/>
                <w:u w:val="none"/>
                <w:lang w:val="en-US" w:eastAsia="zh-CN" w:bidi="ar"/>
              </w:rPr>
              <w:t>办公室</w:t>
            </w:r>
          </w:p>
        </w:tc>
        <w:tc>
          <w:tcPr>
            <w:tcW w:w="287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rPr>
                <w:rFonts w:ascii="宋体" w:hAnsi="宋体" w:cs="宋体"/>
                <w:color w:val="auto"/>
                <w:szCs w:val="21"/>
                <w:highlight w:val="none"/>
              </w:rPr>
            </w:pPr>
            <w:r>
              <w:rPr>
                <w:rFonts w:hint="eastAsia" w:ascii="宋体" w:hAnsi="宋体" w:eastAsia="宋体" w:cs="宋体"/>
                <w:i w:val="0"/>
                <w:color w:val="auto"/>
                <w:kern w:val="0"/>
                <w:sz w:val="21"/>
                <w:szCs w:val="21"/>
                <w:highlight w:val="none"/>
                <w:u w:val="none"/>
                <w:lang w:val="en-US" w:eastAsia="zh-CN" w:bidi="ar"/>
              </w:rPr>
              <w:t>所有管理人员、办公室文员均需配置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rPr>
                <w:rFonts w:hint="default" w:ascii="宋体" w:hAnsi="宋体" w:eastAsia="宋体" w:cs="宋体"/>
                <w:color w:val="auto"/>
                <w:szCs w:val="21"/>
                <w:highlight w:val="none"/>
                <w:lang w:val="en-US" w:eastAsia="zh-CN"/>
              </w:rPr>
            </w:pPr>
            <w:r>
              <w:rPr>
                <w:rFonts w:hint="default" w:ascii="宋体" w:hAnsi="宋体" w:eastAsia="宋体" w:cs="宋体"/>
                <w:i w:val="0"/>
                <w:color w:val="auto"/>
                <w:kern w:val="0"/>
                <w:sz w:val="21"/>
                <w:szCs w:val="21"/>
                <w:highlight w:val="none"/>
                <w:u w:val="none"/>
                <w:lang w:eastAsia="zh-CN" w:bidi="ar"/>
              </w:rPr>
              <w:t>8</w:t>
            </w:r>
            <w:r>
              <w:rPr>
                <w:rFonts w:hint="eastAsia" w:ascii="宋体" w:hAnsi="宋体" w:eastAsia="宋体" w:cs="宋体"/>
                <w:i w:val="0"/>
                <w:color w:val="auto"/>
                <w:kern w:val="0"/>
                <w:sz w:val="21"/>
                <w:szCs w:val="21"/>
                <w:highlight w:val="none"/>
                <w:u w:val="none"/>
                <w:lang w:val="en-US" w:eastAsia="zh-CN" w:bidi="ar"/>
              </w:rPr>
              <w:t>4</w:t>
            </w:r>
          </w:p>
        </w:tc>
        <w:tc>
          <w:tcPr>
            <w:tcW w:w="26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rPr>
                <w:rFonts w:ascii="宋体" w:hAnsi="宋体" w:cs="宋体"/>
                <w:color w:val="auto"/>
                <w:szCs w:val="21"/>
                <w:highlight w:val="none"/>
              </w:rPr>
            </w:pPr>
            <w:r>
              <w:rPr>
                <w:rFonts w:hint="eastAsia" w:ascii="宋体" w:hAnsi="宋体" w:eastAsia="宋体" w:cs="宋体"/>
                <w:i w:val="0"/>
                <w:color w:val="auto"/>
                <w:kern w:val="0"/>
                <w:sz w:val="21"/>
                <w:szCs w:val="21"/>
                <w:highlight w:val="none"/>
                <w:u w:val="none"/>
                <w:lang w:val="en-US" w:eastAsia="zh-CN" w:bidi="ar"/>
              </w:rPr>
              <w:t>办公电脑主机</w:t>
            </w:r>
          </w:p>
        </w:tc>
        <w:tc>
          <w:tcPr>
            <w:tcW w:w="7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ind w:firstLine="0" w:firstLineChars="0"/>
              <w:jc w:val="center"/>
              <w:rPr>
                <w:rFonts w:ascii="宋体" w:hAnsi="宋体" w:cs="宋体"/>
                <w:color w:val="auto"/>
                <w:szCs w:val="21"/>
                <w:highlight w:val="none"/>
              </w:rPr>
            </w:pPr>
          </w:p>
        </w:tc>
        <w:tc>
          <w:tcPr>
            <w:tcW w:w="11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rPr>
                <w:rFonts w:ascii="宋体" w:hAnsi="宋体" w:cs="宋体"/>
                <w:color w:val="auto"/>
                <w:szCs w:val="21"/>
                <w:highlight w:val="none"/>
              </w:rPr>
            </w:pPr>
            <w:r>
              <w:rPr>
                <w:rFonts w:hint="eastAsia" w:ascii="宋体" w:hAnsi="宋体" w:eastAsia="宋体" w:cs="宋体"/>
                <w:i w:val="0"/>
                <w:color w:val="auto"/>
                <w:kern w:val="0"/>
                <w:sz w:val="21"/>
                <w:szCs w:val="21"/>
                <w:highlight w:val="none"/>
                <w:u w:val="none"/>
                <w:lang w:val="en-US" w:eastAsia="zh-CN" w:bidi="ar"/>
              </w:rPr>
              <w:t>按需配</w:t>
            </w:r>
          </w:p>
        </w:tc>
        <w:tc>
          <w:tcPr>
            <w:tcW w:w="16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rPr>
                <w:rFonts w:ascii="宋体" w:hAnsi="宋体" w:cs="宋体"/>
                <w:color w:val="auto"/>
                <w:szCs w:val="21"/>
                <w:highlight w:val="none"/>
              </w:rPr>
            </w:pPr>
            <w:r>
              <w:rPr>
                <w:rFonts w:hint="eastAsia" w:ascii="宋体" w:hAnsi="宋体" w:eastAsia="宋体" w:cs="宋体"/>
                <w:i w:val="0"/>
                <w:color w:val="auto"/>
                <w:kern w:val="0"/>
                <w:sz w:val="21"/>
                <w:szCs w:val="21"/>
                <w:highlight w:val="none"/>
                <w:u w:val="none"/>
                <w:lang w:val="en-US" w:eastAsia="zh-CN" w:bidi="ar"/>
              </w:rPr>
              <w:t>办公室</w:t>
            </w:r>
          </w:p>
        </w:tc>
        <w:tc>
          <w:tcPr>
            <w:tcW w:w="287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rPr>
                <w:rFonts w:ascii="宋体" w:hAnsi="宋体" w:cs="宋体"/>
                <w:color w:val="auto"/>
                <w:szCs w:val="21"/>
                <w:highlight w:val="none"/>
              </w:rPr>
            </w:pPr>
            <w:r>
              <w:rPr>
                <w:rFonts w:hint="eastAsia" w:ascii="宋体" w:hAnsi="宋体" w:eastAsia="宋体" w:cs="宋体"/>
                <w:i w:val="0"/>
                <w:color w:val="auto"/>
                <w:kern w:val="0"/>
                <w:sz w:val="21"/>
                <w:szCs w:val="21"/>
                <w:highlight w:val="none"/>
                <w:u w:val="none"/>
                <w:lang w:val="en-US" w:eastAsia="zh-CN" w:bidi="ar"/>
              </w:rPr>
              <w:t>所有管理人员、办公室文员均需配置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rPr>
                <w:rFonts w:hint="default" w:ascii="宋体" w:hAnsi="宋体" w:eastAsia="宋体" w:cs="宋体"/>
                <w:color w:val="auto"/>
                <w:szCs w:val="21"/>
                <w:highlight w:val="none"/>
                <w:lang w:val="en-US" w:eastAsia="zh-CN"/>
              </w:rPr>
            </w:pPr>
            <w:r>
              <w:rPr>
                <w:rFonts w:hint="eastAsia" w:ascii="宋体" w:hAnsi="宋体" w:eastAsia="宋体" w:cs="宋体"/>
                <w:i w:val="0"/>
                <w:color w:val="auto"/>
                <w:kern w:val="0"/>
                <w:sz w:val="21"/>
                <w:szCs w:val="21"/>
                <w:highlight w:val="none"/>
                <w:u w:val="none"/>
                <w:lang w:val="en-US" w:eastAsia="zh-CN" w:bidi="ar"/>
              </w:rPr>
              <w:t>85</w:t>
            </w:r>
          </w:p>
        </w:tc>
        <w:tc>
          <w:tcPr>
            <w:tcW w:w="26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rPr>
                <w:rFonts w:ascii="宋体" w:hAnsi="宋体" w:cs="宋体"/>
                <w:color w:val="auto"/>
                <w:szCs w:val="21"/>
                <w:highlight w:val="none"/>
              </w:rPr>
            </w:pPr>
            <w:r>
              <w:rPr>
                <w:rFonts w:hint="eastAsia" w:ascii="宋体" w:hAnsi="宋体" w:eastAsia="宋体" w:cs="宋体"/>
                <w:i w:val="0"/>
                <w:color w:val="auto"/>
                <w:kern w:val="0"/>
                <w:sz w:val="21"/>
                <w:szCs w:val="21"/>
                <w:highlight w:val="none"/>
                <w:u w:val="none"/>
                <w:lang w:val="en-US" w:eastAsia="zh-CN" w:bidi="ar"/>
              </w:rPr>
              <w:t>办公电脑显示器</w:t>
            </w:r>
          </w:p>
        </w:tc>
        <w:tc>
          <w:tcPr>
            <w:tcW w:w="7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ind w:firstLine="0" w:firstLineChars="0"/>
              <w:jc w:val="center"/>
              <w:rPr>
                <w:rFonts w:ascii="宋体" w:hAnsi="宋体" w:cs="宋体"/>
                <w:color w:val="auto"/>
                <w:szCs w:val="21"/>
                <w:highlight w:val="none"/>
              </w:rPr>
            </w:pPr>
          </w:p>
        </w:tc>
        <w:tc>
          <w:tcPr>
            <w:tcW w:w="11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rPr>
                <w:rFonts w:ascii="宋体" w:hAnsi="宋体" w:cs="宋体"/>
                <w:color w:val="auto"/>
                <w:szCs w:val="21"/>
                <w:highlight w:val="none"/>
              </w:rPr>
            </w:pPr>
            <w:r>
              <w:rPr>
                <w:rFonts w:hint="eastAsia" w:ascii="宋体" w:hAnsi="宋体" w:eastAsia="宋体" w:cs="宋体"/>
                <w:i w:val="0"/>
                <w:color w:val="auto"/>
                <w:kern w:val="0"/>
                <w:sz w:val="21"/>
                <w:szCs w:val="21"/>
                <w:highlight w:val="none"/>
                <w:u w:val="none"/>
                <w:lang w:val="en-US" w:eastAsia="zh-CN" w:bidi="ar"/>
              </w:rPr>
              <w:t>按需配</w:t>
            </w:r>
          </w:p>
        </w:tc>
        <w:tc>
          <w:tcPr>
            <w:tcW w:w="16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rPr>
                <w:rFonts w:ascii="宋体" w:hAnsi="宋体" w:cs="宋体"/>
                <w:color w:val="auto"/>
                <w:szCs w:val="21"/>
                <w:highlight w:val="none"/>
              </w:rPr>
            </w:pPr>
            <w:r>
              <w:rPr>
                <w:rFonts w:hint="eastAsia" w:ascii="宋体" w:hAnsi="宋体" w:eastAsia="宋体" w:cs="宋体"/>
                <w:i w:val="0"/>
                <w:color w:val="auto"/>
                <w:kern w:val="0"/>
                <w:sz w:val="21"/>
                <w:szCs w:val="21"/>
                <w:highlight w:val="none"/>
                <w:u w:val="none"/>
                <w:lang w:val="en-US" w:eastAsia="zh-CN" w:bidi="ar"/>
              </w:rPr>
              <w:t>办公室</w:t>
            </w:r>
          </w:p>
        </w:tc>
        <w:tc>
          <w:tcPr>
            <w:tcW w:w="287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rPr>
                <w:rFonts w:ascii="宋体" w:hAnsi="宋体" w:cs="宋体"/>
                <w:color w:val="auto"/>
                <w:szCs w:val="21"/>
                <w:highlight w:val="none"/>
              </w:rPr>
            </w:pPr>
            <w:r>
              <w:rPr>
                <w:rFonts w:hint="eastAsia" w:ascii="宋体" w:hAnsi="宋体" w:eastAsia="宋体" w:cs="宋体"/>
                <w:i w:val="0"/>
                <w:color w:val="auto"/>
                <w:kern w:val="0"/>
                <w:sz w:val="21"/>
                <w:szCs w:val="21"/>
                <w:highlight w:val="none"/>
                <w:u w:val="none"/>
                <w:lang w:val="en-US" w:eastAsia="zh-CN" w:bidi="ar"/>
              </w:rPr>
              <w:t>所有管理人员、办公室文员均需配置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rPr>
                <w:rFonts w:hint="default" w:ascii="宋体" w:hAnsi="宋体" w:eastAsia="宋体" w:cs="宋体"/>
                <w:color w:val="auto"/>
                <w:szCs w:val="21"/>
                <w:highlight w:val="none"/>
                <w:lang w:val="en-US" w:eastAsia="zh-CN"/>
              </w:rPr>
            </w:pPr>
            <w:r>
              <w:rPr>
                <w:rFonts w:hint="eastAsia" w:ascii="宋体" w:hAnsi="宋体" w:eastAsia="宋体" w:cs="宋体"/>
                <w:i w:val="0"/>
                <w:color w:val="auto"/>
                <w:kern w:val="0"/>
                <w:sz w:val="21"/>
                <w:szCs w:val="21"/>
                <w:highlight w:val="none"/>
                <w:u w:val="none"/>
                <w:lang w:val="en-US" w:eastAsia="zh-CN" w:bidi="ar"/>
              </w:rPr>
              <w:t>86</w:t>
            </w:r>
          </w:p>
        </w:tc>
        <w:tc>
          <w:tcPr>
            <w:tcW w:w="26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rPr>
                <w:rFonts w:ascii="宋体" w:hAnsi="宋体" w:cs="宋体"/>
                <w:color w:val="auto"/>
                <w:szCs w:val="21"/>
                <w:highlight w:val="none"/>
              </w:rPr>
            </w:pPr>
            <w:r>
              <w:rPr>
                <w:rFonts w:hint="eastAsia" w:ascii="宋体" w:hAnsi="宋体" w:eastAsia="宋体" w:cs="宋体"/>
                <w:i w:val="0"/>
                <w:color w:val="auto"/>
                <w:kern w:val="0"/>
                <w:sz w:val="21"/>
                <w:szCs w:val="21"/>
                <w:highlight w:val="none"/>
                <w:u w:val="none"/>
                <w:lang w:val="en-US" w:eastAsia="zh-CN" w:bidi="ar"/>
              </w:rPr>
              <w:t>办公打印机</w:t>
            </w:r>
          </w:p>
        </w:tc>
        <w:tc>
          <w:tcPr>
            <w:tcW w:w="7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ind w:firstLine="0" w:firstLineChars="0"/>
              <w:jc w:val="center"/>
              <w:rPr>
                <w:rFonts w:ascii="宋体" w:hAnsi="宋体" w:cs="宋体"/>
                <w:color w:val="auto"/>
                <w:szCs w:val="21"/>
                <w:highlight w:val="none"/>
              </w:rPr>
            </w:pPr>
          </w:p>
        </w:tc>
        <w:tc>
          <w:tcPr>
            <w:tcW w:w="11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rPr>
                <w:rFonts w:ascii="宋体" w:hAnsi="宋体" w:cs="宋体"/>
                <w:color w:val="auto"/>
                <w:szCs w:val="21"/>
                <w:highlight w:val="none"/>
              </w:rPr>
            </w:pPr>
            <w:r>
              <w:rPr>
                <w:rFonts w:hint="eastAsia" w:ascii="宋体" w:hAnsi="宋体" w:eastAsia="宋体" w:cs="宋体"/>
                <w:i w:val="0"/>
                <w:color w:val="auto"/>
                <w:kern w:val="0"/>
                <w:sz w:val="21"/>
                <w:szCs w:val="21"/>
                <w:highlight w:val="none"/>
                <w:u w:val="none"/>
                <w:lang w:val="en-US" w:eastAsia="zh-CN" w:bidi="ar"/>
              </w:rPr>
              <w:t>按需配</w:t>
            </w:r>
          </w:p>
        </w:tc>
        <w:tc>
          <w:tcPr>
            <w:tcW w:w="16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rPr>
                <w:rFonts w:ascii="宋体" w:hAnsi="宋体" w:cs="宋体"/>
                <w:color w:val="auto"/>
                <w:szCs w:val="21"/>
                <w:highlight w:val="none"/>
              </w:rPr>
            </w:pPr>
            <w:r>
              <w:rPr>
                <w:rFonts w:hint="eastAsia" w:ascii="宋体" w:hAnsi="宋体" w:eastAsia="宋体" w:cs="宋体"/>
                <w:i w:val="0"/>
                <w:color w:val="auto"/>
                <w:kern w:val="0"/>
                <w:sz w:val="21"/>
                <w:szCs w:val="21"/>
                <w:highlight w:val="none"/>
                <w:u w:val="none"/>
                <w:lang w:val="en-US" w:eastAsia="zh-CN" w:bidi="ar"/>
              </w:rPr>
              <w:t>办公室</w:t>
            </w:r>
          </w:p>
        </w:tc>
        <w:tc>
          <w:tcPr>
            <w:tcW w:w="287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rPr>
                <w:rFonts w:ascii="宋体" w:hAnsi="宋体" w:cs="宋体"/>
                <w:color w:val="auto"/>
                <w:szCs w:val="21"/>
                <w:highlight w:val="none"/>
              </w:rPr>
            </w:pPr>
            <w:r>
              <w:rPr>
                <w:rFonts w:hint="eastAsia" w:ascii="宋体" w:hAnsi="宋体" w:eastAsia="宋体" w:cs="宋体"/>
                <w:i w:val="0"/>
                <w:color w:val="auto"/>
                <w:kern w:val="0"/>
                <w:sz w:val="21"/>
                <w:szCs w:val="21"/>
                <w:highlight w:val="none"/>
                <w:u w:val="none"/>
                <w:lang w:val="en-US" w:eastAsia="zh-CN" w:bidi="ar"/>
              </w:rPr>
              <w:t>所有管理人员、办公室文员均需配置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rPr>
                <w:rFonts w:hint="default" w:ascii="宋体" w:hAnsi="宋体" w:eastAsia="宋体" w:cs="宋体"/>
                <w:color w:val="auto"/>
                <w:szCs w:val="21"/>
                <w:highlight w:val="none"/>
                <w:lang w:val="en-US" w:eastAsia="zh-CN"/>
              </w:rPr>
            </w:pPr>
            <w:r>
              <w:rPr>
                <w:rFonts w:hint="eastAsia" w:ascii="宋体" w:hAnsi="宋体" w:eastAsia="宋体" w:cs="宋体"/>
                <w:i w:val="0"/>
                <w:color w:val="auto"/>
                <w:kern w:val="0"/>
                <w:sz w:val="21"/>
                <w:szCs w:val="21"/>
                <w:highlight w:val="none"/>
                <w:u w:val="none"/>
                <w:lang w:val="en-US" w:eastAsia="zh-CN" w:bidi="ar"/>
              </w:rPr>
              <w:t>87</w:t>
            </w:r>
          </w:p>
        </w:tc>
        <w:tc>
          <w:tcPr>
            <w:tcW w:w="26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rPr>
                <w:rFonts w:ascii="宋体" w:hAnsi="宋体" w:cs="宋体"/>
                <w:color w:val="auto"/>
                <w:szCs w:val="21"/>
                <w:highlight w:val="none"/>
              </w:rPr>
            </w:pPr>
            <w:r>
              <w:rPr>
                <w:rFonts w:hint="eastAsia" w:ascii="宋体" w:hAnsi="宋体" w:eastAsia="宋体" w:cs="宋体"/>
                <w:i w:val="0"/>
                <w:color w:val="auto"/>
                <w:kern w:val="0"/>
                <w:sz w:val="21"/>
                <w:szCs w:val="21"/>
                <w:highlight w:val="none"/>
                <w:u w:val="none"/>
                <w:lang w:val="en-US" w:eastAsia="zh-CN" w:bidi="ar"/>
              </w:rPr>
              <w:t>办公文具/耗材</w:t>
            </w:r>
          </w:p>
        </w:tc>
        <w:tc>
          <w:tcPr>
            <w:tcW w:w="7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ind w:firstLine="0" w:firstLineChars="0"/>
              <w:jc w:val="center"/>
              <w:rPr>
                <w:rFonts w:ascii="宋体" w:hAnsi="宋体" w:cs="宋体"/>
                <w:color w:val="auto"/>
                <w:szCs w:val="21"/>
                <w:highlight w:val="none"/>
              </w:rPr>
            </w:pPr>
          </w:p>
        </w:tc>
        <w:tc>
          <w:tcPr>
            <w:tcW w:w="11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rPr>
                <w:rFonts w:ascii="宋体" w:hAnsi="宋体" w:cs="宋体"/>
                <w:color w:val="auto"/>
                <w:szCs w:val="21"/>
                <w:highlight w:val="none"/>
              </w:rPr>
            </w:pPr>
            <w:r>
              <w:rPr>
                <w:rFonts w:hint="eastAsia" w:ascii="宋体" w:hAnsi="宋体" w:eastAsia="宋体" w:cs="宋体"/>
                <w:i w:val="0"/>
                <w:color w:val="auto"/>
                <w:kern w:val="0"/>
                <w:sz w:val="21"/>
                <w:szCs w:val="21"/>
                <w:highlight w:val="none"/>
                <w:u w:val="none"/>
                <w:lang w:val="en-US" w:eastAsia="zh-CN" w:bidi="ar"/>
              </w:rPr>
              <w:t>按需配</w:t>
            </w:r>
          </w:p>
        </w:tc>
        <w:tc>
          <w:tcPr>
            <w:tcW w:w="16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rPr>
                <w:rFonts w:ascii="宋体" w:hAnsi="宋体" w:cs="宋体"/>
                <w:color w:val="auto"/>
                <w:szCs w:val="21"/>
                <w:highlight w:val="none"/>
              </w:rPr>
            </w:pPr>
            <w:r>
              <w:rPr>
                <w:rFonts w:hint="eastAsia" w:ascii="宋体" w:hAnsi="宋体" w:eastAsia="宋体" w:cs="宋体"/>
                <w:i w:val="0"/>
                <w:color w:val="auto"/>
                <w:kern w:val="0"/>
                <w:sz w:val="21"/>
                <w:szCs w:val="21"/>
                <w:highlight w:val="none"/>
                <w:u w:val="none"/>
                <w:lang w:val="en-US" w:eastAsia="zh-CN" w:bidi="ar"/>
              </w:rPr>
              <w:t>办公室</w:t>
            </w:r>
          </w:p>
        </w:tc>
        <w:tc>
          <w:tcPr>
            <w:tcW w:w="287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rPr>
                <w:rFonts w:ascii="宋体" w:hAnsi="宋体" w:cs="宋体"/>
                <w:color w:val="auto"/>
                <w:szCs w:val="21"/>
                <w:highlight w:val="none"/>
              </w:rPr>
            </w:pPr>
            <w:r>
              <w:rPr>
                <w:rFonts w:hint="eastAsia" w:ascii="宋体" w:hAnsi="宋体" w:eastAsia="宋体" w:cs="宋体"/>
                <w:i w:val="0"/>
                <w:color w:val="auto"/>
                <w:kern w:val="0"/>
                <w:sz w:val="21"/>
                <w:szCs w:val="21"/>
                <w:highlight w:val="none"/>
                <w:u w:val="none"/>
                <w:lang w:val="en-US" w:eastAsia="zh-CN" w:bidi="ar"/>
              </w:rPr>
              <w:t>文具、打印耗材等</w:t>
            </w:r>
          </w:p>
        </w:tc>
      </w:tr>
    </w:tbl>
    <w:p>
      <w:pPr>
        <w:pStyle w:val="5"/>
        <w:pageBreakBefore w:val="0"/>
        <w:kinsoku/>
        <w:wordWrap/>
        <w:overflowPunct/>
        <w:topLinePunct w:val="0"/>
        <w:bidi w:val="0"/>
        <w:spacing w:after="0"/>
        <w:ind w:firstLine="456" w:firstLineChars="200"/>
        <w:rPr>
          <w:rFonts w:hint="default"/>
          <w:color w:val="auto"/>
          <w:highlight w:val="none"/>
          <w:lang w:val="en-US" w:eastAsia="zh-CN"/>
        </w:rPr>
      </w:pPr>
    </w:p>
    <w:p>
      <w:pPr>
        <w:keepNext w:val="0"/>
        <w:keepLines w:val="0"/>
        <w:pageBreakBefore w:val="0"/>
        <w:widowControl/>
        <w:kinsoku/>
        <w:wordWrap/>
        <w:overflowPunct/>
        <w:topLinePunct w:val="0"/>
        <w:autoSpaceDE/>
        <w:autoSpaceDN/>
        <w:bidi w:val="0"/>
        <w:adjustRightInd w:val="0"/>
        <w:snapToGrid w:val="0"/>
        <w:spacing w:after="0" w:line="500" w:lineRule="exact"/>
        <w:ind w:firstLine="560" w:firstLineChars="200"/>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bCs/>
          <w:color w:val="auto"/>
          <w:kern w:val="0"/>
          <w:sz w:val="28"/>
          <w:szCs w:val="28"/>
          <w:highlight w:val="none"/>
          <w:lang w:val="en-US" w:eastAsia="zh-CN" w:bidi="ar-SA"/>
        </w:rPr>
        <w:t>（3）</w:t>
      </w:r>
      <w:r>
        <w:rPr>
          <w:rFonts w:hint="eastAsia" w:ascii="宋体" w:hAnsi="宋体" w:eastAsia="宋体" w:cs="宋体"/>
          <w:color w:val="auto"/>
          <w:sz w:val="28"/>
          <w:szCs w:val="28"/>
          <w:highlight w:val="none"/>
          <w:lang w:val="en-US" w:eastAsia="zh-CN"/>
        </w:rPr>
        <w:t>地巾、擦拭布材质要求：微细纤维，拖头可拆卸。</w:t>
      </w:r>
    </w:p>
    <w:p>
      <w:pPr>
        <w:keepNext w:val="0"/>
        <w:keepLines w:val="0"/>
        <w:pageBreakBefore w:val="0"/>
        <w:widowControl/>
        <w:kinsoku/>
        <w:wordWrap/>
        <w:overflowPunct/>
        <w:topLinePunct w:val="0"/>
        <w:autoSpaceDE/>
        <w:autoSpaceDN/>
        <w:bidi w:val="0"/>
        <w:adjustRightInd w:val="0"/>
        <w:snapToGrid w:val="0"/>
        <w:spacing w:after="0" w:line="500" w:lineRule="exact"/>
        <w:ind w:firstLine="560" w:firstLineChars="200"/>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bCs/>
          <w:color w:val="auto"/>
          <w:kern w:val="0"/>
          <w:sz w:val="28"/>
          <w:szCs w:val="28"/>
          <w:highlight w:val="none"/>
          <w:lang w:val="en-US" w:eastAsia="zh-CN" w:bidi="ar-SA"/>
        </w:rPr>
        <w:t>（4）</w:t>
      </w:r>
      <w:r>
        <w:rPr>
          <w:rFonts w:hint="eastAsia" w:ascii="宋体" w:hAnsi="宋体" w:eastAsia="宋体" w:cs="宋体"/>
          <w:color w:val="auto"/>
          <w:sz w:val="28"/>
          <w:szCs w:val="28"/>
          <w:highlight w:val="none"/>
          <w:lang w:val="en-US" w:eastAsia="zh-CN"/>
        </w:rPr>
        <w:t>清洁工具进行颜色分类或标识</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lang w:val="en-US" w:eastAsia="zh-CN"/>
        </w:rPr>
        <w:t>清洁区绿色、半污染区黄色（医护办公室、护士站蓝色）、污染区红色（卫生间紫色）、隔离病房粉色、乙类、丙类传染病隔离病房咖色。特殊区域各种洁具应按分区严格使用，特殊需求时应使用不同于以上颜色的布巾，并做好标识，同时报医院感染管理科备案。</w:t>
      </w:r>
    </w:p>
    <w:p>
      <w:pPr>
        <w:keepNext w:val="0"/>
        <w:keepLines w:val="0"/>
        <w:pageBreakBefore w:val="0"/>
        <w:widowControl/>
        <w:kinsoku/>
        <w:wordWrap/>
        <w:overflowPunct/>
        <w:topLinePunct w:val="0"/>
        <w:autoSpaceDE/>
        <w:autoSpaceDN/>
        <w:bidi w:val="0"/>
        <w:adjustRightInd w:val="0"/>
        <w:snapToGrid w:val="0"/>
        <w:spacing w:after="0" w:line="500" w:lineRule="exact"/>
        <w:ind w:firstLine="560" w:firstLineChars="200"/>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bCs/>
          <w:color w:val="auto"/>
          <w:kern w:val="0"/>
          <w:sz w:val="28"/>
          <w:szCs w:val="28"/>
          <w:highlight w:val="none"/>
          <w:lang w:val="en-US" w:eastAsia="zh-CN" w:bidi="ar-SA"/>
        </w:rPr>
        <w:t>2.</w:t>
      </w:r>
      <w:r>
        <w:rPr>
          <w:rFonts w:hint="eastAsia" w:ascii="宋体" w:hAnsi="宋体" w:eastAsia="宋体" w:cs="宋体"/>
          <w:color w:val="auto"/>
          <w:sz w:val="28"/>
          <w:szCs w:val="28"/>
          <w:highlight w:val="none"/>
        </w:rPr>
        <w:t>物品表面消毒剂的卫生标准应符合</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lang w:val="en-US" w:eastAsia="zh-CN"/>
        </w:rPr>
        <w:t>普通物体表面消毒剂通用要求</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rPr>
        <w:t>GB</w:t>
      </w:r>
      <w:r>
        <w:rPr>
          <w:rFonts w:hint="eastAsia" w:ascii="宋体" w:hAnsi="宋体" w:eastAsia="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rPr>
        <w:t>27952</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rPr>
        <w:t>要求，消毒剂的选择参考</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lang w:val="en-US" w:eastAsia="zh-CN"/>
        </w:rPr>
        <w:t>医疗机构消毒技术规范</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lang w:val="en-US" w:eastAsia="zh-CN"/>
        </w:rPr>
        <w:t>W</w:t>
      </w:r>
      <w:r>
        <w:rPr>
          <w:rFonts w:hint="eastAsia" w:ascii="宋体" w:hAnsi="宋体" w:eastAsia="宋体" w:cs="宋体"/>
          <w:color w:val="auto"/>
          <w:sz w:val="28"/>
          <w:szCs w:val="28"/>
          <w:highlight w:val="none"/>
        </w:rPr>
        <w:t>S/T</w:t>
      </w:r>
      <w:r>
        <w:rPr>
          <w:rFonts w:hint="eastAsia" w:ascii="宋体" w:hAnsi="宋体" w:eastAsia="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rPr>
        <w:t>367</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rPr>
        <w:t>执行，消毒产品的使用按照其使用说明书执行。</w:t>
      </w:r>
      <w:r>
        <w:rPr>
          <w:rFonts w:hint="eastAsia" w:ascii="宋体" w:hAnsi="宋体" w:eastAsia="宋体" w:cs="宋体"/>
          <w:color w:val="auto"/>
          <w:sz w:val="28"/>
          <w:szCs w:val="28"/>
          <w:highlight w:val="none"/>
          <w:lang w:val="en-US" w:eastAsia="zh-CN"/>
        </w:rPr>
        <w:t>对精密仪器设备表面进行清洁与消毒时，应参考仪器设备说明书，关注清洁剂与消毒剂的兼容性，选择合适的清洁与消毒产品。</w:t>
      </w:r>
    </w:p>
    <w:p>
      <w:pPr>
        <w:keepNext w:val="0"/>
        <w:keepLines w:val="0"/>
        <w:pageBreakBefore w:val="0"/>
        <w:widowControl/>
        <w:kinsoku/>
        <w:wordWrap/>
        <w:overflowPunct/>
        <w:topLinePunct w:val="0"/>
        <w:autoSpaceDE/>
        <w:autoSpaceDN/>
        <w:bidi w:val="0"/>
        <w:adjustRightInd w:val="0"/>
        <w:snapToGrid w:val="0"/>
        <w:spacing w:after="0"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bCs/>
          <w:color w:val="auto"/>
          <w:kern w:val="0"/>
          <w:sz w:val="28"/>
          <w:szCs w:val="28"/>
          <w:highlight w:val="none"/>
          <w:lang w:val="en-US" w:eastAsia="zh-CN" w:bidi="ar-SA"/>
        </w:rPr>
        <w:t>3.</w:t>
      </w:r>
      <w:r>
        <w:rPr>
          <w:rFonts w:hint="eastAsia" w:ascii="宋体" w:hAnsi="宋体" w:eastAsia="宋体" w:cs="宋体"/>
          <w:color w:val="auto"/>
          <w:sz w:val="28"/>
          <w:szCs w:val="28"/>
          <w:highlight w:val="none"/>
        </w:rPr>
        <w:t>建立保洁用品</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rPr>
        <w:t>保洁工具库</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rPr>
        <w:t>建立保洁用品、保洁工具及设备设施使用台账，完善基础信息。</w:t>
      </w:r>
    </w:p>
    <w:p>
      <w:pPr>
        <w:pStyle w:val="16"/>
        <w:keepNext w:val="0"/>
        <w:keepLines w:val="0"/>
        <w:pageBreakBefore w:val="0"/>
        <w:widowControl/>
        <w:kinsoku/>
        <w:wordWrap/>
        <w:overflowPunct/>
        <w:topLinePunct w:val="0"/>
        <w:autoSpaceDE/>
        <w:autoSpaceDN/>
        <w:bidi w:val="0"/>
        <w:adjustRightInd w:val="0"/>
        <w:snapToGrid w:val="0"/>
        <w:spacing w:before="0" w:after="0" w:line="500" w:lineRule="exact"/>
        <w:ind w:firstLine="560" w:firstLineChars="200"/>
        <w:textAlignment w:val="auto"/>
        <w:rPr>
          <w:rFonts w:hint="eastAsia" w:ascii="宋体" w:hAnsi="宋体" w:eastAsia="宋体" w:cs="宋体"/>
          <w:bCs/>
          <w:color w:val="auto"/>
          <w:kern w:val="0"/>
          <w:sz w:val="28"/>
          <w:szCs w:val="28"/>
          <w:highlight w:val="none"/>
          <w:lang w:val="en-US" w:eastAsia="zh-CN" w:bidi="ar-SA"/>
        </w:rPr>
      </w:pPr>
      <w:r>
        <w:rPr>
          <w:rFonts w:hint="eastAsia" w:ascii="宋体" w:hAnsi="宋体" w:eastAsia="宋体" w:cs="宋体"/>
          <w:color w:val="auto"/>
          <w:sz w:val="28"/>
          <w:szCs w:val="28"/>
          <w:highlight w:val="none"/>
          <w:lang w:val="en-US" w:eastAsia="zh-CN"/>
        </w:rPr>
        <w:t>4.</w:t>
      </w:r>
      <w:r>
        <w:rPr>
          <w:rFonts w:hint="eastAsia" w:ascii="宋体" w:hAnsi="宋体" w:eastAsia="宋体" w:cs="宋体"/>
          <w:bCs/>
          <w:color w:val="auto"/>
          <w:kern w:val="0"/>
          <w:sz w:val="28"/>
          <w:szCs w:val="28"/>
          <w:highlight w:val="none"/>
          <w:lang w:val="en-US" w:eastAsia="zh-CN" w:bidi="ar-SA"/>
        </w:rPr>
        <w:t>保洁公司应对</w:t>
      </w:r>
      <w:r>
        <w:rPr>
          <w:rFonts w:hint="eastAsia" w:ascii="宋体" w:hAnsi="宋体" w:eastAsia="宋体" w:cs="宋体"/>
          <w:color w:val="auto"/>
          <w:sz w:val="28"/>
          <w:szCs w:val="28"/>
          <w:highlight w:val="none"/>
        </w:rPr>
        <w:t>保洁用品</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rPr>
        <w:t>保洁工具库</w:t>
      </w:r>
      <w:r>
        <w:rPr>
          <w:rFonts w:hint="eastAsia" w:ascii="宋体" w:hAnsi="宋体" w:eastAsia="宋体" w:cs="宋体"/>
          <w:bCs/>
          <w:color w:val="auto"/>
          <w:kern w:val="0"/>
          <w:sz w:val="28"/>
          <w:szCs w:val="28"/>
          <w:highlight w:val="none"/>
          <w:lang w:val="en-US" w:eastAsia="zh-CN" w:bidi="ar-SA"/>
        </w:rPr>
        <w:t>物品、设备等实行6S管理，规范物品储存、摆放，提高工作效率，保证医院干净、整洁。</w:t>
      </w:r>
    </w:p>
    <w:p>
      <w:pPr>
        <w:pStyle w:val="16"/>
        <w:keepNext w:val="0"/>
        <w:keepLines w:val="0"/>
        <w:pageBreakBefore w:val="0"/>
        <w:widowControl/>
        <w:kinsoku/>
        <w:wordWrap/>
        <w:overflowPunct/>
        <w:topLinePunct w:val="0"/>
        <w:autoSpaceDE/>
        <w:autoSpaceDN/>
        <w:bidi w:val="0"/>
        <w:adjustRightInd w:val="0"/>
        <w:snapToGrid w:val="0"/>
        <w:spacing w:before="0" w:after="0" w:line="500" w:lineRule="exact"/>
        <w:ind w:firstLine="562" w:firstLineChars="200"/>
        <w:textAlignment w:val="auto"/>
        <w:rPr>
          <w:rFonts w:hint="eastAsia" w:ascii="宋体" w:hAnsi="宋体" w:eastAsia="宋体" w:cs="宋体"/>
          <w:b/>
          <w:bCs w:val="0"/>
          <w:color w:val="auto"/>
          <w:sz w:val="28"/>
          <w:szCs w:val="28"/>
          <w:highlight w:val="none"/>
          <w:lang w:val="en-US" w:eastAsia="zh-CN" w:bidi="ar-SA"/>
        </w:rPr>
      </w:pPr>
      <w:r>
        <w:rPr>
          <w:rFonts w:hint="eastAsia" w:ascii="宋体" w:hAnsi="宋体" w:eastAsia="宋体" w:cs="宋体"/>
          <w:b/>
          <w:bCs w:val="0"/>
          <w:color w:val="auto"/>
          <w:sz w:val="28"/>
          <w:szCs w:val="28"/>
          <w:highlight w:val="none"/>
          <w:lang w:val="en-US" w:eastAsia="zh-CN" w:bidi="ar-SA"/>
        </w:rPr>
        <w:t>（五）智能服务要求。</w:t>
      </w:r>
    </w:p>
    <w:p>
      <w:pPr>
        <w:pStyle w:val="16"/>
        <w:keepNext w:val="0"/>
        <w:keepLines w:val="0"/>
        <w:pageBreakBefore w:val="0"/>
        <w:widowControl/>
        <w:kinsoku/>
        <w:wordWrap/>
        <w:overflowPunct/>
        <w:topLinePunct w:val="0"/>
        <w:autoSpaceDE/>
        <w:autoSpaceDN/>
        <w:bidi w:val="0"/>
        <w:adjustRightInd w:val="0"/>
        <w:snapToGrid w:val="0"/>
        <w:spacing w:before="0" w:after="0" w:line="500" w:lineRule="exact"/>
        <w:ind w:firstLine="560" w:firstLineChars="200"/>
        <w:textAlignment w:val="auto"/>
        <w:rPr>
          <w:rFonts w:hint="eastAsia" w:ascii="宋体" w:hAnsi="宋体" w:eastAsia="宋体" w:cs="宋体"/>
          <w:bCs w:val="0"/>
          <w:color w:val="auto"/>
          <w:sz w:val="28"/>
          <w:szCs w:val="28"/>
          <w:highlight w:val="none"/>
          <w:lang w:val="en-US" w:eastAsia="zh-CN" w:bidi="ar-SA"/>
        </w:rPr>
      </w:pPr>
      <w:r>
        <w:rPr>
          <w:rFonts w:hint="eastAsia" w:ascii="宋体" w:hAnsi="宋体" w:eastAsia="宋体" w:cs="宋体"/>
          <w:bCs/>
          <w:color w:val="auto"/>
          <w:kern w:val="0"/>
          <w:sz w:val="28"/>
          <w:szCs w:val="28"/>
          <w:highlight w:val="none"/>
          <w:lang w:val="en-US" w:eastAsia="zh-CN" w:bidi="ar-SA"/>
        </w:rPr>
        <w:t xml:space="preserve"> </w:t>
      </w:r>
      <w:r>
        <w:rPr>
          <w:rFonts w:hint="eastAsia" w:ascii="宋体" w:hAnsi="宋体" w:eastAsia="宋体" w:cs="宋体"/>
          <w:bCs w:val="0"/>
          <w:color w:val="auto"/>
          <w:sz w:val="28"/>
          <w:szCs w:val="28"/>
          <w:highlight w:val="none"/>
          <w:lang w:val="en-US" w:eastAsia="zh-CN" w:bidi="ar-SA"/>
        </w:rPr>
        <w:t>服务商需提供医院后勤信息化管理系统，此项必须满足项目，具体要求如下：</w:t>
      </w:r>
    </w:p>
    <w:p>
      <w:pPr>
        <w:pStyle w:val="16"/>
        <w:keepNext w:val="0"/>
        <w:keepLines w:val="0"/>
        <w:pageBreakBefore w:val="0"/>
        <w:widowControl/>
        <w:kinsoku/>
        <w:wordWrap/>
        <w:overflowPunct/>
        <w:topLinePunct w:val="0"/>
        <w:autoSpaceDE/>
        <w:autoSpaceDN/>
        <w:bidi w:val="0"/>
        <w:adjustRightInd w:val="0"/>
        <w:snapToGrid w:val="0"/>
        <w:spacing w:before="0" w:after="0" w:line="500" w:lineRule="exact"/>
        <w:ind w:firstLine="560" w:firstLineChars="200"/>
        <w:textAlignment w:val="auto"/>
        <w:rPr>
          <w:rFonts w:hint="eastAsia" w:ascii="宋体" w:hAnsi="宋体" w:eastAsia="宋体" w:cs="宋体"/>
          <w:bCs w:val="0"/>
          <w:color w:val="auto"/>
          <w:sz w:val="28"/>
          <w:szCs w:val="28"/>
          <w:highlight w:val="none"/>
          <w:lang w:val="en-US" w:eastAsia="zh-CN" w:bidi="ar-SA"/>
        </w:rPr>
      </w:pPr>
      <w:r>
        <w:rPr>
          <w:rFonts w:hint="eastAsia" w:ascii="宋体" w:hAnsi="宋体" w:eastAsia="宋体" w:cs="宋体"/>
          <w:bCs w:val="0"/>
          <w:color w:val="auto"/>
          <w:sz w:val="28"/>
          <w:szCs w:val="28"/>
          <w:highlight w:val="none"/>
          <w:lang w:val="en-US" w:eastAsia="zh-CN" w:bidi="ar-SA"/>
        </w:rPr>
        <w:t>1.服务商用现代信息技术，引进智能化系统管理服务。服务商要自带或者投入购买第三方或开发与本身提供的服务相关的智能化管理服务系统入场，至少包含环境管理、运送管理、工程管理、医疗废物管理、手术室清洁管理、生活垃圾分类管理、医院（医疗）后勤满意度管理、一站式服务平台等使用功能，系统在服务期间免费供医院使用，系统运行数据所有权归医院所有，相关的软硬件设施设备均需配置齐全，对运行数据安全等风险隐患向医院提供技术和法律保障。服务商承担为提供该项服务所产生的成本费用并纳入报价中。</w:t>
      </w:r>
    </w:p>
    <w:p>
      <w:pPr>
        <w:pStyle w:val="16"/>
        <w:keepNext w:val="0"/>
        <w:keepLines w:val="0"/>
        <w:pageBreakBefore w:val="0"/>
        <w:widowControl/>
        <w:kinsoku/>
        <w:wordWrap/>
        <w:overflowPunct/>
        <w:topLinePunct w:val="0"/>
        <w:autoSpaceDE/>
        <w:autoSpaceDN/>
        <w:bidi w:val="0"/>
        <w:adjustRightInd w:val="0"/>
        <w:snapToGrid w:val="0"/>
        <w:spacing w:before="0" w:after="0" w:line="500" w:lineRule="exact"/>
        <w:ind w:firstLine="560" w:firstLineChars="200"/>
        <w:textAlignment w:val="auto"/>
        <w:rPr>
          <w:rFonts w:hint="eastAsia" w:ascii="宋体" w:hAnsi="宋体" w:eastAsia="宋体" w:cs="宋体"/>
          <w:bCs w:val="0"/>
          <w:color w:val="auto"/>
          <w:sz w:val="28"/>
          <w:szCs w:val="28"/>
          <w:highlight w:val="none"/>
          <w:lang w:val="en-US" w:eastAsia="zh-CN" w:bidi="ar-SA"/>
        </w:rPr>
      </w:pPr>
      <w:r>
        <w:rPr>
          <w:rFonts w:hint="eastAsia" w:ascii="宋体" w:hAnsi="宋体" w:eastAsia="宋体" w:cs="宋体"/>
          <w:bCs w:val="0"/>
          <w:color w:val="auto"/>
          <w:sz w:val="28"/>
          <w:szCs w:val="28"/>
          <w:highlight w:val="none"/>
          <w:lang w:val="en-US" w:eastAsia="zh-CN" w:bidi="ar-SA"/>
        </w:rPr>
        <w:t>2.医疗废弃物管理系统须包含相关的电脑、手机、PDA扫码机/打码机、蓝牙秤、二维码标识等硬件设备和电脑端CRM系统、手机端APP等软件配置，达到对医疗废弃物收集数据及可追溯源头功能，服务商承担为提供该项服务所产生的成本费用并纳入报价中。</w:t>
      </w:r>
    </w:p>
    <w:p>
      <w:pPr>
        <w:pStyle w:val="16"/>
        <w:keepNext w:val="0"/>
        <w:keepLines w:val="0"/>
        <w:pageBreakBefore w:val="0"/>
        <w:widowControl/>
        <w:kinsoku/>
        <w:wordWrap/>
        <w:overflowPunct/>
        <w:topLinePunct w:val="0"/>
        <w:autoSpaceDE/>
        <w:autoSpaceDN/>
        <w:bidi w:val="0"/>
        <w:adjustRightInd w:val="0"/>
        <w:snapToGrid w:val="0"/>
        <w:spacing w:before="0" w:after="0" w:line="500" w:lineRule="exact"/>
        <w:ind w:firstLine="560" w:firstLineChars="200"/>
        <w:textAlignment w:val="auto"/>
        <w:rPr>
          <w:rFonts w:hint="eastAsia" w:ascii="宋体" w:hAnsi="宋体" w:eastAsia="宋体" w:cs="宋体"/>
          <w:bCs w:val="0"/>
          <w:color w:val="auto"/>
          <w:sz w:val="28"/>
          <w:szCs w:val="28"/>
          <w:highlight w:val="none"/>
          <w:lang w:val="en-US" w:eastAsia="zh-CN" w:bidi="ar-SA"/>
        </w:rPr>
      </w:pPr>
      <w:r>
        <w:rPr>
          <w:rFonts w:hint="eastAsia" w:ascii="宋体" w:hAnsi="宋体" w:eastAsia="宋体" w:cs="宋体"/>
          <w:bCs w:val="0"/>
          <w:color w:val="auto"/>
          <w:sz w:val="28"/>
          <w:szCs w:val="28"/>
          <w:highlight w:val="none"/>
          <w:lang w:val="en-US" w:eastAsia="zh-CN" w:bidi="ar-SA"/>
        </w:rPr>
        <w:t>3.智能管理系统需为医院提供HIS、LIS、PACS系统的对接，因与第三方厂家数据对接所产生的接口对接费用，由医院协商及承担，服务商配合技术支持实现数据直接传输，多终端开放给医院进行数据查看；可支持WEB、APP、手持PDA、平板PAD、微信公众号多端系统操作。</w:t>
      </w:r>
    </w:p>
    <w:p>
      <w:pPr>
        <w:pStyle w:val="16"/>
        <w:keepNext w:val="0"/>
        <w:keepLines w:val="0"/>
        <w:pageBreakBefore w:val="0"/>
        <w:widowControl/>
        <w:kinsoku/>
        <w:wordWrap/>
        <w:overflowPunct/>
        <w:topLinePunct w:val="0"/>
        <w:autoSpaceDE/>
        <w:autoSpaceDN/>
        <w:bidi w:val="0"/>
        <w:adjustRightInd w:val="0"/>
        <w:snapToGrid w:val="0"/>
        <w:spacing w:before="0" w:after="0" w:line="500" w:lineRule="exact"/>
        <w:ind w:firstLine="560" w:firstLineChars="200"/>
        <w:textAlignment w:val="auto"/>
        <w:rPr>
          <w:rFonts w:hint="eastAsia" w:ascii="宋体" w:hAnsi="宋体" w:eastAsia="宋体" w:cs="宋体"/>
          <w:bCs/>
          <w:color w:val="auto"/>
          <w:kern w:val="0"/>
          <w:sz w:val="28"/>
          <w:szCs w:val="28"/>
          <w:highlight w:val="none"/>
          <w:lang w:val="en-US" w:eastAsia="zh-CN" w:bidi="ar-SA"/>
        </w:rPr>
      </w:pPr>
      <w:r>
        <w:rPr>
          <w:rFonts w:hint="eastAsia" w:ascii="宋体" w:hAnsi="宋体" w:eastAsia="宋体" w:cs="宋体"/>
          <w:bCs w:val="0"/>
          <w:color w:val="auto"/>
          <w:sz w:val="28"/>
          <w:szCs w:val="28"/>
          <w:highlight w:val="none"/>
          <w:lang w:val="en-US" w:eastAsia="zh-CN" w:bidi="ar-SA"/>
        </w:rPr>
        <w:t>4.智能管理系统可进行通过人员定位、APP签到、视频监控、线上APP满意度评价，线上APP建立考评标准和评价，以及对项目现场进行直接监管。</w:t>
      </w:r>
    </w:p>
    <w:p>
      <w:pPr>
        <w:keepNext w:val="0"/>
        <w:keepLines w:val="0"/>
        <w:pageBreakBefore w:val="0"/>
        <w:widowControl/>
        <w:kinsoku/>
        <w:wordWrap/>
        <w:overflowPunct/>
        <w:topLinePunct w:val="0"/>
        <w:autoSpaceDE/>
        <w:autoSpaceDN/>
        <w:bidi w:val="0"/>
        <w:adjustRightInd w:val="0"/>
        <w:snapToGrid w:val="0"/>
        <w:spacing w:after="0" w:line="500" w:lineRule="exact"/>
        <w:ind w:firstLine="562" w:firstLineChars="200"/>
        <w:textAlignment w:val="auto"/>
        <w:rPr>
          <w:rFonts w:hint="eastAsia" w:ascii="宋体" w:hAnsi="宋体" w:eastAsia="宋体" w:cs="宋体"/>
          <w:b/>
          <w:bCs w:val="0"/>
          <w:color w:val="auto"/>
          <w:sz w:val="28"/>
          <w:szCs w:val="28"/>
          <w:highlight w:val="none"/>
          <w:lang w:eastAsia="zh-CN"/>
        </w:rPr>
      </w:pPr>
      <w:r>
        <w:rPr>
          <w:rFonts w:hint="eastAsia" w:ascii="宋体" w:hAnsi="宋体" w:eastAsia="宋体" w:cs="宋体"/>
          <w:b/>
          <w:bCs w:val="0"/>
          <w:color w:val="auto"/>
          <w:kern w:val="0"/>
          <w:sz w:val="28"/>
          <w:szCs w:val="28"/>
          <w:highlight w:val="none"/>
          <w:lang w:val="en-US" w:eastAsia="zh-CN" w:bidi="ar-SA"/>
        </w:rPr>
        <w:t>（六）</w:t>
      </w:r>
      <w:r>
        <w:rPr>
          <w:rFonts w:hint="eastAsia" w:ascii="宋体" w:hAnsi="宋体" w:eastAsia="宋体" w:cs="宋体"/>
          <w:b/>
          <w:bCs w:val="0"/>
          <w:color w:val="auto"/>
          <w:sz w:val="28"/>
          <w:szCs w:val="28"/>
          <w:highlight w:val="none"/>
        </w:rPr>
        <w:t>保洁</w:t>
      </w:r>
      <w:r>
        <w:rPr>
          <w:rFonts w:hint="eastAsia" w:ascii="宋体" w:hAnsi="宋体" w:eastAsia="宋体" w:cs="宋体"/>
          <w:b/>
          <w:bCs w:val="0"/>
          <w:color w:val="auto"/>
          <w:sz w:val="28"/>
          <w:szCs w:val="28"/>
          <w:highlight w:val="none"/>
          <w:lang w:val="en-US" w:eastAsia="zh-CN"/>
        </w:rPr>
        <w:t>作业</w:t>
      </w:r>
      <w:r>
        <w:rPr>
          <w:rFonts w:hint="eastAsia" w:ascii="宋体" w:hAnsi="宋体" w:eastAsia="宋体" w:cs="宋体"/>
          <w:b/>
          <w:bCs w:val="0"/>
          <w:color w:val="auto"/>
          <w:sz w:val="28"/>
          <w:szCs w:val="28"/>
          <w:highlight w:val="none"/>
        </w:rPr>
        <w:t>场所</w:t>
      </w:r>
      <w:r>
        <w:rPr>
          <w:rFonts w:hint="eastAsia" w:ascii="宋体" w:hAnsi="宋体" w:eastAsia="宋体" w:cs="宋体"/>
          <w:b/>
          <w:bCs w:val="0"/>
          <w:color w:val="auto"/>
          <w:sz w:val="28"/>
          <w:szCs w:val="28"/>
          <w:highlight w:val="none"/>
          <w:lang w:val="en-US" w:eastAsia="zh-CN"/>
        </w:rPr>
        <w:t>的区域划分。</w:t>
      </w:r>
    </w:p>
    <w:p>
      <w:pPr>
        <w:keepNext w:val="0"/>
        <w:keepLines w:val="0"/>
        <w:pageBreakBefore w:val="0"/>
        <w:widowControl/>
        <w:kinsoku/>
        <w:wordWrap/>
        <w:overflowPunct/>
        <w:topLinePunct w:val="0"/>
        <w:autoSpaceDE/>
        <w:autoSpaceDN/>
        <w:bidi w:val="0"/>
        <w:adjustRightInd w:val="0"/>
        <w:snapToGrid w:val="0"/>
        <w:spacing w:after="0" w:line="500" w:lineRule="exact"/>
        <w:ind w:firstLine="560" w:firstLineChars="200"/>
        <w:textAlignment w:val="auto"/>
        <w:rPr>
          <w:rFonts w:hint="eastAsia" w:ascii="宋体" w:hAnsi="宋体" w:eastAsia="宋体" w:cs="宋体"/>
          <w:color w:val="auto"/>
          <w:sz w:val="28"/>
          <w:szCs w:val="28"/>
          <w:highlight w:val="none"/>
          <w:lang w:eastAsia="zh-CN"/>
        </w:rPr>
      </w:pPr>
      <w:r>
        <w:rPr>
          <w:rFonts w:hint="eastAsia" w:ascii="宋体" w:hAnsi="宋体" w:eastAsia="宋体" w:cs="宋体"/>
          <w:bCs/>
          <w:color w:val="auto"/>
          <w:kern w:val="0"/>
          <w:sz w:val="28"/>
          <w:szCs w:val="28"/>
          <w:highlight w:val="none"/>
          <w:lang w:val="en-US" w:eastAsia="zh-CN" w:bidi="ar-SA"/>
        </w:rPr>
        <w:t>1.</w:t>
      </w:r>
      <w:r>
        <w:rPr>
          <w:rFonts w:hint="eastAsia" w:ascii="宋体" w:hAnsi="宋体" w:eastAsia="宋体" w:cs="宋体"/>
          <w:color w:val="auto"/>
          <w:sz w:val="28"/>
          <w:szCs w:val="28"/>
          <w:highlight w:val="none"/>
        </w:rPr>
        <w:t>保洁人员从事保洁工作</w:t>
      </w:r>
      <w:r>
        <w:rPr>
          <w:rFonts w:hint="eastAsia" w:ascii="宋体" w:hAnsi="宋体" w:eastAsia="宋体" w:cs="宋体"/>
          <w:color w:val="auto"/>
          <w:sz w:val="28"/>
          <w:szCs w:val="28"/>
          <w:highlight w:val="none"/>
          <w:lang w:val="en-US" w:eastAsia="zh-CN"/>
        </w:rPr>
        <w:t>时应根据场所的区域划分和要求</w:t>
      </w:r>
      <w:r>
        <w:rPr>
          <w:rFonts w:hint="eastAsia" w:ascii="宋体" w:hAnsi="宋体" w:eastAsia="宋体" w:cs="宋体"/>
          <w:color w:val="auto"/>
          <w:sz w:val="28"/>
          <w:szCs w:val="28"/>
          <w:highlight w:val="none"/>
        </w:rPr>
        <w:t>作业</w:t>
      </w:r>
      <w:r>
        <w:rPr>
          <w:rFonts w:hint="eastAsia" w:ascii="宋体" w:hAnsi="宋体" w:eastAsia="宋体" w:cs="宋体"/>
          <w:color w:val="auto"/>
          <w:sz w:val="28"/>
          <w:szCs w:val="28"/>
          <w:highlight w:val="none"/>
          <w:lang w:eastAsia="zh-CN"/>
        </w:rPr>
        <w:t>。</w:t>
      </w:r>
    </w:p>
    <w:p>
      <w:pPr>
        <w:keepNext w:val="0"/>
        <w:keepLines w:val="0"/>
        <w:pageBreakBefore w:val="0"/>
        <w:widowControl/>
        <w:kinsoku/>
        <w:wordWrap/>
        <w:overflowPunct/>
        <w:topLinePunct w:val="0"/>
        <w:autoSpaceDE/>
        <w:autoSpaceDN/>
        <w:bidi w:val="0"/>
        <w:adjustRightInd w:val="0"/>
        <w:snapToGrid w:val="0"/>
        <w:spacing w:after="0" w:line="500" w:lineRule="exact"/>
        <w:ind w:firstLine="560" w:firstLineChars="200"/>
        <w:textAlignment w:val="auto"/>
        <w:rPr>
          <w:rFonts w:hint="eastAsia" w:ascii="宋体" w:hAnsi="宋体" w:eastAsia="宋体" w:cs="宋体"/>
          <w:bCs/>
          <w:color w:val="auto"/>
          <w:kern w:val="0"/>
          <w:sz w:val="28"/>
          <w:szCs w:val="28"/>
          <w:highlight w:val="none"/>
          <w:lang w:val="en-US" w:eastAsia="zh-CN" w:bidi="ar-SA"/>
        </w:rPr>
      </w:pPr>
      <w:r>
        <w:rPr>
          <w:rFonts w:hint="eastAsia" w:ascii="宋体" w:hAnsi="宋体" w:eastAsia="宋体" w:cs="宋体"/>
          <w:bCs/>
          <w:color w:val="auto"/>
          <w:kern w:val="0"/>
          <w:sz w:val="28"/>
          <w:szCs w:val="28"/>
          <w:highlight w:val="none"/>
          <w:lang w:val="en-US" w:eastAsia="zh-CN" w:bidi="ar-SA"/>
        </w:rPr>
        <w:t>2.按医疗机构划分。</w:t>
      </w:r>
    </w:p>
    <w:p>
      <w:pPr>
        <w:keepNext w:val="0"/>
        <w:keepLines w:val="0"/>
        <w:pageBreakBefore w:val="0"/>
        <w:widowControl/>
        <w:kinsoku/>
        <w:wordWrap/>
        <w:overflowPunct/>
        <w:topLinePunct w:val="0"/>
        <w:autoSpaceDE/>
        <w:autoSpaceDN/>
        <w:bidi w:val="0"/>
        <w:adjustRightInd w:val="0"/>
        <w:snapToGrid w:val="0"/>
        <w:spacing w:after="0" w:line="500" w:lineRule="exact"/>
        <w:ind w:firstLine="560" w:firstLineChars="200"/>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bCs/>
          <w:color w:val="auto"/>
          <w:kern w:val="0"/>
          <w:sz w:val="28"/>
          <w:szCs w:val="28"/>
          <w:highlight w:val="none"/>
          <w:lang w:val="en-US" w:eastAsia="zh-CN" w:bidi="ar-SA"/>
        </w:rPr>
        <w:t>（1）基</w:t>
      </w:r>
      <w:r>
        <w:rPr>
          <w:rFonts w:hint="eastAsia" w:ascii="宋体" w:hAnsi="宋体" w:eastAsia="宋体" w:cs="宋体"/>
          <w:color w:val="auto"/>
          <w:sz w:val="28"/>
          <w:szCs w:val="28"/>
          <w:highlight w:val="none"/>
          <w:lang w:val="en-US" w:eastAsia="zh-CN"/>
        </w:rPr>
        <w:t>低度风险区域：行政楼、学术厅、库房等。</w:t>
      </w:r>
    </w:p>
    <w:p>
      <w:pPr>
        <w:keepNext w:val="0"/>
        <w:keepLines w:val="0"/>
        <w:pageBreakBefore w:val="0"/>
        <w:widowControl/>
        <w:kinsoku/>
        <w:wordWrap/>
        <w:overflowPunct/>
        <w:topLinePunct w:val="0"/>
        <w:autoSpaceDE/>
        <w:autoSpaceDN/>
        <w:bidi w:val="0"/>
        <w:adjustRightInd w:val="0"/>
        <w:snapToGrid w:val="0"/>
        <w:spacing w:after="0"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bCs/>
          <w:color w:val="auto"/>
          <w:kern w:val="0"/>
          <w:sz w:val="28"/>
          <w:szCs w:val="28"/>
          <w:highlight w:val="none"/>
          <w:lang w:val="en-US" w:eastAsia="zh-CN" w:bidi="ar-SA"/>
        </w:rPr>
        <w:t>（2）</w:t>
      </w:r>
      <w:r>
        <w:rPr>
          <w:rFonts w:hint="eastAsia" w:ascii="宋体" w:hAnsi="宋体" w:eastAsia="宋体" w:cs="宋体"/>
          <w:color w:val="auto"/>
          <w:sz w:val="28"/>
          <w:szCs w:val="28"/>
          <w:highlight w:val="none"/>
          <w:lang w:val="en-US" w:eastAsia="zh-CN"/>
        </w:rPr>
        <w:t>中度风险区域</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rPr>
        <w:t>门诊、急诊、非重症区域病房、</w:t>
      </w:r>
      <w:r>
        <w:rPr>
          <w:rFonts w:hint="eastAsia" w:ascii="宋体" w:hAnsi="宋体" w:eastAsia="宋体" w:cs="宋体"/>
          <w:color w:val="auto"/>
          <w:sz w:val="28"/>
          <w:szCs w:val="28"/>
          <w:highlight w:val="none"/>
          <w:lang w:val="en-US" w:eastAsia="zh-CN"/>
        </w:rPr>
        <w:t>功能检查室、检验科</w:t>
      </w:r>
      <w:r>
        <w:rPr>
          <w:rFonts w:hint="eastAsia" w:ascii="宋体" w:hAnsi="宋体" w:eastAsia="宋体" w:cs="宋体"/>
          <w:color w:val="auto"/>
          <w:sz w:val="28"/>
          <w:szCs w:val="28"/>
          <w:highlight w:val="none"/>
        </w:rPr>
        <w:t>、</w:t>
      </w:r>
      <w:r>
        <w:rPr>
          <w:rFonts w:hint="eastAsia" w:ascii="宋体" w:hAnsi="宋体" w:eastAsia="宋体" w:cs="宋体"/>
          <w:color w:val="auto"/>
          <w:sz w:val="28"/>
          <w:szCs w:val="28"/>
          <w:highlight w:val="none"/>
          <w:lang w:val="en-US" w:eastAsia="zh-CN"/>
        </w:rPr>
        <w:t>消毒</w:t>
      </w:r>
      <w:r>
        <w:rPr>
          <w:rFonts w:hint="eastAsia" w:ascii="宋体" w:hAnsi="宋体" w:eastAsia="宋体" w:cs="宋体"/>
          <w:color w:val="auto"/>
          <w:sz w:val="28"/>
          <w:szCs w:val="28"/>
          <w:highlight w:val="none"/>
        </w:rPr>
        <w:t>供应室、洗衣房、处置室、污物间、</w:t>
      </w:r>
      <w:r>
        <w:rPr>
          <w:rFonts w:hint="eastAsia" w:ascii="宋体" w:hAnsi="宋体" w:eastAsia="宋体" w:cs="宋体"/>
          <w:bCs/>
          <w:color w:val="auto"/>
          <w:kern w:val="0"/>
          <w:sz w:val="28"/>
          <w:szCs w:val="28"/>
          <w:highlight w:val="none"/>
          <w:lang w:val="en-US" w:eastAsia="zh-CN" w:bidi="ar-SA"/>
        </w:rPr>
        <w:t>医疗</w:t>
      </w:r>
      <w:r>
        <w:rPr>
          <w:rFonts w:hint="eastAsia" w:ascii="宋体" w:hAnsi="宋体" w:eastAsia="宋体" w:cs="宋体"/>
          <w:color w:val="auto"/>
          <w:sz w:val="28"/>
          <w:szCs w:val="28"/>
          <w:highlight w:val="none"/>
        </w:rPr>
        <w:t>废物暂存点</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lang w:val="en-US" w:eastAsia="zh-CN"/>
        </w:rPr>
        <w:t>污梯、院内其他外围场所</w:t>
      </w:r>
      <w:r>
        <w:rPr>
          <w:rFonts w:hint="eastAsia" w:ascii="宋体" w:hAnsi="宋体" w:eastAsia="宋体" w:cs="宋体"/>
          <w:color w:val="auto"/>
          <w:sz w:val="28"/>
          <w:szCs w:val="28"/>
          <w:highlight w:val="none"/>
        </w:rPr>
        <w:t>等。</w:t>
      </w:r>
    </w:p>
    <w:p>
      <w:pPr>
        <w:keepNext w:val="0"/>
        <w:keepLines w:val="0"/>
        <w:pageBreakBefore w:val="0"/>
        <w:widowControl/>
        <w:kinsoku/>
        <w:wordWrap/>
        <w:overflowPunct/>
        <w:topLinePunct w:val="0"/>
        <w:autoSpaceDE/>
        <w:autoSpaceDN/>
        <w:bidi w:val="0"/>
        <w:adjustRightInd w:val="0"/>
        <w:snapToGrid w:val="0"/>
        <w:spacing w:after="0"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bCs/>
          <w:color w:val="auto"/>
          <w:kern w:val="0"/>
          <w:sz w:val="28"/>
          <w:szCs w:val="28"/>
          <w:highlight w:val="none"/>
          <w:lang w:val="en-US" w:eastAsia="zh-CN" w:bidi="ar-SA"/>
        </w:rPr>
        <w:t>（3）高度风险区域</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lang w:val="en-US" w:eastAsia="zh-CN"/>
        </w:rPr>
        <w:t>感染性疾病科（包括预检分诊、发热门诊、肠道门诊、核酸采样室/点等）、手术麻醉科</w:t>
      </w:r>
      <w:r>
        <w:rPr>
          <w:rFonts w:hint="eastAsia" w:ascii="宋体" w:hAnsi="宋体" w:eastAsia="宋体" w:cs="宋体"/>
          <w:color w:val="auto"/>
          <w:sz w:val="28"/>
          <w:szCs w:val="28"/>
          <w:highlight w:val="none"/>
        </w:rPr>
        <w:t>、产房、</w:t>
      </w:r>
      <w:r>
        <w:rPr>
          <w:rFonts w:hint="eastAsia" w:ascii="宋体" w:hAnsi="宋体" w:eastAsia="宋体" w:cs="宋体"/>
          <w:color w:val="auto"/>
          <w:sz w:val="28"/>
          <w:szCs w:val="28"/>
          <w:highlight w:val="none"/>
          <w:lang w:val="en-US" w:eastAsia="zh-CN"/>
        </w:rPr>
        <w:t>急危</w:t>
      </w:r>
      <w:r>
        <w:rPr>
          <w:rFonts w:hint="eastAsia" w:ascii="宋体" w:hAnsi="宋体" w:eastAsia="宋体" w:cs="宋体"/>
          <w:color w:val="auto"/>
          <w:sz w:val="28"/>
          <w:szCs w:val="28"/>
          <w:highlight w:val="none"/>
        </w:rPr>
        <w:t>重症</w:t>
      </w:r>
      <w:r>
        <w:rPr>
          <w:rFonts w:hint="eastAsia" w:ascii="宋体" w:hAnsi="宋体" w:eastAsia="宋体" w:cs="宋体"/>
          <w:color w:val="auto"/>
          <w:sz w:val="28"/>
          <w:szCs w:val="28"/>
          <w:highlight w:val="none"/>
          <w:lang w:val="en-US" w:eastAsia="zh-CN"/>
        </w:rPr>
        <w:t>病区/室、烧伤病房、新生儿病室、隔离病房</w:t>
      </w:r>
      <w:r>
        <w:rPr>
          <w:rFonts w:hint="eastAsia" w:ascii="宋体" w:hAnsi="宋体" w:eastAsia="宋体" w:cs="宋体"/>
          <w:color w:val="auto"/>
          <w:sz w:val="28"/>
          <w:szCs w:val="28"/>
          <w:highlight w:val="none"/>
        </w:rPr>
        <w:t>等。</w:t>
      </w:r>
    </w:p>
    <w:p>
      <w:pPr>
        <w:pStyle w:val="16"/>
        <w:keepNext w:val="0"/>
        <w:keepLines w:val="0"/>
        <w:pageBreakBefore w:val="0"/>
        <w:widowControl/>
        <w:kinsoku/>
        <w:wordWrap/>
        <w:overflowPunct/>
        <w:topLinePunct w:val="0"/>
        <w:autoSpaceDE/>
        <w:autoSpaceDN/>
        <w:bidi w:val="0"/>
        <w:adjustRightInd w:val="0"/>
        <w:snapToGrid w:val="0"/>
        <w:spacing w:before="0" w:after="0" w:line="500" w:lineRule="exact"/>
        <w:ind w:firstLine="560" w:firstLineChars="200"/>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3.按门诊/病区划分。</w:t>
      </w:r>
    </w:p>
    <w:p>
      <w:pPr>
        <w:pStyle w:val="16"/>
        <w:keepNext w:val="0"/>
        <w:keepLines w:val="0"/>
        <w:pageBreakBefore w:val="0"/>
        <w:widowControl/>
        <w:kinsoku/>
        <w:wordWrap/>
        <w:overflowPunct/>
        <w:topLinePunct w:val="0"/>
        <w:autoSpaceDE/>
        <w:autoSpaceDN/>
        <w:bidi w:val="0"/>
        <w:adjustRightInd w:val="0"/>
        <w:snapToGrid w:val="0"/>
        <w:spacing w:before="0" w:after="0" w:line="500" w:lineRule="exact"/>
        <w:ind w:firstLine="560" w:firstLineChars="200"/>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（1）清洁区。医护值班室、更衣室、浴室、储物间（库房）、治疗准备室、配餐间等。</w:t>
      </w:r>
    </w:p>
    <w:p>
      <w:pPr>
        <w:pStyle w:val="16"/>
        <w:keepNext w:val="0"/>
        <w:keepLines w:val="0"/>
        <w:pageBreakBefore w:val="0"/>
        <w:widowControl/>
        <w:numPr>
          <w:ilvl w:val="0"/>
          <w:numId w:val="1"/>
        </w:numPr>
        <w:kinsoku/>
        <w:wordWrap/>
        <w:overflowPunct/>
        <w:topLinePunct w:val="0"/>
        <w:autoSpaceDE/>
        <w:autoSpaceDN/>
        <w:bidi w:val="0"/>
        <w:adjustRightInd w:val="0"/>
        <w:snapToGrid w:val="0"/>
        <w:spacing w:before="0" w:after="0" w:line="500" w:lineRule="exact"/>
        <w:ind w:firstLine="560" w:firstLineChars="200"/>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半污染区。医护办公室、护士站、换药室、内走廊；候诊分诊大厅、门诊各诊室（感染性疾病科诊室外）、通道、院内外围场所等。</w:t>
      </w:r>
    </w:p>
    <w:p>
      <w:pPr>
        <w:pStyle w:val="16"/>
        <w:keepNext w:val="0"/>
        <w:keepLines w:val="0"/>
        <w:pageBreakBefore w:val="0"/>
        <w:widowControl/>
        <w:numPr>
          <w:ilvl w:val="0"/>
          <w:numId w:val="1"/>
        </w:numPr>
        <w:kinsoku/>
        <w:wordWrap/>
        <w:overflowPunct/>
        <w:topLinePunct w:val="0"/>
        <w:autoSpaceDE/>
        <w:autoSpaceDN/>
        <w:bidi w:val="0"/>
        <w:adjustRightInd w:val="0"/>
        <w:snapToGrid w:val="0"/>
        <w:spacing w:before="0" w:after="0" w:line="500" w:lineRule="exact"/>
        <w:ind w:left="0" w:leftChars="0" w:firstLine="560" w:firstLineChars="200"/>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污染区。病房、处置室、污物间、污洗间、公共卫生间、医疗废物暂存间、隔离病房、传染病病人病房等。</w:t>
      </w:r>
    </w:p>
    <w:p>
      <w:pPr>
        <w:pStyle w:val="16"/>
        <w:keepNext w:val="0"/>
        <w:keepLines w:val="0"/>
        <w:pageBreakBefore w:val="0"/>
        <w:widowControl/>
        <w:numPr>
          <w:ilvl w:val="0"/>
          <w:numId w:val="0"/>
        </w:numPr>
        <w:kinsoku/>
        <w:wordWrap/>
        <w:overflowPunct/>
        <w:topLinePunct w:val="0"/>
        <w:autoSpaceDE/>
        <w:autoSpaceDN/>
        <w:bidi w:val="0"/>
        <w:adjustRightInd w:val="0"/>
        <w:snapToGrid w:val="0"/>
        <w:spacing w:before="0" w:after="0" w:line="500" w:lineRule="exact"/>
        <w:ind w:firstLine="560" w:firstLineChars="200"/>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4.特殊区域、重点区域：手术室、产房、导管室、洁净病房、重症监护病房、新生儿室、血液净化室、烧伤病房、感染性疾病科、口腔科、检验科、急诊科等病房与部门、呼吸内科、传染病病人、耐药菌特殊感染病人、免疫力低下的病房。</w:t>
      </w:r>
    </w:p>
    <w:p>
      <w:pPr>
        <w:pStyle w:val="16"/>
        <w:keepNext w:val="0"/>
        <w:keepLines w:val="0"/>
        <w:pageBreakBefore w:val="0"/>
        <w:widowControl/>
        <w:numPr>
          <w:ilvl w:val="0"/>
          <w:numId w:val="0"/>
        </w:numPr>
        <w:kinsoku/>
        <w:wordWrap/>
        <w:overflowPunct/>
        <w:topLinePunct w:val="0"/>
        <w:autoSpaceDE/>
        <w:autoSpaceDN/>
        <w:bidi w:val="0"/>
        <w:adjustRightInd w:val="0"/>
        <w:snapToGrid w:val="0"/>
        <w:spacing w:before="0" w:after="0" w:line="500" w:lineRule="exact"/>
        <w:ind w:firstLine="560" w:firstLineChars="200"/>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5.乙类、丙类传染病相关区域。</w:t>
      </w:r>
    </w:p>
    <w:p>
      <w:pPr>
        <w:keepNext w:val="0"/>
        <w:keepLines w:val="0"/>
        <w:pageBreakBefore w:val="0"/>
        <w:widowControl/>
        <w:kinsoku/>
        <w:wordWrap/>
        <w:overflowPunct/>
        <w:topLinePunct w:val="0"/>
        <w:autoSpaceDE/>
        <w:autoSpaceDN/>
        <w:bidi w:val="0"/>
        <w:adjustRightInd w:val="0"/>
        <w:snapToGrid w:val="0"/>
        <w:spacing w:after="0" w:line="500" w:lineRule="exact"/>
        <w:ind w:firstLine="562" w:firstLineChars="200"/>
        <w:textAlignment w:val="auto"/>
        <w:rPr>
          <w:rFonts w:hint="eastAsia" w:ascii="宋体" w:hAnsi="宋体" w:eastAsia="宋体" w:cs="宋体"/>
          <w:b/>
          <w:bCs w:val="0"/>
          <w:color w:val="auto"/>
          <w:sz w:val="28"/>
          <w:szCs w:val="28"/>
          <w:highlight w:val="none"/>
          <w:lang w:val="en-US" w:eastAsia="zh-CN"/>
        </w:rPr>
      </w:pPr>
      <w:r>
        <w:rPr>
          <w:rFonts w:hint="eastAsia" w:ascii="宋体" w:hAnsi="宋体" w:eastAsia="宋体" w:cs="宋体"/>
          <w:b/>
          <w:bCs w:val="0"/>
          <w:color w:val="auto"/>
          <w:kern w:val="0"/>
          <w:sz w:val="28"/>
          <w:szCs w:val="28"/>
          <w:highlight w:val="none"/>
          <w:lang w:val="en-US" w:eastAsia="zh-CN" w:bidi="ar-SA"/>
        </w:rPr>
        <w:t>（七）清洁消毒</w:t>
      </w:r>
      <w:r>
        <w:rPr>
          <w:rFonts w:hint="eastAsia" w:ascii="宋体" w:hAnsi="宋体" w:eastAsia="宋体" w:cs="宋体"/>
          <w:b/>
          <w:bCs w:val="0"/>
          <w:color w:val="auto"/>
          <w:sz w:val="28"/>
          <w:szCs w:val="28"/>
          <w:highlight w:val="none"/>
          <w:lang w:val="en-US" w:eastAsia="zh-CN"/>
        </w:rPr>
        <w:t>服务要求。</w:t>
      </w:r>
    </w:p>
    <w:p>
      <w:pPr>
        <w:keepNext w:val="0"/>
        <w:keepLines w:val="0"/>
        <w:pageBreakBefore w:val="0"/>
        <w:widowControl/>
        <w:kinsoku/>
        <w:wordWrap/>
        <w:overflowPunct/>
        <w:topLinePunct w:val="0"/>
        <w:autoSpaceDE/>
        <w:autoSpaceDN/>
        <w:bidi w:val="0"/>
        <w:adjustRightInd w:val="0"/>
        <w:snapToGrid w:val="0"/>
        <w:spacing w:after="0" w:line="500" w:lineRule="exact"/>
        <w:ind w:firstLine="560" w:firstLineChars="200"/>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1.保洁工作应遵循《医疗机构环境表面清洁与消毒管理规范》《医院消毒卫生标准》《医疗机构消毒技术规范》《病区医院感染管理规范》等清洁消毒要求。</w:t>
      </w:r>
    </w:p>
    <w:p>
      <w:pPr>
        <w:keepNext w:val="0"/>
        <w:keepLines w:val="0"/>
        <w:pageBreakBefore w:val="0"/>
        <w:widowControl/>
        <w:kinsoku/>
        <w:wordWrap/>
        <w:overflowPunct/>
        <w:topLinePunct w:val="0"/>
        <w:autoSpaceDE/>
        <w:autoSpaceDN/>
        <w:bidi w:val="0"/>
        <w:adjustRightInd w:val="0"/>
        <w:snapToGrid w:val="0"/>
        <w:spacing w:after="0" w:line="500" w:lineRule="exact"/>
        <w:ind w:firstLine="560" w:firstLineChars="200"/>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2.环境、物体表面应保持清洁、干燥，当受到肉眼可见污染时应及时清洁与消毒。对频繁接触的物体表面应每天清洁、消毒。不允许出现霉菌。</w:t>
      </w:r>
    </w:p>
    <w:p>
      <w:pPr>
        <w:keepNext w:val="0"/>
        <w:keepLines w:val="0"/>
        <w:pageBreakBefore w:val="0"/>
        <w:widowControl/>
        <w:kinsoku/>
        <w:wordWrap/>
        <w:overflowPunct/>
        <w:topLinePunct w:val="0"/>
        <w:autoSpaceDE/>
        <w:autoSpaceDN/>
        <w:bidi w:val="0"/>
        <w:adjustRightInd w:val="0"/>
        <w:snapToGrid w:val="0"/>
        <w:spacing w:after="0" w:line="500" w:lineRule="exact"/>
        <w:ind w:firstLine="560" w:firstLineChars="200"/>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3.日常应遵循“先清洁再消毒”的原则，采取湿式卫生的清洁方式。遇特殊感染时应强化清洁与消毒，遵循“先消毒再清洁再消毒”原则。</w:t>
      </w:r>
    </w:p>
    <w:p>
      <w:pPr>
        <w:keepNext w:val="0"/>
        <w:keepLines w:val="0"/>
        <w:pageBreakBefore w:val="0"/>
        <w:widowControl/>
        <w:kinsoku/>
        <w:wordWrap/>
        <w:overflowPunct/>
        <w:topLinePunct w:val="0"/>
        <w:autoSpaceDE/>
        <w:autoSpaceDN/>
        <w:bidi w:val="0"/>
        <w:adjustRightInd w:val="0"/>
        <w:snapToGrid w:val="0"/>
        <w:spacing w:after="0"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4.清洁</w:t>
      </w:r>
      <w:r>
        <w:rPr>
          <w:rFonts w:hint="eastAsia" w:ascii="宋体" w:hAnsi="宋体" w:eastAsia="宋体" w:cs="宋体"/>
          <w:color w:val="auto"/>
          <w:sz w:val="28"/>
          <w:szCs w:val="28"/>
          <w:highlight w:val="none"/>
        </w:rPr>
        <w:t>顺序应遵循“由上而下、由里到外、由洁到污”</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lang w:val="en-US" w:eastAsia="zh-CN"/>
        </w:rPr>
        <w:t>有多名患者共同居住的病房，应遵循清洁单元化操作</w:t>
      </w:r>
      <w:r>
        <w:rPr>
          <w:rFonts w:hint="eastAsia" w:ascii="宋体" w:hAnsi="宋体" w:eastAsia="宋体" w:cs="宋体"/>
          <w:color w:val="auto"/>
          <w:sz w:val="28"/>
          <w:szCs w:val="28"/>
          <w:highlight w:val="none"/>
        </w:rPr>
        <w:t>。</w:t>
      </w:r>
    </w:p>
    <w:p>
      <w:pPr>
        <w:keepNext w:val="0"/>
        <w:keepLines w:val="0"/>
        <w:pageBreakBefore w:val="0"/>
        <w:widowControl/>
        <w:kinsoku/>
        <w:wordWrap/>
        <w:overflowPunct/>
        <w:topLinePunct w:val="0"/>
        <w:autoSpaceDE/>
        <w:autoSpaceDN/>
        <w:bidi w:val="0"/>
        <w:adjustRightInd w:val="0"/>
        <w:snapToGrid w:val="0"/>
        <w:spacing w:after="0" w:line="500" w:lineRule="exact"/>
        <w:ind w:firstLine="560" w:firstLineChars="200"/>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5.擦拭布、地巾擦拭物表时，按</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lang w:val="en-US" w:eastAsia="zh-CN"/>
        </w:rPr>
        <w:t>S</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lang w:val="en-US" w:eastAsia="zh-CN"/>
        </w:rPr>
        <w:t>或“Z”，“后退式”方式进行，不可重复擦拭已经清洁过的区域。</w:t>
      </w:r>
    </w:p>
    <w:p>
      <w:pPr>
        <w:keepNext w:val="0"/>
        <w:keepLines w:val="0"/>
        <w:pageBreakBefore w:val="0"/>
        <w:widowControl/>
        <w:kinsoku/>
        <w:wordWrap/>
        <w:overflowPunct/>
        <w:topLinePunct w:val="0"/>
        <w:autoSpaceDE/>
        <w:autoSpaceDN/>
        <w:bidi w:val="0"/>
        <w:adjustRightInd w:val="0"/>
        <w:snapToGrid w:val="0"/>
        <w:spacing w:after="0" w:line="500" w:lineRule="exact"/>
        <w:ind w:firstLine="560" w:firstLineChars="200"/>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6.物体表面根据区域风险等级及特殊区域要求，使用清洁布巾或消毒布巾擦拭。擦拭不同患者单元的物品之间应更换布巾，遵循“一床一巾一消毒”原则，擦拭面积超过1㎡时要将抹布翻到清洁面后再继续使用，各面使用完应及时更换；不同病房及区域之间应更换地巾，遵循“一室一地巾一消毒”原则，每巾使用面积≤20㎡。各种擦拭布巾、地巾及保洁手套应分区域使用，用后污巾分开收集并送往医院指定地点统一清洗消毒，指定地方干燥备用。</w:t>
      </w:r>
    </w:p>
    <w:p>
      <w:pPr>
        <w:pStyle w:val="5"/>
        <w:keepNext w:val="0"/>
        <w:keepLines w:val="0"/>
        <w:pageBreakBefore w:val="0"/>
        <w:widowControl/>
        <w:kinsoku/>
        <w:wordWrap/>
        <w:overflowPunct/>
        <w:topLinePunct w:val="0"/>
        <w:autoSpaceDE/>
        <w:autoSpaceDN/>
        <w:bidi w:val="0"/>
        <w:adjustRightInd w:val="0"/>
        <w:snapToGrid w:val="0"/>
        <w:spacing w:after="0" w:line="500" w:lineRule="exact"/>
        <w:ind w:firstLine="576" w:firstLineChars="200"/>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7.不将使用后或污染的擦拭布巾或地巾重复浸泡至清洁用水、使用中清洁剂和消毒剂内。</w:t>
      </w:r>
    </w:p>
    <w:p>
      <w:pPr>
        <w:pStyle w:val="5"/>
        <w:keepNext w:val="0"/>
        <w:keepLines w:val="0"/>
        <w:pageBreakBefore w:val="0"/>
        <w:widowControl/>
        <w:kinsoku/>
        <w:wordWrap/>
        <w:overflowPunct/>
        <w:topLinePunct w:val="0"/>
        <w:autoSpaceDE/>
        <w:autoSpaceDN/>
        <w:bidi w:val="0"/>
        <w:adjustRightInd w:val="0"/>
        <w:snapToGrid w:val="0"/>
        <w:spacing w:after="0" w:line="500" w:lineRule="exact"/>
        <w:ind w:firstLine="576" w:firstLineChars="200"/>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8.每日清洁、消毒结束后清洁盛放容器，保持外表清洁，不可出现肉眼可见污物或污渍。</w:t>
      </w:r>
    </w:p>
    <w:p>
      <w:pPr>
        <w:pStyle w:val="5"/>
        <w:keepNext w:val="0"/>
        <w:keepLines w:val="0"/>
        <w:pageBreakBefore w:val="0"/>
        <w:widowControl/>
        <w:kinsoku/>
        <w:wordWrap/>
        <w:overflowPunct/>
        <w:topLinePunct w:val="0"/>
        <w:autoSpaceDE/>
        <w:autoSpaceDN/>
        <w:bidi w:val="0"/>
        <w:adjustRightInd w:val="0"/>
        <w:snapToGrid w:val="0"/>
        <w:spacing w:after="0" w:line="500" w:lineRule="exact"/>
        <w:ind w:firstLine="576" w:firstLineChars="200"/>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9.及时完成各类工作记录。</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500" w:lineRule="exact"/>
        <w:ind w:firstLine="562" w:firstLineChars="200"/>
        <w:textAlignment w:val="auto"/>
        <w:rPr>
          <w:rFonts w:hint="eastAsia" w:ascii="宋体" w:hAnsi="宋体" w:eastAsia="宋体" w:cs="宋体"/>
          <w:b/>
          <w:bCs/>
          <w:color w:val="auto"/>
          <w:sz w:val="28"/>
          <w:szCs w:val="28"/>
          <w:highlight w:val="none"/>
          <w:lang w:eastAsia="zh-CN"/>
        </w:rPr>
      </w:pPr>
      <w:r>
        <w:rPr>
          <w:rFonts w:hint="eastAsia" w:ascii="宋体" w:hAnsi="宋体" w:eastAsia="宋体" w:cs="宋体"/>
          <w:b/>
          <w:bCs/>
          <w:color w:val="auto"/>
          <w:sz w:val="28"/>
          <w:szCs w:val="28"/>
          <w:highlight w:val="none"/>
          <w:lang w:eastAsia="zh-CN"/>
        </w:rPr>
        <w:t>（</w:t>
      </w:r>
      <w:r>
        <w:rPr>
          <w:rFonts w:hint="eastAsia" w:ascii="宋体" w:hAnsi="宋体" w:eastAsia="宋体" w:cs="宋体"/>
          <w:b/>
          <w:bCs/>
          <w:color w:val="auto"/>
          <w:sz w:val="28"/>
          <w:szCs w:val="28"/>
          <w:highlight w:val="none"/>
          <w:lang w:val="en-US" w:eastAsia="zh-CN"/>
        </w:rPr>
        <w:t>八</w:t>
      </w:r>
      <w:r>
        <w:rPr>
          <w:rFonts w:hint="eastAsia" w:ascii="宋体" w:hAnsi="宋体" w:eastAsia="宋体" w:cs="宋体"/>
          <w:b/>
          <w:bCs/>
          <w:color w:val="auto"/>
          <w:sz w:val="28"/>
          <w:szCs w:val="28"/>
          <w:highlight w:val="none"/>
          <w:lang w:eastAsia="zh-CN"/>
        </w:rPr>
        <w:t>）</w:t>
      </w:r>
      <w:r>
        <w:rPr>
          <w:rFonts w:hint="eastAsia" w:ascii="宋体" w:hAnsi="宋体" w:eastAsia="宋体" w:cs="宋体"/>
          <w:b/>
          <w:bCs/>
          <w:color w:val="auto"/>
          <w:sz w:val="28"/>
          <w:szCs w:val="28"/>
          <w:highlight w:val="none"/>
        </w:rPr>
        <w:t>工作流程</w:t>
      </w:r>
      <w:r>
        <w:rPr>
          <w:rFonts w:hint="eastAsia" w:ascii="宋体" w:hAnsi="宋体" w:eastAsia="宋体" w:cs="宋体"/>
          <w:b/>
          <w:bCs/>
          <w:color w:val="auto"/>
          <w:sz w:val="28"/>
          <w:szCs w:val="28"/>
          <w:highlight w:val="none"/>
          <w:lang w:eastAsia="zh-CN"/>
        </w:rPr>
        <w:t>。</w:t>
      </w:r>
    </w:p>
    <w:p>
      <w:pPr>
        <w:pStyle w:val="5"/>
        <w:keepNext w:val="0"/>
        <w:keepLines w:val="0"/>
        <w:pageBreakBefore w:val="0"/>
        <w:widowControl/>
        <w:kinsoku/>
        <w:wordWrap/>
        <w:overflowPunct/>
        <w:topLinePunct w:val="0"/>
        <w:bidi w:val="0"/>
        <w:adjustRightInd w:val="0"/>
        <w:snapToGrid w:val="0"/>
        <w:spacing w:after="0"/>
        <w:ind w:firstLine="0" w:firstLineChars="0"/>
        <w:rPr>
          <w:rFonts w:hint="eastAsia"/>
          <w:color w:val="auto"/>
          <w:highlight w:val="none"/>
        </w:rPr>
      </w:pPr>
    </w:p>
    <w:tbl>
      <w:tblPr>
        <w:tblStyle w:val="9"/>
        <w:tblW w:w="8816" w:type="dxa"/>
        <w:tblInd w:w="6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1736"/>
        <w:gridCol w:w="20"/>
        <w:gridCol w:w="20"/>
        <w:gridCol w:w="10"/>
        <w:gridCol w:w="10"/>
        <w:gridCol w:w="4348"/>
        <w:gridCol w:w="157"/>
        <w:gridCol w:w="2495"/>
        <w:gridCol w:w="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8816" w:type="dxa"/>
            <w:gridSpan w:val="9"/>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pStyle w:val="16"/>
              <w:keepNext w:val="0"/>
              <w:keepLines w:val="0"/>
              <w:pageBreakBefore w:val="0"/>
              <w:widowControl/>
              <w:numPr>
                <w:ilvl w:val="0"/>
                <w:numId w:val="0"/>
              </w:numPr>
              <w:kinsoku/>
              <w:wordWrap/>
              <w:overflowPunct/>
              <w:topLinePunct w:val="0"/>
              <w:bidi w:val="0"/>
              <w:adjustRightInd w:val="0"/>
              <w:snapToGrid w:val="0"/>
              <w:spacing w:before="0" w:after="0"/>
              <w:ind w:firstLine="0" w:firstLineChars="0"/>
              <w:rPr>
                <w:rFonts w:hint="eastAsia" w:ascii="宋体" w:hAnsi="宋体" w:eastAsia="宋体" w:cs="宋体"/>
                <w:b/>
                <w:bCs/>
                <w:i w:val="0"/>
                <w:color w:val="auto"/>
                <w:sz w:val="24"/>
                <w:szCs w:val="24"/>
                <w:highlight w:val="none"/>
                <w:u w:val="none"/>
              </w:rPr>
            </w:pPr>
            <w:r>
              <w:rPr>
                <w:rFonts w:hint="eastAsia" w:ascii="宋体" w:hAnsi="宋体" w:eastAsia="宋体" w:cs="宋体"/>
                <w:b/>
                <w:bCs w:val="0"/>
                <w:color w:val="auto"/>
                <w:sz w:val="28"/>
                <w:szCs w:val="28"/>
                <w:highlight w:val="none"/>
                <w:lang w:val="en-US" w:eastAsia="zh-CN"/>
              </w:rPr>
              <w:t>1.日工作流程：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8816" w:type="dxa"/>
            <w:gridSpan w:val="9"/>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bidi w:val="0"/>
              <w:adjustRightInd w:val="0"/>
              <w:snapToGrid w:val="0"/>
              <w:spacing w:after="0"/>
              <w:ind w:firstLine="0" w:firstLineChars="0"/>
              <w:jc w:val="both"/>
              <w:rPr>
                <w:rFonts w:hint="eastAsia" w:ascii="宋体" w:hAnsi="宋体" w:eastAsia="宋体" w:cs="宋体"/>
                <w:b/>
                <w:bCs w:val="0"/>
                <w:color w:val="auto"/>
                <w:sz w:val="28"/>
                <w:szCs w:val="28"/>
                <w:highlight w:val="none"/>
                <w:lang w:val="en-US" w:eastAsia="zh-CN"/>
              </w:rPr>
            </w:pPr>
            <w:r>
              <w:rPr>
                <w:rFonts w:hint="eastAsia" w:ascii="宋体" w:hAnsi="宋体" w:eastAsia="宋体" w:cs="宋体"/>
                <w:b/>
                <w:bCs w:val="0"/>
                <w:color w:val="auto"/>
                <w:sz w:val="28"/>
                <w:szCs w:val="28"/>
                <w:highlight w:val="none"/>
                <w:lang w:val="en-US" w:eastAsia="zh-CN"/>
              </w:rPr>
              <w:t>①普通病房：</w:t>
            </w:r>
            <w:r>
              <w:rPr>
                <w:rFonts w:hint="eastAsia" w:ascii="宋体" w:hAnsi="宋体" w:eastAsia="宋体" w:cs="宋体"/>
                <w:b/>
                <w:bCs w:val="0"/>
                <w:color w:val="auto"/>
                <w:kern w:val="0"/>
                <w:sz w:val="28"/>
                <w:szCs w:val="28"/>
                <w:highlight w:val="none"/>
                <w:lang w:val="en-US" w:eastAsia="zh-CN" w:bidi="ar-SA"/>
              </w:rPr>
              <w:t>日工作流程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173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val="0"/>
              <w:snapToGrid w:val="0"/>
              <w:spacing w:after="0"/>
              <w:ind w:firstLine="0" w:firstLineChars="0"/>
              <w:jc w:val="center"/>
              <w:textAlignment w:val="center"/>
              <w:rPr>
                <w:rFonts w:hint="eastAsia" w:ascii="宋体" w:hAnsi="宋体" w:eastAsia="宋体" w:cs="宋体"/>
                <w:b/>
                <w:bCs/>
                <w:i w:val="0"/>
                <w:color w:val="auto"/>
                <w:sz w:val="24"/>
                <w:szCs w:val="24"/>
                <w:highlight w:val="none"/>
                <w:u w:val="none"/>
                <w:lang w:val="en-US" w:eastAsia="zh-CN" w:bidi="ar-SA"/>
              </w:rPr>
            </w:pPr>
            <w:r>
              <w:rPr>
                <w:rFonts w:hint="eastAsia" w:ascii="宋体" w:hAnsi="宋体" w:eastAsia="宋体" w:cs="宋体"/>
                <w:b/>
                <w:bCs/>
                <w:i w:val="0"/>
                <w:color w:val="auto"/>
                <w:kern w:val="0"/>
                <w:sz w:val="24"/>
                <w:szCs w:val="24"/>
                <w:highlight w:val="none"/>
                <w:u w:val="none"/>
                <w:lang w:val="en-US" w:eastAsia="zh-CN"/>
              </w:rPr>
              <w:t>时间</w:t>
            </w:r>
          </w:p>
        </w:tc>
        <w:tc>
          <w:tcPr>
            <w:tcW w:w="4408" w:type="dxa"/>
            <w:gridSpan w:val="5"/>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top"/>
          </w:tcPr>
          <w:p>
            <w:pPr>
              <w:keepNext w:val="0"/>
              <w:keepLines w:val="0"/>
              <w:pageBreakBefore w:val="0"/>
              <w:widowControl/>
              <w:suppressLineNumbers w:val="0"/>
              <w:kinsoku/>
              <w:wordWrap/>
              <w:overflowPunct/>
              <w:topLinePunct w:val="0"/>
              <w:bidi w:val="0"/>
              <w:adjustRightInd w:val="0"/>
              <w:snapToGrid w:val="0"/>
              <w:spacing w:after="0"/>
              <w:ind w:firstLine="0" w:firstLineChars="0"/>
              <w:jc w:val="center"/>
              <w:textAlignment w:val="top"/>
              <w:rPr>
                <w:rFonts w:hint="eastAsia" w:ascii="宋体" w:hAnsi="宋体" w:eastAsia="宋体" w:cs="宋体"/>
                <w:b/>
                <w:bCs/>
                <w:i w:val="0"/>
                <w:color w:val="auto"/>
                <w:sz w:val="24"/>
                <w:szCs w:val="24"/>
                <w:highlight w:val="none"/>
                <w:u w:val="none"/>
                <w:lang w:val="en-US" w:eastAsia="zh-CN" w:bidi="ar-SA"/>
              </w:rPr>
            </w:pPr>
            <w:r>
              <w:rPr>
                <w:rFonts w:hint="eastAsia" w:ascii="宋体" w:hAnsi="宋体" w:eastAsia="宋体" w:cs="宋体"/>
                <w:b/>
                <w:bCs/>
                <w:i w:val="0"/>
                <w:color w:val="auto"/>
                <w:kern w:val="0"/>
                <w:sz w:val="24"/>
                <w:szCs w:val="24"/>
                <w:highlight w:val="none"/>
                <w:u w:val="none"/>
                <w:lang w:val="en-US" w:eastAsia="zh-CN"/>
              </w:rPr>
              <w:t>工作内容</w:t>
            </w:r>
          </w:p>
        </w:tc>
        <w:tc>
          <w:tcPr>
            <w:tcW w:w="267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top"/>
          </w:tcPr>
          <w:p>
            <w:pPr>
              <w:keepNext w:val="0"/>
              <w:keepLines w:val="0"/>
              <w:pageBreakBefore w:val="0"/>
              <w:widowControl/>
              <w:suppressLineNumbers w:val="0"/>
              <w:kinsoku/>
              <w:wordWrap/>
              <w:overflowPunct/>
              <w:topLinePunct w:val="0"/>
              <w:bidi w:val="0"/>
              <w:adjustRightInd w:val="0"/>
              <w:snapToGrid w:val="0"/>
              <w:spacing w:after="0"/>
              <w:ind w:firstLine="0" w:firstLineChars="0"/>
              <w:jc w:val="center"/>
              <w:textAlignment w:val="top"/>
              <w:rPr>
                <w:rFonts w:hint="eastAsia" w:ascii="宋体" w:hAnsi="宋体" w:eastAsia="宋体" w:cs="宋体"/>
                <w:b/>
                <w:bCs/>
                <w:i w:val="0"/>
                <w:color w:val="auto"/>
                <w:sz w:val="24"/>
                <w:szCs w:val="24"/>
                <w:highlight w:val="none"/>
                <w:u w:val="none"/>
                <w:lang w:val="en-US" w:eastAsia="zh-CN" w:bidi="ar-SA"/>
              </w:rPr>
            </w:pPr>
            <w:r>
              <w:rPr>
                <w:rFonts w:hint="eastAsia" w:ascii="宋体" w:hAnsi="宋体" w:eastAsia="宋体" w:cs="宋体"/>
                <w:b/>
                <w:bCs/>
                <w:i w:val="0"/>
                <w:color w:val="auto"/>
                <w:kern w:val="0"/>
                <w:sz w:val="24"/>
                <w:szCs w:val="24"/>
                <w:highlight w:val="none"/>
                <w:u w:val="none"/>
                <w:lang w:val="en-US" w:eastAsia="zh-CN"/>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 w:hRule="atLeast"/>
        </w:trPr>
        <w:tc>
          <w:tcPr>
            <w:tcW w:w="17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val="0"/>
              <w:snapToGrid w:val="0"/>
              <w:spacing w:after="0"/>
              <w:ind w:firstLine="0" w:firstLineChars="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rPr>
              <w:t>6:00-6:20</w:t>
            </w:r>
          </w:p>
        </w:tc>
        <w:tc>
          <w:tcPr>
            <w:tcW w:w="4408"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val="0"/>
              <w:snapToGrid w:val="0"/>
              <w:spacing w:after="0"/>
              <w:ind w:firstLine="0" w:firstLineChars="0"/>
              <w:jc w:val="left"/>
              <w:textAlignment w:val="center"/>
              <w:rPr>
                <w:rFonts w:hint="eastAsia" w:ascii="宋体" w:hAnsi="宋体" w:eastAsia="宋体" w:cs="宋体"/>
                <w:i w:val="0"/>
                <w:color w:val="auto"/>
                <w:kern w:val="0"/>
                <w:sz w:val="24"/>
                <w:szCs w:val="24"/>
                <w:highlight w:val="none"/>
                <w:u w:val="none"/>
                <w:lang w:val="en-US" w:eastAsia="zh-CN"/>
              </w:rPr>
            </w:pPr>
            <w:r>
              <w:rPr>
                <w:rFonts w:hint="eastAsia" w:ascii="宋体" w:hAnsi="宋体" w:eastAsia="宋体" w:cs="宋体"/>
                <w:i w:val="0"/>
                <w:color w:val="auto"/>
                <w:kern w:val="0"/>
                <w:sz w:val="24"/>
                <w:szCs w:val="24"/>
                <w:highlight w:val="none"/>
                <w:u w:val="none"/>
                <w:lang w:val="en-US" w:eastAsia="zh-CN"/>
              </w:rPr>
              <w:t>更换工作服，领取保洁用品、准备保洁车、洒水车，配置消毒液，消毒毛巾。</w:t>
            </w:r>
          </w:p>
        </w:tc>
        <w:tc>
          <w:tcPr>
            <w:tcW w:w="267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val="0"/>
              <w:snapToGrid w:val="0"/>
              <w:spacing w:after="0"/>
              <w:ind w:firstLine="0" w:firstLineChars="0"/>
              <w:jc w:val="left"/>
              <w:textAlignment w:val="center"/>
              <w:rPr>
                <w:rFonts w:hint="eastAsia" w:ascii="宋体" w:hAnsi="宋体" w:eastAsia="宋体" w:cs="宋体"/>
                <w:i w:val="0"/>
                <w:color w:val="auto"/>
                <w:kern w:val="0"/>
                <w:sz w:val="24"/>
                <w:szCs w:val="24"/>
                <w:highlight w:val="none"/>
                <w:u w:val="none"/>
                <w:lang w:val="en-US" w:eastAsia="zh-CN"/>
              </w:rPr>
            </w:pPr>
            <w:r>
              <w:rPr>
                <w:rFonts w:hint="eastAsia" w:ascii="宋体" w:hAnsi="宋体" w:eastAsia="宋体" w:cs="宋体"/>
                <w:i w:val="0"/>
                <w:color w:val="auto"/>
                <w:kern w:val="0"/>
                <w:sz w:val="24"/>
                <w:szCs w:val="24"/>
                <w:highlight w:val="none"/>
                <w:u w:val="none"/>
                <w:lang w:val="en-US" w:eastAsia="zh-CN"/>
              </w:rPr>
              <w:t>注意配置消毒液比例，按操作规定执行。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20" w:hRule="atLeast"/>
        </w:trPr>
        <w:tc>
          <w:tcPr>
            <w:tcW w:w="173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val="0"/>
              <w:snapToGrid w:val="0"/>
              <w:spacing w:after="0"/>
              <w:ind w:firstLine="0" w:firstLineChars="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rPr>
              <w:t>6:20-7:30</w:t>
            </w:r>
          </w:p>
        </w:tc>
        <w:tc>
          <w:tcPr>
            <w:tcW w:w="4408" w:type="dxa"/>
            <w:gridSpan w:val="5"/>
            <w:vMerge w:val="restart"/>
            <w:tcBorders>
              <w:top w:val="nil"/>
              <w:left w:val="nil"/>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val="0"/>
              <w:snapToGrid w:val="0"/>
              <w:spacing w:after="0"/>
              <w:ind w:firstLine="0" w:firstLineChars="0"/>
              <w:jc w:val="left"/>
              <w:textAlignment w:val="center"/>
              <w:rPr>
                <w:rFonts w:hint="eastAsia" w:ascii="宋体" w:hAnsi="宋体" w:eastAsia="宋体" w:cs="宋体"/>
                <w:i w:val="0"/>
                <w:color w:val="auto"/>
                <w:kern w:val="0"/>
                <w:sz w:val="24"/>
                <w:szCs w:val="24"/>
                <w:highlight w:val="none"/>
                <w:u w:val="none"/>
                <w:lang w:val="en-US" w:eastAsia="zh-CN"/>
              </w:rPr>
            </w:pPr>
            <w:r>
              <w:rPr>
                <w:rFonts w:hint="eastAsia" w:ascii="宋体" w:hAnsi="宋体" w:eastAsia="宋体" w:cs="宋体"/>
                <w:i w:val="0"/>
                <w:color w:val="auto"/>
                <w:kern w:val="0"/>
                <w:sz w:val="24"/>
                <w:szCs w:val="24"/>
                <w:highlight w:val="none"/>
                <w:u w:val="none"/>
                <w:lang w:val="en-US" w:eastAsia="zh-CN"/>
              </w:rPr>
              <w:t>依次清洁消毒病区值班室、更衣室、配餐室、库房、治疗室、医患沟通室、医师办公室、护士站等卫生</w:t>
            </w:r>
            <w:r>
              <w:rPr>
                <w:rFonts w:hint="eastAsia" w:ascii="宋体" w:hAnsi="宋体" w:eastAsia="宋体" w:cs="宋体"/>
                <w:i w:val="0"/>
                <w:color w:val="auto"/>
                <w:kern w:val="0"/>
                <w:sz w:val="22"/>
                <w:szCs w:val="22"/>
                <w:highlight w:val="none"/>
                <w:u w:val="none"/>
                <w:lang w:val="en-US" w:eastAsia="zh-CN"/>
              </w:rPr>
              <w:t>（包括物表、地面、收集垃圾）</w:t>
            </w:r>
            <w:r>
              <w:rPr>
                <w:rFonts w:hint="eastAsia" w:ascii="宋体" w:hAnsi="宋体" w:eastAsia="宋体" w:cs="宋体"/>
                <w:i w:val="0"/>
                <w:color w:val="auto"/>
                <w:kern w:val="0"/>
                <w:sz w:val="24"/>
                <w:szCs w:val="24"/>
                <w:highlight w:val="none"/>
                <w:u w:val="none"/>
                <w:lang w:val="en-US" w:eastAsia="zh-CN"/>
              </w:rPr>
              <w:t>。</w:t>
            </w:r>
          </w:p>
        </w:tc>
        <w:tc>
          <w:tcPr>
            <w:tcW w:w="2672" w:type="dxa"/>
            <w:gridSpan w:val="3"/>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val="0"/>
              <w:snapToGrid w:val="0"/>
              <w:spacing w:after="0"/>
              <w:ind w:firstLine="0" w:firstLineChars="0"/>
              <w:jc w:val="left"/>
              <w:textAlignment w:val="center"/>
              <w:rPr>
                <w:rFonts w:hint="eastAsia" w:ascii="宋体" w:hAnsi="宋体" w:eastAsia="宋体" w:cs="宋体"/>
                <w:i w:val="0"/>
                <w:color w:val="auto"/>
                <w:kern w:val="0"/>
                <w:sz w:val="24"/>
                <w:szCs w:val="24"/>
                <w:highlight w:val="none"/>
                <w:u w:val="none"/>
                <w:lang w:val="en-US" w:eastAsia="zh-CN"/>
              </w:rPr>
            </w:pPr>
            <w:r>
              <w:rPr>
                <w:rFonts w:hint="eastAsia" w:ascii="宋体" w:hAnsi="宋体" w:eastAsia="宋体" w:cs="宋体"/>
                <w:i w:val="0"/>
                <w:color w:val="auto"/>
                <w:kern w:val="0"/>
                <w:sz w:val="24"/>
                <w:szCs w:val="24"/>
                <w:highlight w:val="none"/>
                <w:u w:val="none"/>
                <w:lang w:val="en-US" w:eastAsia="zh-CN"/>
              </w:rPr>
              <w:t>拖擦地面时，注意细小杂物，边角位置，遵循“洁到物”原则。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20" w:hRule="atLeast"/>
        </w:trPr>
        <w:tc>
          <w:tcPr>
            <w:tcW w:w="17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bidi w:val="0"/>
              <w:adjustRightInd w:val="0"/>
              <w:snapToGrid w:val="0"/>
              <w:spacing w:after="0"/>
              <w:ind w:firstLine="0" w:firstLineChars="0"/>
              <w:jc w:val="center"/>
              <w:rPr>
                <w:rFonts w:hint="eastAsia" w:ascii="宋体" w:hAnsi="宋体" w:eastAsia="宋体" w:cs="宋体"/>
                <w:i w:val="0"/>
                <w:color w:val="auto"/>
                <w:sz w:val="24"/>
                <w:szCs w:val="24"/>
                <w:highlight w:val="none"/>
                <w:u w:val="none"/>
              </w:rPr>
            </w:pPr>
          </w:p>
        </w:tc>
        <w:tc>
          <w:tcPr>
            <w:tcW w:w="4408" w:type="dxa"/>
            <w:gridSpan w:val="5"/>
            <w:vMerge w:val="continue"/>
            <w:tcBorders>
              <w:top w:val="nil"/>
              <w:left w:val="nil"/>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bidi w:val="0"/>
              <w:adjustRightInd w:val="0"/>
              <w:snapToGrid w:val="0"/>
              <w:spacing w:after="0"/>
              <w:ind w:firstLine="0" w:firstLineChars="0"/>
              <w:jc w:val="both"/>
              <w:rPr>
                <w:rFonts w:hint="eastAsia" w:ascii="宋体" w:hAnsi="宋体" w:eastAsia="宋体" w:cs="宋体"/>
                <w:i w:val="0"/>
                <w:color w:val="auto"/>
                <w:sz w:val="24"/>
                <w:szCs w:val="24"/>
                <w:highlight w:val="none"/>
                <w:u w:val="none"/>
              </w:rPr>
            </w:pPr>
          </w:p>
        </w:tc>
        <w:tc>
          <w:tcPr>
            <w:tcW w:w="267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bidi w:val="0"/>
              <w:adjustRightInd w:val="0"/>
              <w:snapToGrid w:val="0"/>
              <w:spacing w:after="0"/>
              <w:ind w:firstLine="0" w:firstLineChars="0"/>
              <w:rPr>
                <w:rFonts w:hint="eastAsia" w:ascii="宋体" w:hAnsi="宋体" w:eastAsia="宋体" w:cs="宋体"/>
                <w:i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80" w:hRule="atLeast"/>
        </w:trPr>
        <w:tc>
          <w:tcPr>
            <w:tcW w:w="17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val="0"/>
              <w:snapToGrid w:val="0"/>
              <w:spacing w:after="0"/>
              <w:ind w:firstLine="0" w:firstLineChars="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rPr>
              <w:t>7:30-8:00</w:t>
            </w:r>
          </w:p>
        </w:tc>
        <w:tc>
          <w:tcPr>
            <w:tcW w:w="4408" w:type="dxa"/>
            <w:gridSpan w:val="5"/>
            <w:tcBorders>
              <w:top w:val="single" w:color="000000" w:sz="4" w:space="0"/>
              <w:left w:val="nil"/>
              <w:bottom w:val="nil"/>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val="0"/>
              <w:snapToGrid w:val="0"/>
              <w:spacing w:after="0"/>
              <w:ind w:firstLine="0" w:firstLineChars="0"/>
              <w:jc w:val="both"/>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rPr>
              <w:t>收换垃圾区垃圾袋。</w:t>
            </w:r>
          </w:p>
        </w:tc>
        <w:tc>
          <w:tcPr>
            <w:tcW w:w="267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val="0"/>
              <w:snapToGrid w:val="0"/>
              <w:spacing w:after="0"/>
              <w:ind w:firstLine="0" w:firstLineChars="0"/>
              <w:jc w:val="left"/>
              <w:textAlignment w:val="center"/>
              <w:rPr>
                <w:rFonts w:hint="eastAsia" w:ascii="宋体" w:hAnsi="宋体" w:eastAsia="宋体" w:cs="宋体"/>
                <w:i w:val="0"/>
                <w:color w:val="auto"/>
                <w:sz w:val="24"/>
                <w:szCs w:val="24"/>
                <w:highlight w:val="none"/>
                <w:u w:val="none"/>
                <w:lang w:val="en-US"/>
              </w:rPr>
            </w:pPr>
            <w:r>
              <w:rPr>
                <w:rFonts w:hint="eastAsia" w:ascii="宋体" w:hAnsi="宋体" w:eastAsia="宋体" w:cs="宋体"/>
                <w:i w:val="0"/>
                <w:color w:val="auto"/>
                <w:kern w:val="0"/>
                <w:sz w:val="24"/>
                <w:szCs w:val="24"/>
                <w:highlight w:val="none"/>
                <w:u w:val="none"/>
                <w:lang w:val="en-US" w:eastAsia="zh-CN"/>
              </w:rPr>
              <w:t>注意医疗垃圾和生活垃圾的区分。医疗垃圾不应超过容器的3/4。</w:t>
            </w:r>
            <w:r>
              <w:rPr>
                <w:rFonts w:hint="eastAsia" w:ascii="宋体" w:hAnsi="宋体" w:eastAsia="宋体" w:cs="宋体"/>
                <w:i w:val="0"/>
                <w:color w:val="auto"/>
                <w:sz w:val="24"/>
                <w:szCs w:val="24"/>
                <w:highlight w:val="none"/>
                <w:u w:val="none"/>
                <w:lang w:val="en-US" w:eastAsia="zh-CN"/>
              </w:rPr>
              <w:t>垃圾桶每更换垃圾袋应消毒擦拭，有可见污染物或污渍时应先清洁后消毒。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20" w:hRule="atLeast"/>
        </w:trPr>
        <w:tc>
          <w:tcPr>
            <w:tcW w:w="17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val="0"/>
              <w:snapToGrid w:val="0"/>
              <w:spacing w:after="0"/>
              <w:ind w:firstLine="0" w:firstLineChars="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rPr>
              <w:t>8:00-8:30</w:t>
            </w:r>
          </w:p>
        </w:tc>
        <w:tc>
          <w:tcPr>
            <w:tcW w:w="4408"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val="0"/>
              <w:snapToGrid w:val="0"/>
              <w:spacing w:after="0"/>
              <w:ind w:firstLine="0" w:firstLineChars="0"/>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rPr>
              <w:t>巡视打扫走廊地面，擦拭走廊扶手、窗台、窗框、消火栓、指示灯、装饰物等。</w:t>
            </w:r>
          </w:p>
        </w:tc>
        <w:tc>
          <w:tcPr>
            <w:tcW w:w="267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val="0"/>
              <w:snapToGrid w:val="0"/>
              <w:spacing w:after="0"/>
              <w:ind w:firstLine="0" w:firstLineChars="0"/>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rPr>
              <w:t>凡是手能摸到的位置，每天必须擦拭到位。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17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val="0"/>
              <w:snapToGrid w:val="0"/>
              <w:spacing w:after="0"/>
              <w:ind w:firstLine="0" w:firstLineChars="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rPr>
              <w:t>8:30-9:30</w:t>
            </w:r>
          </w:p>
        </w:tc>
        <w:tc>
          <w:tcPr>
            <w:tcW w:w="4408"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val="0"/>
              <w:snapToGrid w:val="0"/>
              <w:spacing w:after="0"/>
              <w:ind w:firstLine="0" w:firstLineChars="0"/>
              <w:jc w:val="left"/>
              <w:textAlignment w:val="center"/>
              <w:rPr>
                <w:rFonts w:hint="eastAsia" w:ascii="宋体" w:hAnsi="宋体" w:eastAsia="宋体" w:cs="宋体"/>
                <w:i w:val="0"/>
                <w:color w:val="auto"/>
                <w:sz w:val="24"/>
                <w:szCs w:val="24"/>
                <w:highlight w:val="none"/>
                <w:u w:val="none"/>
                <w:lang w:val="en-US"/>
              </w:rPr>
            </w:pPr>
            <w:r>
              <w:rPr>
                <w:rFonts w:hint="eastAsia" w:ascii="宋体" w:hAnsi="宋体" w:eastAsia="宋体" w:cs="宋体"/>
                <w:i w:val="0"/>
                <w:color w:val="auto"/>
                <w:kern w:val="0"/>
                <w:sz w:val="24"/>
                <w:szCs w:val="24"/>
                <w:highlight w:val="none"/>
                <w:u w:val="none"/>
                <w:lang w:val="en-US" w:eastAsia="zh-CN"/>
              </w:rPr>
              <w:t>运送生活垃圾到暂存点交接，交接医疗废物，出院病人终末消毒。</w:t>
            </w:r>
          </w:p>
        </w:tc>
        <w:tc>
          <w:tcPr>
            <w:tcW w:w="267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val="0"/>
              <w:snapToGrid w:val="0"/>
              <w:spacing w:after="0"/>
              <w:ind w:firstLine="0" w:firstLineChars="0"/>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rPr>
              <w:t>出院即做。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0" w:hRule="atLeast"/>
        </w:trPr>
        <w:tc>
          <w:tcPr>
            <w:tcW w:w="17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val="0"/>
              <w:snapToGrid w:val="0"/>
              <w:spacing w:after="0"/>
              <w:ind w:firstLine="0" w:firstLineChars="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rPr>
              <w:t>9:30-10:30</w:t>
            </w:r>
          </w:p>
        </w:tc>
        <w:tc>
          <w:tcPr>
            <w:tcW w:w="4408"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val="0"/>
              <w:snapToGrid w:val="0"/>
              <w:spacing w:after="0"/>
              <w:ind w:firstLine="0" w:firstLineChars="0"/>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rPr>
              <w:t>依次用消毒毛巾擦拭病房高频接触的物表，如门把手、桌面、门上的小玻璃框、灯开关、空调开关、病房的物品柜面、窗台、床头柜、床栏、床摇杆、小桌板、呼叫按钮、输液架、椅子、衣柜等。</w:t>
            </w:r>
          </w:p>
        </w:tc>
        <w:tc>
          <w:tcPr>
            <w:tcW w:w="267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val="0"/>
              <w:snapToGrid w:val="0"/>
              <w:spacing w:after="0"/>
              <w:ind w:firstLine="0" w:firstLineChars="0"/>
              <w:jc w:val="left"/>
              <w:textAlignment w:val="center"/>
              <w:rPr>
                <w:rFonts w:hint="eastAsia" w:ascii="宋体" w:hAnsi="宋体" w:eastAsia="宋体" w:cs="宋体"/>
                <w:i w:val="0"/>
                <w:color w:val="auto"/>
                <w:sz w:val="24"/>
                <w:szCs w:val="24"/>
                <w:highlight w:val="none"/>
                <w:u w:val="none"/>
                <w:lang w:val="en-US"/>
              </w:rPr>
            </w:pPr>
            <w:r>
              <w:rPr>
                <w:rFonts w:hint="eastAsia" w:ascii="宋体" w:hAnsi="宋体" w:eastAsia="宋体" w:cs="宋体"/>
                <w:i w:val="0"/>
                <w:color w:val="auto"/>
                <w:kern w:val="0"/>
                <w:sz w:val="24"/>
                <w:szCs w:val="24"/>
                <w:highlight w:val="none"/>
                <w:u w:val="none"/>
                <w:lang w:val="en-US" w:eastAsia="zh-CN"/>
              </w:rPr>
              <w:t>不得出现两位病人床单元共用一条毛巾的现象，公共物品的擦拭可共用一条毛巾。床单元保持清洁。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0" w:hRule="atLeast"/>
        </w:trPr>
        <w:tc>
          <w:tcPr>
            <w:tcW w:w="17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val="0"/>
              <w:snapToGrid w:val="0"/>
              <w:spacing w:after="0"/>
              <w:ind w:firstLine="0" w:firstLineChars="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rPr>
              <w:t>10:30-11:00</w:t>
            </w:r>
          </w:p>
        </w:tc>
        <w:tc>
          <w:tcPr>
            <w:tcW w:w="4408"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val="0"/>
              <w:snapToGrid w:val="0"/>
              <w:spacing w:after="0"/>
              <w:ind w:firstLine="0" w:firstLineChars="0"/>
              <w:jc w:val="left"/>
              <w:textAlignment w:val="center"/>
              <w:rPr>
                <w:rFonts w:hint="eastAsia" w:ascii="宋体" w:hAnsi="宋体" w:eastAsia="宋体" w:cs="宋体"/>
                <w:i w:val="0"/>
                <w:color w:val="auto"/>
                <w:sz w:val="24"/>
                <w:szCs w:val="24"/>
                <w:highlight w:val="none"/>
                <w:u w:val="none"/>
                <w:lang w:val="en-US"/>
              </w:rPr>
            </w:pPr>
            <w:r>
              <w:rPr>
                <w:rFonts w:hint="eastAsia" w:ascii="宋体" w:hAnsi="宋体" w:eastAsia="宋体" w:cs="宋体"/>
                <w:i w:val="0"/>
                <w:color w:val="auto"/>
                <w:kern w:val="0"/>
                <w:sz w:val="24"/>
                <w:szCs w:val="24"/>
                <w:highlight w:val="none"/>
                <w:u w:val="none"/>
                <w:lang w:val="en-US" w:eastAsia="zh-CN"/>
              </w:rPr>
              <w:t>清洁消毒卫生间、污洗间、处置室等污染区域。</w:t>
            </w:r>
          </w:p>
        </w:tc>
        <w:tc>
          <w:tcPr>
            <w:tcW w:w="267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val="0"/>
              <w:snapToGrid w:val="0"/>
              <w:spacing w:after="0"/>
              <w:ind w:firstLine="0" w:firstLineChars="0"/>
              <w:jc w:val="left"/>
              <w:textAlignment w:val="center"/>
              <w:rPr>
                <w:rFonts w:hint="default" w:ascii="宋体" w:hAnsi="宋体" w:eastAsia="宋体" w:cs="宋体"/>
                <w:i w:val="0"/>
                <w:color w:val="auto"/>
                <w:sz w:val="24"/>
                <w:szCs w:val="24"/>
                <w:highlight w:val="none"/>
                <w:u w:val="none"/>
                <w:lang w:val="en-US" w:eastAsia="zh-CN"/>
              </w:rPr>
            </w:pPr>
            <w:r>
              <w:rPr>
                <w:rFonts w:hint="eastAsia" w:ascii="宋体" w:hAnsi="宋体" w:eastAsia="宋体" w:cs="宋体"/>
                <w:i w:val="0"/>
                <w:color w:val="auto"/>
                <w:sz w:val="24"/>
                <w:szCs w:val="24"/>
                <w:highlight w:val="none"/>
                <w:u w:val="none"/>
                <w:lang w:val="en-US" w:eastAsia="zh-CN"/>
              </w:rPr>
              <w:t>注意必须消毒，从医护值班室更衣室开始，再到病房，最后再做公共区域，遵循“洁到污”原则。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240" w:hRule="atLeast"/>
        </w:trPr>
        <w:tc>
          <w:tcPr>
            <w:tcW w:w="17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val="0"/>
              <w:snapToGrid w:val="0"/>
              <w:spacing w:after="0"/>
              <w:ind w:firstLine="0" w:firstLineChars="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rPr>
              <w:t>11:00-11:20</w:t>
            </w:r>
          </w:p>
        </w:tc>
        <w:tc>
          <w:tcPr>
            <w:tcW w:w="4408"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val="0"/>
              <w:snapToGrid w:val="0"/>
              <w:spacing w:after="0"/>
              <w:ind w:firstLine="0" w:firstLineChars="0"/>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rPr>
              <w:t>巡视医师办公室，护士站卫生，做到随脏随打扫清洁消毒；巡视病房，病房卫生间，走廊卫生，做到随时清洁，添加病房的开水。</w:t>
            </w:r>
          </w:p>
        </w:tc>
        <w:tc>
          <w:tcPr>
            <w:tcW w:w="267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val="0"/>
              <w:snapToGrid w:val="0"/>
              <w:spacing w:after="0"/>
              <w:ind w:firstLine="0" w:firstLineChars="0"/>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rPr>
              <w:t>如有突发任务，应随叫随到；下班前必须检查护士站、医师办公室卫生。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078" w:hRule="atLeast"/>
        </w:trPr>
        <w:tc>
          <w:tcPr>
            <w:tcW w:w="1736"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val="0"/>
              <w:snapToGrid w:val="0"/>
              <w:spacing w:after="0"/>
              <w:ind w:firstLine="0" w:firstLineChars="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rPr>
              <w:t>11:20-11:30</w:t>
            </w:r>
          </w:p>
        </w:tc>
        <w:tc>
          <w:tcPr>
            <w:tcW w:w="4408" w:type="dxa"/>
            <w:gridSpan w:val="5"/>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val="0"/>
              <w:snapToGrid w:val="0"/>
              <w:spacing w:after="0"/>
              <w:ind w:firstLine="0" w:firstLineChars="0"/>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rPr>
              <w:t>巡视卫生间，清点保洁工具，清洁保洁车、洒水车，消毒空瓶统一存放，准备下班。</w:t>
            </w:r>
          </w:p>
        </w:tc>
        <w:tc>
          <w:tcPr>
            <w:tcW w:w="2672" w:type="dxa"/>
            <w:gridSpan w:val="3"/>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val="0"/>
              <w:snapToGrid w:val="0"/>
              <w:spacing w:after="0"/>
              <w:ind w:firstLine="0" w:firstLineChars="0"/>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注意工作后沐浴更衣方可离开医院。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1" w:hRule="atLeast"/>
        </w:trPr>
        <w:tc>
          <w:tcPr>
            <w:tcW w:w="1736"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val="0"/>
              <w:snapToGrid w:val="0"/>
              <w:spacing w:after="0"/>
              <w:ind w:firstLine="0" w:firstLineChars="0"/>
              <w:jc w:val="center"/>
              <w:textAlignment w:val="center"/>
              <w:rPr>
                <w:rFonts w:hint="eastAsia" w:ascii="宋体" w:hAnsi="宋体" w:eastAsia="宋体" w:cs="宋体"/>
                <w:i w:val="0"/>
                <w:color w:val="auto"/>
                <w:kern w:val="0"/>
                <w:sz w:val="24"/>
                <w:szCs w:val="24"/>
                <w:highlight w:val="none"/>
                <w:u w:val="none"/>
                <w:lang w:val="en-US" w:eastAsia="zh-CN"/>
              </w:rPr>
            </w:pPr>
            <w:r>
              <w:rPr>
                <w:rFonts w:hint="eastAsia" w:ascii="宋体" w:hAnsi="宋体" w:eastAsia="宋体" w:cs="宋体"/>
                <w:i w:val="0"/>
                <w:color w:val="auto"/>
                <w:kern w:val="0"/>
                <w:sz w:val="24"/>
                <w:szCs w:val="24"/>
                <w:highlight w:val="none"/>
                <w:u w:val="none"/>
                <w:lang w:val="en-US" w:eastAsia="zh-CN"/>
              </w:rPr>
              <w:t>11:30-13:00</w:t>
            </w:r>
          </w:p>
        </w:tc>
        <w:tc>
          <w:tcPr>
            <w:tcW w:w="4408" w:type="dxa"/>
            <w:gridSpan w:val="5"/>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val="0"/>
              <w:snapToGrid w:val="0"/>
              <w:spacing w:after="0"/>
              <w:ind w:firstLine="0" w:firstLineChars="0"/>
              <w:jc w:val="left"/>
              <w:textAlignment w:val="center"/>
              <w:rPr>
                <w:rFonts w:hint="eastAsia" w:ascii="宋体" w:hAnsi="宋体" w:eastAsia="宋体" w:cs="宋体"/>
                <w:i w:val="0"/>
                <w:color w:val="auto"/>
                <w:kern w:val="0"/>
                <w:sz w:val="24"/>
                <w:szCs w:val="24"/>
                <w:highlight w:val="none"/>
                <w:u w:val="none"/>
                <w:lang w:val="en-US" w:eastAsia="zh-CN"/>
              </w:rPr>
            </w:pPr>
            <w:r>
              <w:rPr>
                <w:rFonts w:hint="eastAsia" w:ascii="宋体" w:hAnsi="宋体" w:eastAsia="宋体" w:cs="宋体"/>
                <w:i w:val="0"/>
                <w:color w:val="auto"/>
                <w:kern w:val="0"/>
                <w:sz w:val="24"/>
                <w:szCs w:val="24"/>
                <w:highlight w:val="none"/>
                <w:u w:val="none"/>
                <w:lang w:val="en-US" w:eastAsia="zh-CN"/>
              </w:rPr>
              <w:t>机动人员值班室待命</w:t>
            </w:r>
          </w:p>
        </w:tc>
        <w:tc>
          <w:tcPr>
            <w:tcW w:w="2672" w:type="dxa"/>
            <w:gridSpan w:val="3"/>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6"/>
              <w:keepNext w:val="0"/>
              <w:keepLines w:val="0"/>
              <w:pageBreakBefore w:val="0"/>
              <w:widowControl/>
              <w:kinsoku/>
              <w:wordWrap/>
              <w:overflowPunct/>
              <w:topLinePunct w:val="0"/>
              <w:bidi w:val="0"/>
              <w:adjustRightInd w:val="0"/>
              <w:snapToGrid w:val="0"/>
              <w:spacing w:before="0" w:after="0"/>
              <w:ind w:firstLine="0" w:firstLineChars="0"/>
              <w:rPr>
                <w:rFonts w:hint="eastAsia" w:ascii="宋体" w:hAnsi="宋体" w:eastAsia="宋体" w:cs="宋体"/>
                <w:color w:val="auto"/>
                <w:sz w:val="24"/>
                <w:szCs w:val="24"/>
                <w:highlight w:val="none"/>
              </w:rPr>
            </w:pPr>
            <w:r>
              <w:rPr>
                <w:rFonts w:hint="eastAsia" w:ascii="宋体" w:hAnsi="宋体" w:eastAsia="宋体" w:cs="宋体"/>
                <w:i w:val="0"/>
                <w:color w:val="auto"/>
                <w:kern w:val="0"/>
                <w:sz w:val="24"/>
                <w:szCs w:val="24"/>
                <w:highlight w:val="none"/>
                <w:u w:val="none"/>
                <w:lang w:val="en-US" w:eastAsia="zh-CN"/>
              </w:rPr>
              <w:t>应随叫随到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60" w:hRule="atLeast"/>
        </w:trPr>
        <w:tc>
          <w:tcPr>
            <w:tcW w:w="17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val="0"/>
              <w:snapToGrid w:val="0"/>
              <w:spacing w:after="0"/>
              <w:ind w:firstLine="0" w:firstLineChars="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rPr>
              <w:t>13:00-14:00</w:t>
            </w:r>
          </w:p>
        </w:tc>
        <w:tc>
          <w:tcPr>
            <w:tcW w:w="4408"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val="0"/>
              <w:snapToGrid w:val="0"/>
              <w:spacing w:after="0"/>
              <w:ind w:firstLine="0" w:firstLineChars="0"/>
              <w:jc w:val="left"/>
              <w:textAlignment w:val="center"/>
              <w:rPr>
                <w:rFonts w:hint="eastAsia" w:ascii="宋体" w:hAnsi="宋体" w:eastAsia="宋体" w:cs="宋体"/>
                <w:i w:val="0"/>
                <w:color w:val="auto"/>
                <w:kern w:val="0"/>
                <w:sz w:val="24"/>
                <w:szCs w:val="24"/>
                <w:highlight w:val="none"/>
                <w:u w:val="none"/>
                <w:lang w:val="en-US" w:eastAsia="zh-CN"/>
              </w:rPr>
            </w:pPr>
            <w:r>
              <w:rPr>
                <w:rFonts w:hint="eastAsia" w:ascii="宋体" w:hAnsi="宋体" w:eastAsia="宋体" w:cs="宋体"/>
                <w:i w:val="0"/>
                <w:color w:val="auto"/>
                <w:kern w:val="0"/>
                <w:sz w:val="24"/>
                <w:szCs w:val="24"/>
                <w:highlight w:val="none"/>
                <w:u w:val="none"/>
                <w:lang w:val="en-US" w:eastAsia="zh-CN"/>
              </w:rPr>
              <w:t>清扫楼梯卫生。拖擦地面（走廊，病房、开水房、洗手间、卫生间等），检查护士站、医师办公室卫生。</w:t>
            </w:r>
          </w:p>
        </w:tc>
        <w:tc>
          <w:tcPr>
            <w:tcW w:w="267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val="0"/>
              <w:snapToGrid w:val="0"/>
              <w:spacing w:after="0"/>
              <w:ind w:firstLine="0" w:firstLineChars="0"/>
              <w:jc w:val="left"/>
              <w:textAlignment w:val="center"/>
              <w:rPr>
                <w:rFonts w:hint="eastAsia" w:ascii="宋体" w:hAnsi="宋体" w:eastAsia="宋体" w:cs="宋体"/>
                <w:i w:val="0"/>
                <w:color w:val="auto"/>
                <w:kern w:val="0"/>
                <w:sz w:val="24"/>
                <w:szCs w:val="24"/>
                <w:highlight w:val="none"/>
                <w:u w:val="none"/>
                <w:lang w:val="en-US" w:eastAsia="zh-CN"/>
              </w:rPr>
            </w:pPr>
            <w:r>
              <w:rPr>
                <w:rFonts w:hint="eastAsia" w:ascii="宋体" w:hAnsi="宋体" w:eastAsia="宋体" w:cs="宋体"/>
                <w:i w:val="0"/>
                <w:color w:val="auto"/>
                <w:kern w:val="0"/>
                <w:sz w:val="24"/>
                <w:szCs w:val="24"/>
                <w:highlight w:val="none"/>
                <w:u w:val="none"/>
                <w:lang w:val="en-US" w:eastAsia="zh-CN"/>
              </w:rPr>
              <w:t>楼梯不能有烟头等杂物。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80" w:hRule="atLeast"/>
        </w:trPr>
        <w:tc>
          <w:tcPr>
            <w:tcW w:w="17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val="0"/>
              <w:snapToGrid w:val="0"/>
              <w:spacing w:after="0"/>
              <w:ind w:firstLine="0" w:firstLineChars="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rPr>
              <w:t>14:00-14:30</w:t>
            </w:r>
          </w:p>
        </w:tc>
        <w:tc>
          <w:tcPr>
            <w:tcW w:w="4408"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val="0"/>
              <w:snapToGrid w:val="0"/>
              <w:spacing w:after="0"/>
              <w:ind w:firstLine="0" w:firstLineChars="0"/>
              <w:jc w:val="left"/>
              <w:textAlignment w:val="center"/>
              <w:rPr>
                <w:rFonts w:hint="eastAsia" w:ascii="宋体" w:hAnsi="宋体" w:eastAsia="宋体" w:cs="宋体"/>
                <w:i w:val="0"/>
                <w:color w:val="auto"/>
                <w:kern w:val="0"/>
                <w:sz w:val="24"/>
                <w:szCs w:val="24"/>
                <w:highlight w:val="none"/>
                <w:u w:val="none"/>
                <w:lang w:val="en-US" w:eastAsia="zh-CN"/>
              </w:rPr>
            </w:pPr>
            <w:r>
              <w:rPr>
                <w:rFonts w:hint="eastAsia" w:ascii="宋体" w:hAnsi="宋体" w:eastAsia="宋体" w:cs="宋体"/>
                <w:i w:val="0"/>
                <w:color w:val="auto"/>
                <w:kern w:val="0"/>
                <w:sz w:val="24"/>
                <w:szCs w:val="24"/>
                <w:highlight w:val="none"/>
                <w:u w:val="none"/>
                <w:lang w:val="en-US" w:eastAsia="zh-CN"/>
              </w:rPr>
              <w:t>巡视整体卫生情况；出院病人终末消毒。</w:t>
            </w:r>
          </w:p>
        </w:tc>
        <w:tc>
          <w:tcPr>
            <w:tcW w:w="267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val="0"/>
              <w:snapToGrid w:val="0"/>
              <w:spacing w:after="0"/>
              <w:ind w:firstLine="0" w:firstLineChars="0"/>
              <w:jc w:val="left"/>
              <w:textAlignment w:val="center"/>
              <w:rPr>
                <w:rFonts w:hint="eastAsia" w:ascii="宋体" w:hAnsi="宋体" w:eastAsia="宋体" w:cs="宋体"/>
                <w:i w:val="0"/>
                <w:color w:val="auto"/>
                <w:kern w:val="0"/>
                <w:sz w:val="24"/>
                <w:szCs w:val="24"/>
                <w:highlight w:val="none"/>
                <w:u w:val="none"/>
                <w:lang w:val="en-US" w:eastAsia="zh-CN"/>
              </w:rPr>
            </w:pPr>
            <w:r>
              <w:rPr>
                <w:rFonts w:hint="eastAsia" w:ascii="宋体" w:hAnsi="宋体" w:eastAsia="宋体" w:cs="宋体"/>
                <w:i w:val="0"/>
                <w:color w:val="auto"/>
                <w:kern w:val="0"/>
                <w:sz w:val="24"/>
                <w:szCs w:val="24"/>
                <w:highlight w:val="none"/>
                <w:u w:val="none"/>
                <w:lang w:val="en-US" w:eastAsia="zh-CN"/>
              </w:rPr>
              <w:t>做到随脏随清；出院即做。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20" w:hRule="atLeast"/>
        </w:trPr>
        <w:tc>
          <w:tcPr>
            <w:tcW w:w="17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val="0"/>
              <w:snapToGrid w:val="0"/>
              <w:spacing w:after="0"/>
              <w:ind w:firstLine="0" w:firstLineChars="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rPr>
              <w:t>14:30-15:00</w:t>
            </w:r>
          </w:p>
        </w:tc>
        <w:tc>
          <w:tcPr>
            <w:tcW w:w="4408"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val="0"/>
              <w:snapToGrid w:val="0"/>
              <w:spacing w:after="0"/>
              <w:ind w:firstLine="0" w:firstLineChars="0"/>
              <w:jc w:val="left"/>
              <w:textAlignment w:val="center"/>
              <w:rPr>
                <w:rFonts w:hint="eastAsia" w:ascii="宋体" w:hAnsi="宋体" w:eastAsia="宋体" w:cs="宋体"/>
                <w:i w:val="0"/>
                <w:color w:val="auto"/>
                <w:kern w:val="0"/>
                <w:sz w:val="24"/>
                <w:szCs w:val="24"/>
                <w:highlight w:val="none"/>
                <w:u w:val="none"/>
                <w:lang w:val="en-US" w:eastAsia="zh-CN"/>
              </w:rPr>
            </w:pPr>
            <w:r>
              <w:rPr>
                <w:rFonts w:hint="eastAsia" w:ascii="宋体" w:hAnsi="宋体" w:eastAsia="宋体" w:cs="宋体"/>
                <w:i w:val="0"/>
                <w:color w:val="auto"/>
                <w:kern w:val="0"/>
                <w:sz w:val="24"/>
                <w:szCs w:val="24"/>
                <w:highlight w:val="none"/>
                <w:u w:val="none"/>
                <w:lang w:val="en-US" w:eastAsia="zh-CN"/>
              </w:rPr>
              <w:t>检查病房及卫生间垃圾。</w:t>
            </w:r>
          </w:p>
        </w:tc>
        <w:tc>
          <w:tcPr>
            <w:tcW w:w="267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val="0"/>
              <w:snapToGrid w:val="0"/>
              <w:spacing w:after="0"/>
              <w:ind w:firstLine="0" w:firstLineChars="0"/>
              <w:jc w:val="left"/>
              <w:textAlignment w:val="center"/>
              <w:rPr>
                <w:rFonts w:hint="eastAsia" w:ascii="宋体" w:hAnsi="宋体" w:eastAsia="宋体" w:cs="宋体"/>
                <w:i w:val="0"/>
                <w:color w:val="auto"/>
                <w:kern w:val="0"/>
                <w:sz w:val="24"/>
                <w:szCs w:val="24"/>
                <w:highlight w:val="none"/>
                <w:u w:val="none"/>
                <w:lang w:val="en-US" w:eastAsia="zh-CN"/>
              </w:rPr>
            </w:pPr>
            <w:r>
              <w:rPr>
                <w:rFonts w:hint="eastAsia" w:ascii="宋体" w:hAnsi="宋体" w:eastAsia="宋体" w:cs="宋体"/>
                <w:i w:val="0"/>
                <w:color w:val="auto"/>
                <w:kern w:val="0"/>
                <w:sz w:val="24"/>
                <w:szCs w:val="24"/>
                <w:highlight w:val="none"/>
                <w:u w:val="none"/>
                <w:lang w:val="en-US" w:eastAsia="zh-CN"/>
              </w:rPr>
              <w:t>注意细节位置的清理。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0" w:hRule="atLeast"/>
        </w:trPr>
        <w:tc>
          <w:tcPr>
            <w:tcW w:w="17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val="0"/>
              <w:snapToGrid w:val="0"/>
              <w:spacing w:after="0"/>
              <w:ind w:firstLine="0" w:firstLineChars="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rPr>
              <w:t>15:00-16:30</w:t>
            </w:r>
          </w:p>
        </w:tc>
        <w:tc>
          <w:tcPr>
            <w:tcW w:w="4408"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val="0"/>
              <w:snapToGrid w:val="0"/>
              <w:spacing w:after="0"/>
              <w:ind w:firstLine="0" w:firstLineChars="0"/>
              <w:jc w:val="left"/>
              <w:textAlignment w:val="center"/>
              <w:rPr>
                <w:rFonts w:hint="eastAsia" w:ascii="宋体" w:hAnsi="宋体" w:eastAsia="宋体" w:cs="宋体"/>
                <w:i w:val="0"/>
                <w:color w:val="auto"/>
                <w:kern w:val="0"/>
                <w:sz w:val="24"/>
                <w:szCs w:val="24"/>
                <w:highlight w:val="none"/>
                <w:u w:val="none"/>
                <w:lang w:val="en-US" w:eastAsia="zh-CN"/>
              </w:rPr>
            </w:pPr>
            <w:r>
              <w:rPr>
                <w:rFonts w:hint="eastAsia" w:ascii="宋体" w:hAnsi="宋体" w:eastAsia="宋体" w:cs="宋体"/>
                <w:i w:val="0"/>
                <w:color w:val="auto"/>
                <w:kern w:val="0"/>
                <w:sz w:val="24"/>
                <w:szCs w:val="24"/>
                <w:highlight w:val="none"/>
                <w:u w:val="none"/>
                <w:lang w:val="en-US" w:eastAsia="zh-CN"/>
              </w:rPr>
              <w:t>完成当日重点工作安排。</w:t>
            </w:r>
          </w:p>
        </w:tc>
        <w:tc>
          <w:tcPr>
            <w:tcW w:w="267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val="0"/>
              <w:snapToGrid w:val="0"/>
              <w:spacing w:after="0"/>
              <w:ind w:firstLine="0" w:firstLineChars="0"/>
              <w:jc w:val="left"/>
              <w:textAlignment w:val="center"/>
              <w:rPr>
                <w:rFonts w:hint="eastAsia" w:ascii="宋体" w:hAnsi="宋体" w:eastAsia="宋体" w:cs="宋体"/>
                <w:i w:val="0"/>
                <w:color w:val="auto"/>
                <w:kern w:val="0"/>
                <w:sz w:val="24"/>
                <w:szCs w:val="24"/>
                <w:highlight w:val="none"/>
                <w:u w:val="none"/>
                <w:lang w:val="en-US" w:eastAsia="zh-CN"/>
              </w:rPr>
            </w:pPr>
            <w:r>
              <w:rPr>
                <w:rFonts w:hint="eastAsia" w:ascii="宋体" w:hAnsi="宋体" w:eastAsia="宋体" w:cs="宋体"/>
                <w:i w:val="0"/>
                <w:color w:val="auto"/>
                <w:kern w:val="0"/>
                <w:sz w:val="24"/>
                <w:szCs w:val="24"/>
                <w:highlight w:val="none"/>
                <w:u w:val="none"/>
                <w:lang w:val="en-US" w:eastAsia="zh-CN"/>
              </w:rPr>
              <w:t>同时注意整体卫生。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347" w:hRule="atLeast"/>
        </w:trPr>
        <w:tc>
          <w:tcPr>
            <w:tcW w:w="17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val="0"/>
              <w:snapToGrid w:val="0"/>
              <w:spacing w:after="0"/>
              <w:ind w:firstLine="0" w:firstLineChars="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rPr>
              <w:t>16:30-17:00</w:t>
            </w:r>
          </w:p>
        </w:tc>
        <w:tc>
          <w:tcPr>
            <w:tcW w:w="4408"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val="0"/>
              <w:snapToGrid w:val="0"/>
              <w:spacing w:after="0"/>
              <w:ind w:firstLine="0" w:firstLineChars="0"/>
              <w:jc w:val="left"/>
              <w:textAlignment w:val="center"/>
              <w:rPr>
                <w:rFonts w:hint="eastAsia" w:ascii="宋体" w:hAnsi="宋体" w:eastAsia="宋体" w:cs="宋体"/>
                <w:i w:val="0"/>
                <w:color w:val="auto"/>
                <w:kern w:val="0"/>
                <w:sz w:val="24"/>
                <w:szCs w:val="24"/>
                <w:highlight w:val="none"/>
                <w:u w:val="none"/>
                <w:lang w:val="en-US" w:eastAsia="zh-CN"/>
              </w:rPr>
            </w:pPr>
            <w:r>
              <w:rPr>
                <w:rFonts w:hint="eastAsia" w:ascii="宋体" w:hAnsi="宋体" w:eastAsia="宋体" w:cs="宋体"/>
                <w:i w:val="0"/>
                <w:color w:val="auto"/>
                <w:kern w:val="0"/>
                <w:sz w:val="24"/>
                <w:szCs w:val="24"/>
                <w:highlight w:val="none"/>
                <w:u w:val="none"/>
                <w:lang w:val="en-US" w:eastAsia="zh-CN"/>
              </w:rPr>
              <w:t>清点保洁工具，清洁保洁车、洒水车。检查护士站、医师办公室、病房卫生之后方可下班。</w:t>
            </w:r>
          </w:p>
        </w:tc>
        <w:tc>
          <w:tcPr>
            <w:tcW w:w="267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val="0"/>
              <w:snapToGrid w:val="0"/>
              <w:spacing w:after="0"/>
              <w:ind w:firstLine="0" w:firstLineChars="0"/>
              <w:jc w:val="left"/>
              <w:textAlignment w:val="center"/>
              <w:rPr>
                <w:rFonts w:hint="eastAsia" w:ascii="宋体" w:hAnsi="宋体" w:eastAsia="宋体" w:cs="宋体"/>
                <w:i w:val="0"/>
                <w:color w:val="auto"/>
                <w:kern w:val="0"/>
                <w:sz w:val="24"/>
                <w:szCs w:val="24"/>
                <w:highlight w:val="none"/>
                <w:u w:val="none"/>
                <w:lang w:val="en-US" w:eastAsia="zh-CN"/>
              </w:rPr>
            </w:pPr>
            <w:r>
              <w:rPr>
                <w:rFonts w:hint="eastAsia" w:ascii="宋体" w:hAnsi="宋体" w:eastAsia="宋体" w:cs="宋体"/>
                <w:i w:val="0"/>
                <w:color w:val="auto"/>
                <w:kern w:val="0"/>
                <w:sz w:val="24"/>
                <w:szCs w:val="24"/>
                <w:highlight w:val="none"/>
                <w:u w:val="none"/>
                <w:lang w:val="en-US" w:eastAsia="zh-CN"/>
              </w:rPr>
              <w:t>注意清扫打饭后的公共</w:t>
            </w:r>
          </w:p>
          <w:p>
            <w:pPr>
              <w:keepNext w:val="0"/>
              <w:keepLines w:val="0"/>
              <w:pageBreakBefore w:val="0"/>
              <w:widowControl/>
              <w:suppressLineNumbers w:val="0"/>
              <w:kinsoku/>
              <w:wordWrap/>
              <w:overflowPunct/>
              <w:topLinePunct w:val="0"/>
              <w:bidi w:val="0"/>
              <w:adjustRightInd w:val="0"/>
              <w:snapToGrid w:val="0"/>
              <w:spacing w:after="0"/>
              <w:ind w:firstLine="0" w:firstLineChars="0"/>
              <w:jc w:val="left"/>
              <w:textAlignment w:val="center"/>
              <w:rPr>
                <w:rFonts w:hint="eastAsia" w:ascii="宋体" w:hAnsi="宋体" w:eastAsia="宋体" w:cs="宋体"/>
                <w:i w:val="0"/>
                <w:color w:val="auto"/>
                <w:kern w:val="0"/>
                <w:sz w:val="24"/>
                <w:szCs w:val="24"/>
                <w:highlight w:val="none"/>
                <w:u w:val="none"/>
                <w:lang w:val="en-US" w:eastAsia="zh-CN"/>
              </w:rPr>
            </w:pPr>
            <w:r>
              <w:rPr>
                <w:rFonts w:hint="eastAsia" w:ascii="宋体" w:hAnsi="宋体" w:eastAsia="宋体" w:cs="宋体"/>
                <w:i w:val="0"/>
                <w:color w:val="auto"/>
                <w:kern w:val="0"/>
                <w:sz w:val="24"/>
                <w:szCs w:val="24"/>
                <w:highlight w:val="none"/>
                <w:u w:val="none"/>
                <w:lang w:val="en-US" w:eastAsia="zh-CN"/>
              </w:rPr>
              <w:t>卫生。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77" w:hRule="atLeast"/>
        </w:trPr>
        <w:tc>
          <w:tcPr>
            <w:tcW w:w="8816"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val="0"/>
              <w:snapToGrid w:val="0"/>
              <w:spacing w:after="0"/>
              <w:ind w:firstLine="0" w:firstLineChars="0"/>
              <w:jc w:val="left"/>
              <w:textAlignment w:val="center"/>
              <w:rPr>
                <w:rFonts w:hint="default" w:ascii="宋体" w:hAnsi="宋体" w:eastAsia="宋体" w:cs="宋体"/>
                <w:i w:val="0"/>
                <w:color w:val="auto"/>
                <w:kern w:val="0"/>
                <w:sz w:val="24"/>
                <w:szCs w:val="24"/>
                <w:highlight w:val="none"/>
                <w:u w:val="none"/>
                <w:lang w:val="en-US" w:eastAsia="zh-CN"/>
              </w:rPr>
            </w:pPr>
            <w:r>
              <w:rPr>
                <w:rFonts w:hint="eastAsia" w:ascii="宋体" w:hAnsi="宋体" w:eastAsia="宋体" w:cs="宋体"/>
                <w:i w:val="0"/>
                <w:color w:val="auto"/>
                <w:kern w:val="0"/>
                <w:sz w:val="24"/>
                <w:szCs w:val="24"/>
                <w:highlight w:val="none"/>
                <w:u w:val="none"/>
                <w:lang w:val="en-US" w:eastAsia="zh-CN"/>
              </w:rPr>
              <w:t>保洁员需离开岗位前，应到护士站报告，是否还有工作安排？如没有方可离开。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8816" w:type="dxa"/>
            <w:gridSpan w:val="9"/>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bidi w:val="0"/>
              <w:adjustRightInd w:val="0"/>
              <w:snapToGrid w:val="0"/>
              <w:spacing w:after="0"/>
              <w:ind w:firstLine="0" w:firstLineChars="0"/>
              <w:jc w:val="both"/>
              <w:rPr>
                <w:rFonts w:hint="eastAsia" w:ascii="宋体" w:hAnsi="宋体" w:eastAsia="宋体" w:cs="宋体"/>
                <w:b/>
                <w:bCs w:val="0"/>
                <w:i w:val="0"/>
                <w:color w:val="auto"/>
                <w:sz w:val="24"/>
                <w:szCs w:val="24"/>
                <w:highlight w:val="none"/>
                <w:u w:val="none"/>
              </w:rPr>
            </w:pPr>
            <w:r>
              <w:rPr>
                <w:rFonts w:hint="eastAsia" w:ascii="宋体" w:hAnsi="宋体" w:eastAsia="宋体" w:cs="宋体"/>
                <w:b/>
                <w:bCs w:val="0"/>
                <w:color w:val="auto"/>
                <w:kern w:val="0"/>
                <w:sz w:val="28"/>
                <w:szCs w:val="28"/>
                <w:highlight w:val="none"/>
                <w:lang w:val="en-US" w:eastAsia="zh-CN" w:bidi="ar-SA"/>
              </w:rPr>
              <w:t>②妇产科、产房：日工作流程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173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val="0"/>
              <w:snapToGrid w:val="0"/>
              <w:spacing w:after="0"/>
              <w:ind w:firstLine="0" w:firstLineChars="0"/>
              <w:jc w:val="center"/>
              <w:textAlignment w:val="center"/>
              <w:rPr>
                <w:rFonts w:hint="eastAsia" w:ascii="宋体" w:hAnsi="宋体" w:eastAsia="宋体" w:cs="宋体"/>
                <w:b/>
                <w:bCs w:val="0"/>
                <w:i w:val="0"/>
                <w:color w:val="auto"/>
                <w:sz w:val="24"/>
                <w:szCs w:val="24"/>
                <w:highlight w:val="none"/>
                <w:u w:val="none"/>
                <w:lang w:val="en-US" w:eastAsia="zh-CN" w:bidi="ar-SA"/>
              </w:rPr>
            </w:pPr>
            <w:r>
              <w:rPr>
                <w:rFonts w:hint="eastAsia" w:ascii="宋体" w:hAnsi="宋体" w:eastAsia="宋体" w:cs="宋体"/>
                <w:b/>
                <w:bCs w:val="0"/>
                <w:i w:val="0"/>
                <w:color w:val="auto"/>
                <w:kern w:val="0"/>
                <w:sz w:val="24"/>
                <w:szCs w:val="24"/>
                <w:highlight w:val="none"/>
                <w:u w:val="none"/>
                <w:lang w:val="en-US" w:eastAsia="zh-CN"/>
              </w:rPr>
              <w:t>时间</w:t>
            </w:r>
          </w:p>
        </w:tc>
        <w:tc>
          <w:tcPr>
            <w:tcW w:w="4408" w:type="dxa"/>
            <w:gridSpan w:val="5"/>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top"/>
          </w:tcPr>
          <w:p>
            <w:pPr>
              <w:keepNext w:val="0"/>
              <w:keepLines w:val="0"/>
              <w:pageBreakBefore w:val="0"/>
              <w:widowControl/>
              <w:suppressLineNumbers w:val="0"/>
              <w:kinsoku/>
              <w:wordWrap/>
              <w:overflowPunct/>
              <w:topLinePunct w:val="0"/>
              <w:bidi w:val="0"/>
              <w:adjustRightInd w:val="0"/>
              <w:snapToGrid w:val="0"/>
              <w:spacing w:after="0"/>
              <w:ind w:firstLine="0" w:firstLineChars="0"/>
              <w:jc w:val="center"/>
              <w:textAlignment w:val="top"/>
              <w:rPr>
                <w:rFonts w:hint="eastAsia" w:ascii="宋体" w:hAnsi="宋体" w:eastAsia="宋体" w:cs="宋体"/>
                <w:b/>
                <w:bCs w:val="0"/>
                <w:i w:val="0"/>
                <w:color w:val="auto"/>
                <w:sz w:val="24"/>
                <w:szCs w:val="24"/>
                <w:highlight w:val="none"/>
                <w:u w:val="none"/>
                <w:lang w:val="en-US" w:eastAsia="zh-CN" w:bidi="ar-SA"/>
              </w:rPr>
            </w:pPr>
            <w:r>
              <w:rPr>
                <w:rFonts w:hint="eastAsia" w:ascii="宋体" w:hAnsi="宋体" w:eastAsia="宋体" w:cs="宋体"/>
                <w:b/>
                <w:bCs w:val="0"/>
                <w:i w:val="0"/>
                <w:color w:val="auto"/>
                <w:kern w:val="0"/>
                <w:sz w:val="24"/>
                <w:szCs w:val="24"/>
                <w:highlight w:val="none"/>
                <w:u w:val="none"/>
                <w:lang w:val="en-US" w:eastAsia="zh-CN"/>
              </w:rPr>
              <w:t>工作内容</w:t>
            </w:r>
          </w:p>
        </w:tc>
        <w:tc>
          <w:tcPr>
            <w:tcW w:w="267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top"/>
          </w:tcPr>
          <w:p>
            <w:pPr>
              <w:keepNext w:val="0"/>
              <w:keepLines w:val="0"/>
              <w:pageBreakBefore w:val="0"/>
              <w:widowControl/>
              <w:suppressLineNumbers w:val="0"/>
              <w:kinsoku/>
              <w:wordWrap/>
              <w:overflowPunct/>
              <w:topLinePunct w:val="0"/>
              <w:bidi w:val="0"/>
              <w:adjustRightInd w:val="0"/>
              <w:snapToGrid w:val="0"/>
              <w:spacing w:after="0"/>
              <w:ind w:firstLine="0" w:firstLineChars="0"/>
              <w:jc w:val="center"/>
              <w:textAlignment w:val="top"/>
              <w:rPr>
                <w:rFonts w:hint="eastAsia" w:ascii="宋体" w:hAnsi="宋体" w:eastAsia="宋体" w:cs="宋体"/>
                <w:b/>
                <w:bCs w:val="0"/>
                <w:i w:val="0"/>
                <w:color w:val="auto"/>
                <w:sz w:val="24"/>
                <w:szCs w:val="24"/>
                <w:highlight w:val="none"/>
                <w:u w:val="none"/>
                <w:lang w:val="en-US" w:eastAsia="zh-CN" w:bidi="ar-SA"/>
              </w:rPr>
            </w:pPr>
            <w:r>
              <w:rPr>
                <w:rFonts w:hint="eastAsia" w:ascii="宋体" w:hAnsi="宋体" w:eastAsia="宋体" w:cs="宋体"/>
                <w:b/>
                <w:bCs w:val="0"/>
                <w:i w:val="0"/>
                <w:color w:val="auto"/>
                <w:kern w:val="0"/>
                <w:sz w:val="24"/>
                <w:szCs w:val="24"/>
                <w:highlight w:val="none"/>
                <w:u w:val="none"/>
                <w:lang w:val="en-US" w:eastAsia="zh-CN"/>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55" w:hRule="atLeast"/>
        </w:trPr>
        <w:tc>
          <w:tcPr>
            <w:tcW w:w="17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val="0"/>
              <w:snapToGrid w:val="0"/>
              <w:spacing w:after="0"/>
              <w:ind w:firstLine="0" w:firstLineChars="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rPr>
              <w:t>6:00-6:20</w:t>
            </w:r>
          </w:p>
        </w:tc>
        <w:tc>
          <w:tcPr>
            <w:tcW w:w="4408"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val="0"/>
              <w:snapToGrid w:val="0"/>
              <w:spacing w:after="0"/>
              <w:ind w:firstLine="0" w:firstLineChars="0"/>
              <w:jc w:val="left"/>
              <w:textAlignment w:val="center"/>
              <w:rPr>
                <w:rFonts w:hint="eastAsia" w:ascii="宋体" w:hAnsi="宋体" w:eastAsia="宋体" w:cs="宋体"/>
                <w:i w:val="0"/>
                <w:color w:val="auto"/>
                <w:kern w:val="0"/>
                <w:sz w:val="22"/>
                <w:szCs w:val="22"/>
                <w:highlight w:val="none"/>
                <w:u w:val="none"/>
                <w:lang w:val="en-US" w:eastAsia="zh-CN"/>
              </w:rPr>
            </w:pPr>
            <w:r>
              <w:rPr>
                <w:rFonts w:hint="eastAsia" w:ascii="宋体" w:hAnsi="宋体" w:eastAsia="宋体" w:cs="宋体"/>
                <w:i w:val="0"/>
                <w:color w:val="auto"/>
                <w:kern w:val="0"/>
                <w:sz w:val="22"/>
                <w:szCs w:val="22"/>
                <w:highlight w:val="none"/>
                <w:u w:val="none"/>
                <w:lang w:val="en-US" w:eastAsia="zh-CN"/>
              </w:rPr>
              <w:t>更换工作服，领取保洁用品、准备保洁车、洒水车，配置消毒液，消毒毛巾。</w:t>
            </w:r>
          </w:p>
        </w:tc>
        <w:tc>
          <w:tcPr>
            <w:tcW w:w="267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val="0"/>
              <w:snapToGrid w:val="0"/>
              <w:spacing w:after="0"/>
              <w:ind w:firstLine="0" w:firstLineChars="0"/>
              <w:jc w:val="left"/>
              <w:textAlignment w:val="center"/>
              <w:rPr>
                <w:rFonts w:hint="eastAsia" w:ascii="宋体" w:hAnsi="宋体" w:eastAsia="宋体" w:cs="宋体"/>
                <w:i w:val="0"/>
                <w:color w:val="auto"/>
                <w:kern w:val="0"/>
                <w:sz w:val="22"/>
                <w:szCs w:val="22"/>
                <w:highlight w:val="none"/>
                <w:u w:val="none"/>
                <w:lang w:val="en-US" w:eastAsia="zh-CN"/>
              </w:rPr>
            </w:pPr>
            <w:r>
              <w:rPr>
                <w:rFonts w:hint="eastAsia" w:ascii="宋体" w:hAnsi="宋体" w:eastAsia="宋体" w:cs="宋体"/>
                <w:i w:val="0"/>
                <w:color w:val="auto"/>
                <w:kern w:val="0"/>
                <w:sz w:val="22"/>
                <w:szCs w:val="22"/>
                <w:highlight w:val="none"/>
                <w:u w:val="none"/>
                <w:lang w:val="en-US" w:eastAsia="zh-CN"/>
              </w:rPr>
              <w:t>注意配置消毒液比例，按操作规定执行。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20" w:hRule="atLeast"/>
        </w:trPr>
        <w:tc>
          <w:tcPr>
            <w:tcW w:w="17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val="0"/>
              <w:snapToGrid w:val="0"/>
              <w:spacing w:after="0"/>
              <w:ind w:firstLine="0" w:firstLineChars="0"/>
              <w:jc w:val="center"/>
              <w:textAlignment w:val="center"/>
              <w:rPr>
                <w:rFonts w:hint="eastAsia" w:ascii="宋体" w:hAnsi="宋体" w:eastAsia="宋体" w:cs="宋体"/>
                <w:i w:val="0"/>
                <w:color w:val="auto"/>
                <w:sz w:val="22"/>
                <w:szCs w:val="22"/>
                <w:highlight w:val="none"/>
                <w:u w:val="none"/>
                <w:lang w:val="en-US"/>
              </w:rPr>
            </w:pPr>
            <w:r>
              <w:rPr>
                <w:rFonts w:hint="eastAsia" w:ascii="宋体" w:hAnsi="宋体" w:eastAsia="宋体" w:cs="宋体"/>
                <w:i w:val="0"/>
                <w:color w:val="auto"/>
                <w:kern w:val="0"/>
                <w:sz w:val="22"/>
                <w:szCs w:val="22"/>
                <w:highlight w:val="none"/>
                <w:u w:val="none"/>
                <w:lang w:val="en-US" w:eastAsia="zh-CN"/>
              </w:rPr>
              <w:t>6:20-7:20</w:t>
            </w:r>
          </w:p>
        </w:tc>
        <w:tc>
          <w:tcPr>
            <w:tcW w:w="4408" w:type="dxa"/>
            <w:gridSpan w:val="5"/>
            <w:tcBorders>
              <w:top w:val="nil"/>
              <w:left w:val="nil"/>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val="0"/>
              <w:snapToGrid w:val="0"/>
              <w:spacing w:after="0"/>
              <w:ind w:firstLine="0" w:firstLineChars="0"/>
              <w:jc w:val="left"/>
              <w:textAlignment w:val="center"/>
              <w:rPr>
                <w:rFonts w:hint="eastAsia" w:ascii="宋体" w:hAnsi="宋体" w:eastAsia="宋体" w:cs="宋体"/>
                <w:i w:val="0"/>
                <w:color w:val="auto"/>
                <w:kern w:val="0"/>
                <w:sz w:val="22"/>
                <w:szCs w:val="22"/>
                <w:highlight w:val="none"/>
                <w:u w:val="none"/>
                <w:lang w:val="en-US" w:eastAsia="zh-CN"/>
              </w:rPr>
            </w:pPr>
            <w:r>
              <w:rPr>
                <w:rFonts w:hint="eastAsia" w:ascii="宋体" w:hAnsi="宋体" w:eastAsia="宋体" w:cs="宋体"/>
                <w:i w:val="0"/>
                <w:color w:val="auto"/>
                <w:kern w:val="0"/>
                <w:sz w:val="22"/>
                <w:szCs w:val="22"/>
                <w:highlight w:val="none"/>
                <w:u w:val="none"/>
                <w:lang w:val="en-US" w:eastAsia="zh-CN"/>
              </w:rPr>
              <w:t>依次清洁消毒产房的更衣室、（更衣）限制区的手术间、分娩室、清洁库房、限制区内走道等的卫生（包括物表、地面、收集垃圾）。</w:t>
            </w:r>
          </w:p>
        </w:tc>
        <w:tc>
          <w:tcPr>
            <w:tcW w:w="2672" w:type="dxa"/>
            <w:gridSpan w:val="3"/>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val="0"/>
              <w:snapToGrid w:val="0"/>
              <w:spacing w:after="0"/>
              <w:ind w:firstLine="0" w:firstLineChars="0"/>
              <w:jc w:val="left"/>
              <w:textAlignment w:val="center"/>
              <w:rPr>
                <w:rFonts w:hint="eastAsia" w:ascii="宋体" w:hAnsi="宋体" w:eastAsia="宋体" w:cs="宋体"/>
                <w:i w:val="0"/>
                <w:color w:val="auto"/>
                <w:kern w:val="0"/>
                <w:sz w:val="22"/>
                <w:szCs w:val="22"/>
                <w:highlight w:val="none"/>
                <w:u w:val="none"/>
                <w:lang w:val="en-US" w:eastAsia="zh-CN"/>
              </w:rPr>
            </w:pPr>
            <w:r>
              <w:rPr>
                <w:rFonts w:hint="eastAsia" w:ascii="宋体" w:hAnsi="宋体" w:eastAsia="宋体" w:cs="宋体"/>
                <w:i w:val="0"/>
                <w:color w:val="auto"/>
                <w:kern w:val="0"/>
                <w:sz w:val="22"/>
                <w:szCs w:val="22"/>
                <w:highlight w:val="none"/>
                <w:u w:val="none"/>
                <w:lang w:val="en-US" w:eastAsia="zh-CN"/>
              </w:rPr>
              <w:t>拖擦地面时，注意高频接触的物表和细小杂物，边角位置，遵循“洁到物”原则。紧急使用时应根据科室要求进行先后顺序的调整。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80" w:hRule="atLeast"/>
        </w:trPr>
        <w:tc>
          <w:tcPr>
            <w:tcW w:w="17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val="0"/>
              <w:snapToGrid w:val="0"/>
              <w:spacing w:after="0"/>
              <w:ind w:firstLine="0" w:firstLineChars="0"/>
              <w:jc w:val="center"/>
              <w:textAlignment w:val="center"/>
              <w:rPr>
                <w:rFonts w:hint="eastAsia" w:ascii="宋体" w:hAnsi="宋体" w:eastAsia="宋体" w:cs="宋体"/>
                <w:i w:val="0"/>
                <w:color w:val="auto"/>
                <w:sz w:val="22"/>
                <w:szCs w:val="22"/>
                <w:highlight w:val="none"/>
                <w:u w:val="none"/>
                <w:lang w:val="en-US"/>
              </w:rPr>
            </w:pPr>
            <w:r>
              <w:rPr>
                <w:rFonts w:hint="eastAsia" w:ascii="宋体" w:hAnsi="宋体" w:eastAsia="宋体" w:cs="宋体"/>
                <w:i w:val="0"/>
                <w:color w:val="auto"/>
                <w:kern w:val="0"/>
                <w:sz w:val="22"/>
                <w:szCs w:val="22"/>
                <w:highlight w:val="none"/>
                <w:u w:val="none"/>
                <w:lang w:val="en-US" w:eastAsia="zh-CN"/>
              </w:rPr>
              <w:t>7:20-7:50</w:t>
            </w:r>
          </w:p>
        </w:tc>
        <w:tc>
          <w:tcPr>
            <w:tcW w:w="4408" w:type="dxa"/>
            <w:gridSpan w:val="5"/>
            <w:tcBorders>
              <w:top w:val="single" w:color="000000" w:sz="4" w:space="0"/>
              <w:left w:val="nil"/>
              <w:bottom w:val="single" w:color="auto" w:sz="4"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val="0"/>
              <w:snapToGrid w:val="0"/>
              <w:spacing w:after="0"/>
              <w:ind w:firstLine="0" w:firstLineChars="0"/>
              <w:jc w:val="both"/>
              <w:textAlignment w:val="center"/>
              <w:rPr>
                <w:rFonts w:hint="eastAsia" w:ascii="宋体" w:hAnsi="宋体" w:eastAsia="宋体" w:cs="宋体"/>
                <w:i w:val="0"/>
                <w:color w:val="auto"/>
                <w:sz w:val="24"/>
                <w:szCs w:val="24"/>
                <w:highlight w:val="none"/>
                <w:u w:val="none"/>
                <w:lang w:val="en-US"/>
              </w:rPr>
            </w:pPr>
            <w:r>
              <w:rPr>
                <w:rFonts w:hint="eastAsia" w:ascii="宋体" w:hAnsi="宋体" w:eastAsia="宋体" w:cs="宋体"/>
                <w:i w:val="0"/>
                <w:color w:val="auto"/>
                <w:kern w:val="0"/>
                <w:sz w:val="22"/>
                <w:szCs w:val="22"/>
                <w:highlight w:val="none"/>
                <w:u w:val="none"/>
                <w:lang w:val="en-US" w:eastAsia="zh-CN"/>
              </w:rPr>
              <w:t>依次清洁消毒医生办公室、待产室、半限制区内走道等的卫生（包括物表、地面、收集垃圾）。</w:t>
            </w:r>
          </w:p>
        </w:tc>
        <w:tc>
          <w:tcPr>
            <w:tcW w:w="2672" w:type="dxa"/>
            <w:gridSpan w:val="3"/>
            <w:vMerge w:val="continue"/>
            <w:tcBorders>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val="0"/>
              <w:snapToGrid w:val="0"/>
              <w:spacing w:after="0"/>
              <w:ind w:firstLine="0" w:firstLineChars="0"/>
              <w:jc w:val="left"/>
              <w:textAlignment w:val="center"/>
              <w:rPr>
                <w:rFonts w:hint="eastAsia" w:ascii="宋体" w:hAnsi="宋体" w:eastAsia="宋体" w:cs="宋体"/>
                <w:i w:val="0"/>
                <w:color w:val="auto"/>
                <w:sz w:val="22"/>
                <w:szCs w:val="22"/>
                <w:highlight w:val="none"/>
                <w:u w:val="none"/>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20" w:hRule="atLeast"/>
        </w:trPr>
        <w:tc>
          <w:tcPr>
            <w:tcW w:w="17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val="0"/>
              <w:snapToGrid w:val="0"/>
              <w:spacing w:after="0"/>
              <w:ind w:firstLine="0" w:firstLineChars="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rPr>
              <w:t>7:50-8:30</w:t>
            </w:r>
          </w:p>
        </w:tc>
        <w:tc>
          <w:tcPr>
            <w:tcW w:w="4408" w:type="dxa"/>
            <w:gridSpan w:val="5"/>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val="0"/>
              <w:snapToGrid w:val="0"/>
              <w:spacing w:after="0"/>
              <w:ind w:firstLine="0" w:firstLineChars="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rPr>
              <w:t>依次清洁消毒隔离分娩室、隔离待产室、隔离污洗间、隔离污物间（更衣）、外走廊、污洗间等的卫生（包括地表、地面、收集垃圾）。</w:t>
            </w:r>
          </w:p>
        </w:tc>
        <w:tc>
          <w:tcPr>
            <w:tcW w:w="2672" w:type="dxa"/>
            <w:gridSpan w:val="3"/>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val="0"/>
              <w:snapToGrid w:val="0"/>
              <w:spacing w:after="0"/>
              <w:ind w:firstLine="0" w:firstLineChars="0"/>
              <w:jc w:val="left"/>
              <w:textAlignment w:val="center"/>
              <w:rPr>
                <w:rFonts w:hint="default" w:ascii="宋体" w:hAnsi="宋体" w:eastAsia="宋体" w:cs="宋体"/>
                <w:i w:val="0"/>
                <w:color w:val="auto"/>
                <w:sz w:val="22"/>
                <w:szCs w:val="22"/>
                <w:highlight w:val="none"/>
                <w:u w:val="none"/>
                <w:lang w:val="en-US"/>
              </w:rPr>
            </w:pPr>
            <w:r>
              <w:rPr>
                <w:rFonts w:hint="eastAsia" w:ascii="宋体" w:hAnsi="宋体" w:eastAsia="宋体" w:cs="宋体"/>
                <w:i w:val="0"/>
                <w:color w:val="auto"/>
                <w:kern w:val="0"/>
                <w:sz w:val="22"/>
                <w:szCs w:val="22"/>
                <w:highlight w:val="none"/>
                <w:u w:val="none"/>
                <w:lang w:val="en-US" w:eastAsia="zh-CN"/>
              </w:rPr>
              <w:t>凡是手能摸到的位置，每天必须擦拭到位。紧急使用时应根据科室要求进行先后顺序的调整。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17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val="0"/>
              <w:snapToGrid w:val="0"/>
              <w:spacing w:after="0"/>
              <w:ind w:firstLine="0" w:firstLineChars="0"/>
              <w:jc w:val="center"/>
              <w:textAlignment w:val="center"/>
              <w:rPr>
                <w:rFonts w:hint="default" w:ascii="宋体" w:hAnsi="宋体" w:eastAsia="宋体" w:cs="宋体"/>
                <w:i w:val="0"/>
                <w:color w:val="auto"/>
                <w:sz w:val="22"/>
                <w:szCs w:val="22"/>
                <w:highlight w:val="none"/>
                <w:u w:val="none"/>
                <w:lang w:val="en-US"/>
              </w:rPr>
            </w:pPr>
            <w:r>
              <w:rPr>
                <w:rFonts w:hint="eastAsia" w:ascii="宋体" w:hAnsi="宋体" w:eastAsia="宋体" w:cs="宋体"/>
                <w:i w:val="0"/>
                <w:color w:val="auto"/>
                <w:kern w:val="0"/>
                <w:sz w:val="22"/>
                <w:szCs w:val="22"/>
                <w:highlight w:val="none"/>
                <w:u w:val="none"/>
                <w:lang w:val="en-US" w:eastAsia="zh-CN"/>
              </w:rPr>
              <w:t>8:30-8:50</w:t>
            </w:r>
          </w:p>
        </w:tc>
        <w:tc>
          <w:tcPr>
            <w:tcW w:w="4408"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val="0"/>
              <w:snapToGrid w:val="0"/>
              <w:spacing w:after="0"/>
              <w:ind w:firstLine="0" w:firstLineChars="0"/>
              <w:jc w:val="left"/>
              <w:textAlignment w:val="center"/>
              <w:rPr>
                <w:rFonts w:hint="eastAsia" w:ascii="宋体" w:hAnsi="宋体" w:eastAsia="宋体" w:cs="宋体"/>
                <w:i w:val="0"/>
                <w:color w:val="auto"/>
                <w:sz w:val="22"/>
                <w:szCs w:val="22"/>
                <w:highlight w:val="none"/>
                <w:u w:val="none"/>
                <w:lang w:val="en-US"/>
              </w:rPr>
            </w:pPr>
            <w:r>
              <w:rPr>
                <w:rFonts w:hint="eastAsia" w:ascii="宋体" w:hAnsi="宋体" w:eastAsia="宋体" w:cs="宋体"/>
                <w:i w:val="0"/>
                <w:color w:val="auto"/>
                <w:kern w:val="0"/>
                <w:sz w:val="22"/>
                <w:szCs w:val="22"/>
                <w:highlight w:val="none"/>
                <w:u w:val="none"/>
                <w:lang w:val="en-US" w:eastAsia="zh-CN"/>
              </w:rPr>
              <w:t>收集产房医废放置楼层处置室。巡视整体产房卫生情况。</w:t>
            </w:r>
          </w:p>
        </w:tc>
        <w:tc>
          <w:tcPr>
            <w:tcW w:w="267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val="0"/>
              <w:snapToGrid w:val="0"/>
              <w:spacing w:after="0"/>
              <w:ind w:firstLine="0" w:firstLineChars="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rPr>
              <w:t>做到随脏随清。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0" w:hRule="atLeast"/>
        </w:trPr>
        <w:tc>
          <w:tcPr>
            <w:tcW w:w="17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val="0"/>
              <w:snapToGrid w:val="0"/>
              <w:spacing w:after="0"/>
              <w:ind w:firstLine="0" w:firstLineChars="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rPr>
              <w:t>8:50-9:20</w:t>
            </w:r>
          </w:p>
        </w:tc>
        <w:tc>
          <w:tcPr>
            <w:tcW w:w="4408"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val="0"/>
              <w:snapToGrid w:val="0"/>
              <w:spacing w:after="0"/>
              <w:ind w:firstLine="0" w:firstLineChars="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4"/>
                <w:szCs w:val="24"/>
                <w:highlight w:val="none"/>
                <w:u w:val="none"/>
                <w:lang w:val="en-US" w:eastAsia="zh-CN"/>
              </w:rPr>
              <w:t>收换病区垃圾区垃圾袋。</w:t>
            </w:r>
          </w:p>
        </w:tc>
        <w:tc>
          <w:tcPr>
            <w:tcW w:w="267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val="0"/>
              <w:snapToGrid w:val="0"/>
              <w:spacing w:after="0"/>
              <w:ind w:firstLine="0" w:firstLineChars="0"/>
              <w:jc w:val="left"/>
              <w:textAlignment w:val="center"/>
              <w:rPr>
                <w:rFonts w:hint="eastAsia" w:ascii="宋体" w:hAnsi="宋体" w:eastAsia="宋体" w:cs="宋体"/>
                <w:i w:val="0"/>
                <w:color w:val="auto"/>
                <w:sz w:val="22"/>
                <w:szCs w:val="22"/>
                <w:highlight w:val="none"/>
                <w:u w:val="none"/>
                <w:lang w:val="en-US"/>
              </w:rPr>
            </w:pPr>
            <w:r>
              <w:rPr>
                <w:rFonts w:hint="eastAsia" w:ascii="宋体" w:hAnsi="宋体" w:eastAsia="宋体" w:cs="宋体"/>
                <w:i w:val="0"/>
                <w:color w:val="auto"/>
                <w:kern w:val="0"/>
                <w:sz w:val="22"/>
                <w:szCs w:val="22"/>
                <w:highlight w:val="none"/>
                <w:u w:val="none"/>
                <w:lang w:val="en-US" w:eastAsia="zh-CN"/>
              </w:rPr>
              <w:t>注意医疗垃圾和生活垃圾的区分。医疗垃圾不应超过容器的3/4。</w:t>
            </w:r>
            <w:r>
              <w:rPr>
                <w:rFonts w:hint="eastAsia" w:ascii="宋体" w:hAnsi="宋体" w:eastAsia="宋体" w:cs="宋体"/>
                <w:i w:val="0"/>
                <w:color w:val="auto"/>
                <w:sz w:val="22"/>
                <w:szCs w:val="22"/>
                <w:highlight w:val="none"/>
                <w:u w:val="none"/>
                <w:lang w:val="en-US" w:eastAsia="zh-CN"/>
              </w:rPr>
              <w:t>垃圾桶每更换垃圾袋应消毒擦拭，有可见污染物或污渍时应先清洁后消毒。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0" w:hRule="atLeast"/>
        </w:trPr>
        <w:tc>
          <w:tcPr>
            <w:tcW w:w="17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val="0"/>
              <w:snapToGrid w:val="0"/>
              <w:spacing w:after="0"/>
              <w:ind w:firstLine="0" w:firstLineChars="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rPr>
              <w:t>9:20-9:50</w:t>
            </w:r>
          </w:p>
        </w:tc>
        <w:tc>
          <w:tcPr>
            <w:tcW w:w="4408"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val="0"/>
              <w:snapToGrid w:val="0"/>
              <w:spacing w:after="0"/>
              <w:ind w:firstLine="0" w:firstLineChars="0"/>
              <w:jc w:val="left"/>
              <w:textAlignment w:val="center"/>
              <w:rPr>
                <w:rFonts w:hint="eastAsia" w:ascii="宋体" w:hAnsi="宋体" w:eastAsia="宋体" w:cs="宋体"/>
                <w:i w:val="0"/>
                <w:color w:val="auto"/>
                <w:sz w:val="22"/>
                <w:szCs w:val="22"/>
                <w:highlight w:val="none"/>
                <w:u w:val="none"/>
                <w:lang w:val="en-US"/>
              </w:rPr>
            </w:pPr>
            <w:r>
              <w:rPr>
                <w:rFonts w:hint="eastAsia" w:ascii="宋体" w:hAnsi="宋体" w:eastAsia="宋体" w:cs="宋体"/>
                <w:i w:val="0"/>
                <w:color w:val="auto"/>
                <w:kern w:val="0"/>
                <w:sz w:val="22"/>
                <w:szCs w:val="22"/>
                <w:highlight w:val="none"/>
                <w:u w:val="none"/>
                <w:lang w:val="en-US" w:eastAsia="zh-CN"/>
              </w:rPr>
              <w:t>运送生活垃圾到暂存点交接，交接医疗废物。</w:t>
            </w:r>
          </w:p>
        </w:tc>
        <w:tc>
          <w:tcPr>
            <w:tcW w:w="267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val="0"/>
              <w:snapToGrid w:val="0"/>
              <w:spacing w:after="0"/>
              <w:ind w:firstLine="0" w:firstLineChars="0"/>
              <w:jc w:val="left"/>
              <w:textAlignment w:val="center"/>
              <w:rPr>
                <w:rFonts w:hint="eastAsia" w:ascii="宋体" w:hAnsi="宋体" w:eastAsia="宋体" w:cs="宋体"/>
                <w:i w:val="0"/>
                <w:color w:val="auto"/>
                <w:sz w:val="22"/>
                <w:szCs w:val="22"/>
                <w:highlight w:val="none"/>
                <w:u w:val="none"/>
                <w:lang w:val="en-US" w:eastAsia="zh-CN"/>
              </w:rPr>
            </w:pPr>
            <w:r>
              <w:rPr>
                <w:rFonts w:hint="eastAsia" w:ascii="宋体" w:hAnsi="宋体" w:eastAsia="宋体" w:cs="宋体"/>
                <w:i w:val="0"/>
                <w:color w:val="auto"/>
                <w:sz w:val="22"/>
                <w:szCs w:val="22"/>
                <w:highlight w:val="none"/>
                <w:u w:val="none"/>
                <w:lang w:val="en-US" w:eastAsia="zh-CN"/>
              </w:rPr>
              <w:t>注意做好医废交接登记。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240" w:hRule="atLeast"/>
        </w:trPr>
        <w:tc>
          <w:tcPr>
            <w:tcW w:w="17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val="0"/>
              <w:snapToGrid w:val="0"/>
              <w:spacing w:after="0"/>
              <w:ind w:firstLine="0" w:firstLineChars="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rPr>
              <w:t>9:50-10:50</w:t>
            </w:r>
          </w:p>
        </w:tc>
        <w:tc>
          <w:tcPr>
            <w:tcW w:w="4408"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val="0"/>
              <w:snapToGrid w:val="0"/>
              <w:spacing w:after="0"/>
              <w:ind w:firstLine="0" w:firstLineChars="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rPr>
              <w:t>依次用消毒毛巾擦拭病房高频接触的物表，如门把手、桌面、门上的小玻璃框、灯开关、空调开关、病房的物品柜面、窗台、床头柜、床栏、床摇杆、小桌板、呼叫按钮、输液架、椅子、衣柜等。</w:t>
            </w:r>
          </w:p>
        </w:tc>
        <w:tc>
          <w:tcPr>
            <w:tcW w:w="267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val="0"/>
              <w:snapToGrid w:val="0"/>
              <w:spacing w:after="0"/>
              <w:ind w:firstLine="0" w:firstLineChars="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rPr>
              <w:t>不得出现两位病人床单元共用一条毛巾的现象，公共物品的擦拭可共用一条毛巾。床单元保持清洁。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078" w:hRule="atLeast"/>
        </w:trPr>
        <w:tc>
          <w:tcPr>
            <w:tcW w:w="1736"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val="0"/>
              <w:snapToGrid w:val="0"/>
              <w:spacing w:after="0"/>
              <w:ind w:firstLine="0" w:firstLineChars="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rPr>
              <w:t>10:50-11:30</w:t>
            </w:r>
          </w:p>
        </w:tc>
        <w:tc>
          <w:tcPr>
            <w:tcW w:w="4408" w:type="dxa"/>
            <w:gridSpan w:val="5"/>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val="0"/>
              <w:snapToGrid w:val="0"/>
              <w:spacing w:after="0"/>
              <w:ind w:firstLine="0" w:firstLineChars="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rPr>
              <w:t>添加病房的开水，出院/分娩结束终末消毒。</w:t>
            </w:r>
          </w:p>
        </w:tc>
        <w:tc>
          <w:tcPr>
            <w:tcW w:w="2672" w:type="dxa"/>
            <w:gridSpan w:val="3"/>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val="0"/>
              <w:snapToGrid w:val="0"/>
              <w:spacing w:after="0"/>
              <w:ind w:firstLine="0" w:firstLineChars="0"/>
              <w:jc w:val="left"/>
              <w:textAlignment w:val="center"/>
              <w:rPr>
                <w:rFonts w:hint="eastAsia" w:ascii="宋体" w:hAnsi="宋体" w:eastAsia="宋体" w:cs="宋体"/>
                <w:color w:val="auto"/>
                <w:highlight w:val="none"/>
              </w:rPr>
            </w:pPr>
            <w:r>
              <w:rPr>
                <w:rFonts w:hint="eastAsia" w:ascii="宋体" w:hAnsi="宋体" w:eastAsia="宋体" w:cs="宋体"/>
                <w:i w:val="0"/>
                <w:color w:val="auto"/>
                <w:kern w:val="0"/>
                <w:sz w:val="22"/>
                <w:szCs w:val="22"/>
                <w:highlight w:val="none"/>
                <w:u w:val="none"/>
                <w:lang w:val="en-US" w:eastAsia="zh-CN"/>
              </w:rPr>
              <w:t>出院/分娩后即做。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1" w:hRule="atLeast"/>
        </w:trPr>
        <w:tc>
          <w:tcPr>
            <w:tcW w:w="1736"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val="0"/>
              <w:snapToGrid w:val="0"/>
              <w:spacing w:after="0"/>
              <w:ind w:firstLine="0" w:firstLineChars="0"/>
              <w:jc w:val="center"/>
              <w:textAlignment w:val="center"/>
              <w:rPr>
                <w:rFonts w:hint="eastAsia" w:ascii="宋体" w:hAnsi="宋体" w:eastAsia="宋体" w:cs="宋体"/>
                <w:i w:val="0"/>
                <w:color w:val="auto"/>
                <w:kern w:val="0"/>
                <w:sz w:val="22"/>
                <w:szCs w:val="22"/>
                <w:highlight w:val="none"/>
                <w:u w:val="none"/>
                <w:lang w:val="en-US" w:eastAsia="zh-CN"/>
              </w:rPr>
            </w:pPr>
            <w:r>
              <w:rPr>
                <w:rFonts w:hint="eastAsia" w:ascii="宋体" w:hAnsi="宋体" w:eastAsia="宋体" w:cs="宋体"/>
                <w:i w:val="0"/>
                <w:color w:val="auto"/>
                <w:kern w:val="0"/>
                <w:sz w:val="22"/>
                <w:szCs w:val="22"/>
                <w:highlight w:val="none"/>
                <w:u w:val="none"/>
                <w:lang w:val="en-US" w:eastAsia="zh-CN"/>
              </w:rPr>
              <w:t>11:30-13:00</w:t>
            </w:r>
          </w:p>
        </w:tc>
        <w:tc>
          <w:tcPr>
            <w:tcW w:w="4408" w:type="dxa"/>
            <w:gridSpan w:val="5"/>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val="0"/>
              <w:snapToGrid w:val="0"/>
              <w:spacing w:after="0"/>
              <w:ind w:firstLine="0" w:firstLineChars="0"/>
              <w:jc w:val="left"/>
              <w:textAlignment w:val="center"/>
              <w:rPr>
                <w:rFonts w:hint="eastAsia" w:ascii="宋体" w:hAnsi="宋体" w:eastAsia="宋体" w:cs="宋体"/>
                <w:i w:val="0"/>
                <w:color w:val="auto"/>
                <w:kern w:val="0"/>
                <w:sz w:val="22"/>
                <w:szCs w:val="22"/>
                <w:highlight w:val="none"/>
                <w:u w:val="none"/>
                <w:lang w:val="en-US" w:eastAsia="zh-CN"/>
              </w:rPr>
            </w:pPr>
            <w:r>
              <w:rPr>
                <w:rFonts w:hint="eastAsia" w:ascii="宋体" w:hAnsi="宋体" w:eastAsia="宋体" w:cs="宋体"/>
                <w:i w:val="0"/>
                <w:color w:val="auto"/>
                <w:kern w:val="0"/>
                <w:sz w:val="22"/>
                <w:szCs w:val="22"/>
                <w:highlight w:val="none"/>
                <w:u w:val="none"/>
                <w:lang w:val="en-US" w:eastAsia="zh-CN"/>
              </w:rPr>
              <w:t>机动人员值班室待命</w:t>
            </w:r>
          </w:p>
        </w:tc>
        <w:tc>
          <w:tcPr>
            <w:tcW w:w="2672" w:type="dxa"/>
            <w:gridSpan w:val="3"/>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6"/>
              <w:keepNext w:val="0"/>
              <w:keepLines w:val="0"/>
              <w:pageBreakBefore w:val="0"/>
              <w:widowControl/>
              <w:kinsoku/>
              <w:wordWrap/>
              <w:overflowPunct/>
              <w:topLinePunct w:val="0"/>
              <w:bidi w:val="0"/>
              <w:adjustRightInd w:val="0"/>
              <w:snapToGrid w:val="0"/>
              <w:spacing w:before="0" w:after="0"/>
              <w:ind w:firstLine="0" w:firstLineChars="0"/>
              <w:rPr>
                <w:rFonts w:hint="eastAsia" w:ascii="宋体" w:hAnsi="宋体" w:eastAsia="宋体" w:cs="宋体"/>
                <w:color w:val="auto"/>
                <w:highlight w:val="none"/>
              </w:rPr>
            </w:pPr>
            <w:r>
              <w:rPr>
                <w:rFonts w:hint="eastAsia" w:ascii="宋体" w:hAnsi="宋体" w:eastAsia="宋体" w:cs="宋体"/>
                <w:i w:val="0"/>
                <w:color w:val="auto"/>
                <w:kern w:val="0"/>
                <w:sz w:val="22"/>
                <w:szCs w:val="22"/>
                <w:highlight w:val="none"/>
                <w:u w:val="none"/>
                <w:lang w:val="en-US" w:eastAsia="zh-CN"/>
              </w:rPr>
              <w:t>应随叫随到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60" w:hRule="atLeast"/>
        </w:trPr>
        <w:tc>
          <w:tcPr>
            <w:tcW w:w="17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val="0"/>
              <w:snapToGrid w:val="0"/>
              <w:spacing w:after="0"/>
              <w:ind w:firstLine="0" w:firstLineChars="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rPr>
              <w:t>13:00-14:30</w:t>
            </w:r>
          </w:p>
        </w:tc>
        <w:tc>
          <w:tcPr>
            <w:tcW w:w="4408"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val="0"/>
              <w:snapToGrid w:val="0"/>
              <w:spacing w:after="0"/>
              <w:ind w:firstLine="0" w:firstLineChars="0"/>
              <w:jc w:val="left"/>
              <w:textAlignment w:val="center"/>
              <w:rPr>
                <w:rFonts w:hint="eastAsia" w:ascii="宋体" w:hAnsi="宋体" w:eastAsia="宋体" w:cs="宋体"/>
                <w:i w:val="0"/>
                <w:color w:val="auto"/>
                <w:kern w:val="0"/>
                <w:sz w:val="22"/>
                <w:szCs w:val="22"/>
                <w:highlight w:val="none"/>
                <w:u w:val="none"/>
                <w:lang w:val="en-US" w:eastAsia="zh-CN"/>
              </w:rPr>
            </w:pPr>
            <w:r>
              <w:rPr>
                <w:rFonts w:hint="eastAsia" w:ascii="宋体" w:hAnsi="宋体" w:eastAsia="宋体" w:cs="宋体"/>
                <w:i w:val="0"/>
                <w:color w:val="auto"/>
                <w:kern w:val="0"/>
                <w:sz w:val="22"/>
                <w:szCs w:val="22"/>
                <w:highlight w:val="none"/>
                <w:u w:val="none"/>
                <w:lang w:val="en-US" w:eastAsia="zh-CN"/>
              </w:rPr>
              <w:t>依次清洁消毒病区值班室、更衣室、配餐室、库房、治疗室、医患沟通室、医师办公室、护士站等卫生（包括物表、地面、收换垃圾区垃圾袋）。</w:t>
            </w:r>
          </w:p>
        </w:tc>
        <w:tc>
          <w:tcPr>
            <w:tcW w:w="267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val="0"/>
              <w:snapToGrid w:val="0"/>
              <w:spacing w:after="0"/>
              <w:ind w:firstLine="0" w:firstLineChars="0"/>
              <w:jc w:val="left"/>
              <w:textAlignment w:val="center"/>
              <w:rPr>
                <w:rFonts w:hint="eastAsia" w:ascii="宋体" w:hAnsi="宋体" w:eastAsia="宋体" w:cs="宋体"/>
                <w:i w:val="0"/>
                <w:color w:val="auto"/>
                <w:kern w:val="0"/>
                <w:sz w:val="22"/>
                <w:szCs w:val="22"/>
                <w:highlight w:val="none"/>
                <w:u w:val="none"/>
                <w:lang w:val="en-US" w:eastAsia="zh-CN"/>
              </w:rPr>
            </w:pPr>
            <w:r>
              <w:rPr>
                <w:rFonts w:hint="eastAsia" w:ascii="宋体" w:hAnsi="宋体" w:eastAsia="宋体" w:cs="宋体"/>
                <w:i w:val="0"/>
                <w:color w:val="auto"/>
                <w:kern w:val="0"/>
                <w:sz w:val="22"/>
                <w:szCs w:val="22"/>
                <w:highlight w:val="none"/>
                <w:u w:val="none"/>
                <w:lang w:val="en-US" w:eastAsia="zh-CN"/>
              </w:rPr>
              <w:t>不能有肉眼可见的杂物。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 w:hRule="atLeast"/>
        </w:trPr>
        <w:tc>
          <w:tcPr>
            <w:tcW w:w="17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val="0"/>
              <w:snapToGrid w:val="0"/>
              <w:spacing w:after="0"/>
              <w:ind w:firstLine="0" w:firstLineChars="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rPr>
              <w:t>14:30-15:00</w:t>
            </w:r>
          </w:p>
        </w:tc>
        <w:tc>
          <w:tcPr>
            <w:tcW w:w="4408"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val="0"/>
              <w:snapToGrid w:val="0"/>
              <w:spacing w:after="0"/>
              <w:ind w:firstLine="0" w:firstLineChars="0"/>
              <w:jc w:val="left"/>
              <w:textAlignment w:val="center"/>
              <w:rPr>
                <w:rFonts w:hint="eastAsia" w:ascii="宋体" w:hAnsi="宋体" w:eastAsia="宋体" w:cs="宋体"/>
                <w:i w:val="0"/>
                <w:color w:val="auto"/>
                <w:kern w:val="0"/>
                <w:sz w:val="22"/>
                <w:szCs w:val="22"/>
                <w:highlight w:val="none"/>
                <w:u w:val="none"/>
                <w:lang w:val="en-US" w:eastAsia="zh-CN"/>
              </w:rPr>
            </w:pPr>
            <w:r>
              <w:rPr>
                <w:rFonts w:hint="eastAsia" w:ascii="宋体" w:hAnsi="宋体" w:eastAsia="宋体" w:cs="宋体"/>
                <w:i w:val="0"/>
                <w:color w:val="auto"/>
                <w:kern w:val="0"/>
                <w:sz w:val="22"/>
                <w:szCs w:val="22"/>
                <w:highlight w:val="none"/>
                <w:u w:val="none"/>
                <w:lang w:val="en-US" w:eastAsia="zh-CN"/>
              </w:rPr>
              <w:t>清洁、摩擦消毒楼梯物表卫生，检查护士站、医师办公室卫生（包括物表、地面、收换垃圾区垃圾袋）。</w:t>
            </w:r>
          </w:p>
        </w:tc>
        <w:tc>
          <w:tcPr>
            <w:tcW w:w="267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val="0"/>
              <w:snapToGrid w:val="0"/>
              <w:spacing w:after="0"/>
              <w:ind w:firstLine="0" w:firstLineChars="0"/>
              <w:jc w:val="left"/>
              <w:textAlignment w:val="center"/>
              <w:rPr>
                <w:rFonts w:hint="eastAsia" w:ascii="宋体" w:hAnsi="宋体" w:eastAsia="宋体" w:cs="宋体"/>
                <w:i w:val="0"/>
                <w:color w:val="auto"/>
                <w:kern w:val="0"/>
                <w:sz w:val="22"/>
                <w:szCs w:val="22"/>
                <w:highlight w:val="none"/>
                <w:u w:val="none"/>
                <w:lang w:val="en-US" w:eastAsia="zh-CN"/>
              </w:rPr>
            </w:pPr>
            <w:r>
              <w:rPr>
                <w:rFonts w:hint="eastAsia" w:ascii="宋体" w:hAnsi="宋体" w:eastAsia="宋体" w:cs="宋体"/>
                <w:i w:val="0"/>
                <w:color w:val="auto"/>
                <w:kern w:val="0"/>
                <w:sz w:val="22"/>
                <w:szCs w:val="22"/>
                <w:highlight w:val="none"/>
                <w:u w:val="none"/>
                <w:lang w:val="en-US" w:eastAsia="zh-CN"/>
              </w:rPr>
              <w:t>楼梯不能有烟头等杂物。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64" w:hRule="atLeast"/>
        </w:trPr>
        <w:tc>
          <w:tcPr>
            <w:tcW w:w="17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val="0"/>
              <w:snapToGrid w:val="0"/>
              <w:spacing w:after="0"/>
              <w:ind w:firstLine="0" w:firstLineChars="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rPr>
              <w:t>15:00-15:30</w:t>
            </w:r>
          </w:p>
        </w:tc>
        <w:tc>
          <w:tcPr>
            <w:tcW w:w="4408"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val="0"/>
              <w:snapToGrid w:val="0"/>
              <w:spacing w:after="0"/>
              <w:ind w:firstLine="0" w:firstLineChars="0"/>
              <w:jc w:val="left"/>
              <w:textAlignment w:val="center"/>
              <w:rPr>
                <w:rFonts w:hint="eastAsia" w:ascii="宋体" w:hAnsi="宋体" w:eastAsia="宋体" w:cs="宋体"/>
                <w:i w:val="0"/>
                <w:color w:val="auto"/>
                <w:kern w:val="0"/>
                <w:sz w:val="22"/>
                <w:szCs w:val="22"/>
                <w:highlight w:val="none"/>
                <w:u w:val="none"/>
                <w:lang w:val="en-US" w:eastAsia="zh-CN"/>
              </w:rPr>
            </w:pPr>
            <w:r>
              <w:rPr>
                <w:rFonts w:hint="eastAsia" w:ascii="宋体" w:hAnsi="宋体" w:eastAsia="宋体" w:cs="宋体"/>
                <w:i w:val="0"/>
                <w:color w:val="auto"/>
                <w:kern w:val="0"/>
                <w:sz w:val="22"/>
                <w:szCs w:val="22"/>
                <w:highlight w:val="none"/>
                <w:u w:val="none"/>
                <w:lang w:val="en-US" w:eastAsia="zh-CN"/>
              </w:rPr>
              <w:t>巡视整体卫生情况；出院/分娩结束终末消毒。</w:t>
            </w:r>
          </w:p>
        </w:tc>
        <w:tc>
          <w:tcPr>
            <w:tcW w:w="267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val="0"/>
              <w:snapToGrid w:val="0"/>
              <w:spacing w:after="0"/>
              <w:ind w:firstLine="0" w:firstLineChars="0"/>
              <w:jc w:val="left"/>
              <w:textAlignment w:val="center"/>
              <w:rPr>
                <w:rFonts w:hint="eastAsia" w:ascii="宋体" w:hAnsi="宋体" w:eastAsia="宋体" w:cs="宋体"/>
                <w:i w:val="0"/>
                <w:color w:val="auto"/>
                <w:kern w:val="0"/>
                <w:sz w:val="22"/>
                <w:szCs w:val="22"/>
                <w:highlight w:val="none"/>
                <w:u w:val="none"/>
                <w:lang w:val="en-US" w:eastAsia="zh-CN"/>
              </w:rPr>
            </w:pPr>
            <w:r>
              <w:rPr>
                <w:rFonts w:hint="eastAsia" w:ascii="宋体" w:hAnsi="宋体" w:eastAsia="宋体" w:cs="宋体"/>
                <w:i w:val="0"/>
                <w:color w:val="auto"/>
                <w:kern w:val="0"/>
                <w:sz w:val="22"/>
                <w:szCs w:val="22"/>
                <w:highlight w:val="none"/>
                <w:u w:val="none"/>
                <w:lang w:val="en-US" w:eastAsia="zh-CN"/>
              </w:rPr>
              <w:t>出院/分娩后即做。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0" w:hRule="atLeast"/>
        </w:trPr>
        <w:tc>
          <w:tcPr>
            <w:tcW w:w="17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val="0"/>
              <w:snapToGrid w:val="0"/>
              <w:spacing w:after="0"/>
              <w:ind w:firstLine="0" w:firstLineChars="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rPr>
              <w:t>15:30-16:30</w:t>
            </w:r>
          </w:p>
        </w:tc>
        <w:tc>
          <w:tcPr>
            <w:tcW w:w="4408"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val="0"/>
              <w:snapToGrid w:val="0"/>
              <w:spacing w:after="0"/>
              <w:ind w:firstLine="0" w:firstLineChars="0"/>
              <w:jc w:val="left"/>
              <w:textAlignment w:val="center"/>
              <w:rPr>
                <w:rFonts w:hint="eastAsia" w:ascii="宋体" w:hAnsi="宋体" w:eastAsia="宋体" w:cs="宋体"/>
                <w:i w:val="0"/>
                <w:color w:val="auto"/>
                <w:kern w:val="0"/>
                <w:sz w:val="22"/>
                <w:szCs w:val="22"/>
                <w:highlight w:val="none"/>
                <w:u w:val="none"/>
                <w:lang w:val="en-US" w:eastAsia="zh-CN"/>
              </w:rPr>
            </w:pPr>
            <w:r>
              <w:rPr>
                <w:rFonts w:hint="eastAsia" w:ascii="宋体" w:hAnsi="宋体" w:eastAsia="宋体" w:cs="宋体"/>
                <w:i w:val="0"/>
                <w:color w:val="auto"/>
                <w:kern w:val="0"/>
                <w:sz w:val="22"/>
                <w:szCs w:val="22"/>
                <w:highlight w:val="none"/>
                <w:u w:val="none"/>
                <w:lang w:val="en-US" w:eastAsia="zh-CN"/>
              </w:rPr>
              <w:t>清洁消毒卫生间、污洗间、处置室等污染区域。</w:t>
            </w:r>
          </w:p>
        </w:tc>
        <w:tc>
          <w:tcPr>
            <w:tcW w:w="267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val="0"/>
              <w:snapToGrid w:val="0"/>
              <w:spacing w:after="0"/>
              <w:ind w:firstLine="0" w:firstLineChars="0"/>
              <w:jc w:val="left"/>
              <w:textAlignment w:val="center"/>
              <w:rPr>
                <w:rFonts w:hint="eastAsia" w:ascii="宋体" w:hAnsi="宋体" w:eastAsia="宋体" w:cs="宋体"/>
                <w:i w:val="0"/>
                <w:color w:val="auto"/>
                <w:kern w:val="0"/>
                <w:sz w:val="22"/>
                <w:szCs w:val="22"/>
                <w:highlight w:val="none"/>
                <w:u w:val="none"/>
                <w:lang w:val="en-US" w:eastAsia="zh-CN"/>
              </w:rPr>
            </w:pPr>
            <w:r>
              <w:rPr>
                <w:rFonts w:hint="eastAsia" w:ascii="宋体" w:hAnsi="宋体" w:eastAsia="宋体" w:cs="宋体"/>
                <w:i w:val="0"/>
                <w:color w:val="auto"/>
                <w:sz w:val="22"/>
                <w:szCs w:val="22"/>
                <w:highlight w:val="none"/>
                <w:u w:val="none"/>
                <w:lang w:val="en-US" w:eastAsia="zh-CN"/>
              </w:rPr>
              <w:t>注意必须消毒，从医护值班室更衣开始，再到病房，最后再做公共区域。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10" w:hRule="atLeast"/>
        </w:trPr>
        <w:tc>
          <w:tcPr>
            <w:tcW w:w="17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val="0"/>
              <w:snapToGrid w:val="0"/>
              <w:spacing w:after="0"/>
              <w:ind w:firstLine="0" w:firstLineChars="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rPr>
              <w:t>16:30-17:00</w:t>
            </w:r>
          </w:p>
        </w:tc>
        <w:tc>
          <w:tcPr>
            <w:tcW w:w="4408"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val="0"/>
              <w:snapToGrid w:val="0"/>
              <w:spacing w:after="0"/>
              <w:ind w:firstLine="0" w:firstLineChars="0"/>
              <w:jc w:val="left"/>
              <w:textAlignment w:val="center"/>
              <w:rPr>
                <w:rFonts w:hint="eastAsia" w:ascii="宋体" w:hAnsi="宋体" w:eastAsia="宋体" w:cs="宋体"/>
                <w:i w:val="0"/>
                <w:color w:val="auto"/>
                <w:kern w:val="0"/>
                <w:sz w:val="22"/>
                <w:szCs w:val="22"/>
                <w:highlight w:val="none"/>
                <w:u w:val="none"/>
                <w:lang w:val="en-US" w:eastAsia="zh-CN"/>
              </w:rPr>
            </w:pPr>
            <w:r>
              <w:rPr>
                <w:rFonts w:hint="eastAsia" w:ascii="宋体" w:hAnsi="宋体" w:eastAsia="宋体" w:cs="宋体"/>
                <w:i w:val="0"/>
                <w:color w:val="auto"/>
                <w:kern w:val="0"/>
                <w:sz w:val="22"/>
                <w:szCs w:val="22"/>
                <w:highlight w:val="none"/>
                <w:u w:val="none"/>
                <w:lang w:val="en-US" w:eastAsia="zh-CN"/>
              </w:rPr>
              <w:t>清点保洁工具，清洁保洁车、洒水车。检查护士站、医师办公室、病房卫生之后方可下班。</w:t>
            </w:r>
          </w:p>
        </w:tc>
        <w:tc>
          <w:tcPr>
            <w:tcW w:w="267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val="0"/>
              <w:snapToGrid w:val="0"/>
              <w:spacing w:after="0"/>
              <w:ind w:firstLine="0" w:firstLineChars="0"/>
              <w:jc w:val="left"/>
              <w:textAlignment w:val="center"/>
              <w:rPr>
                <w:rFonts w:hint="eastAsia" w:ascii="宋体" w:hAnsi="宋体" w:eastAsia="宋体" w:cs="宋体"/>
                <w:i w:val="0"/>
                <w:color w:val="auto"/>
                <w:kern w:val="0"/>
                <w:sz w:val="22"/>
                <w:szCs w:val="22"/>
                <w:highlight w:val="none"/>
                <w:u w:val="none"/>
                <w:lang w:val="en-US" w:eastAsia="zh-CN"/>
              </w:rPr>
            </w:pPr>
            <w:r>
              <w:rPr>
                <w:rFonts w:hint="eastAsia" w:ascii="宋体" w:hAnsi="宋体" w:eastAsia="宋体" w:cs="宋体"/>
                <w:color w:val="auto"/>
                <w:highlight w:val="none"/>
                <w:lang w:val="en-US" w:eastAsia="zh-CN"/>
              </w:rPr>
              <w:t>注意工作后沐浴更衣方可离开医院。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10" w:hRule="atLeast"/>
        </w:trPr>
        <w:tc>
          <w:tcPr>
            <w:tcW w:w="8816"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tabs>
                <w:tab w:val="left" w:pos="3340"/>
              </w:tabs>
              <w:kinsoku/>
              <w:wordWrap/>
              <w:overflowPunct/>
              <w:topLinePunct w:val="0"/>
              <w:bidi w:val="0"/>
              <w:adjustRightInd w:val="0"/>
              <w:snapToGrid w:val="0"/>
              <w:spacing w:after="0"/>
              <w:ind w:firstLine="0" w:firstLineChars="0"/>
              <w:jc w:val="left"/>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i w:val="0"/>
                <w:color w:val="auto"/>
                <w:kern w:val="0"/>
                <w:sz w:val="24"/>
                <w:szCs w:val="24"/>
                <w:highlight w:val="none"/>
                <w:u w:val="none"/>
                <w:lang w:val="en-US" w:eastAsia="zh-CN"/>
              </w:rPr>
              <w:t>保洁员需离开岗位前，应到护士站报告，是否还有工作安排？如没有方可离开。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8816" w:type="dxa"/>
            <w:gridSpan w:val="9"/>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bidi w:val="0"/>
              <w:adjustRightInd w:val="0"/>
              <w:snapToGrid w:val="0"/>
              <w:spacing w:after="0"/>
              <w:ind w:firstLine="0" w:firstLineChars="0"/>
              <w:jc w:val="both"/>
              <w:rPr>
                <w:rFonts w:hint="eastAsia" w:ascii="宋体" w:hAnsi="宋体" w:eastAsia="宋体" w:cs="宋体"/>
                <w:b/>
                <w:bCs/>
                <w:i w:val="0"/>
                <w:color w:val="auto"/>
                <w:sz w:val="22"/>
                <w:szCs w:val="22"/>
                <w:highlight w:val="none"/>
                <w:u w:val="none"/>
              </w:rPr>
            </w:pPr>
            <w:r>
              <w:rPr>
                <w:rFonts w:hint="eastAsia" w:ascii="宋体" w:hAnsi="宋体" w:eastAsia="宋体" w:cs="宋体"/>
                <w:b/>
                <w:bCs w:val="0"/>
                <w:color w:val="auto"/>
                <w:kern w:val="0"/>
                <w:sz w:val="28"/>
                <w:szCs w:val="28"/>
                <w:highlight w:val="none"/>
                <w:lang w:val="en-US" w:eastAsia="zh-CN" w:bidi="ar-SA"/>
              </w:rPr>
              <w:t>③肾病科：日工作流程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1756"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val="0"/>
              <w:snapToGrid w:val="0"/>
              <w:spacing w:after="0"/>
              <w:ind w:firstLine="0" w:firstLineChars="0"/>
              <w:jc w:val="center"/>
              <w:textAlignment w:val="center"/>
              <w:rPr>
                <w:rFonts w:hint="eastAsia" w:ascii="宋体" w:hAnsi="宋体" w:eastAsia="宋体" w:cs="宋体"/>
                <w:b/>
                <w:bCs/>
                <w:i w:val="0"/>
                <w:color w:val="auto"/>
                <w:sz w:val="22"/>
                <w:szCs w:val="22"/>
                <w:highlight w:val="none"/>
                <w:u w:val="none"/>
                <w:lang w:val="en-US" w:eastAsia="zh-CN" w:bidi="ar-SA"/>
              </w:rPr>
            </w:pPr>
            <w:r>
              <w:rPr>
                <w:rFonts w:hint="eastAsia" w:ascii="宋体" w:hAnsi="宋体" w:eastAsia="宋体" w:cs="宋体"/>
                <w:b/>
                <w:bCs/>
                <w:i w:val="0"/>
                <w:color w:val="auto"/>
                <w:kern w:val="0"/>
                <w:sz w:val="22"/>
                <w:szCs w:val="22"/>
                <w:highlight w:val="none"/>
                <w:u w:val="none"/>
                <w:lang w:val="en-US" w:eastAsia="zh-CN"/>
              </w:rPr>
              <w:t>时间</w:t>
            </w:r>
          </w:p>
        </w:tc>
        <w:tc>
          <w:tcPr>
            <w:tcW w:w="4388" w:type="dxa"/>
            <w:gridSpan w:val="4"/>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top"/>
          </w:tcPr>
          <w:p>
            <w:pPr>
              <w:keepNext w:val="0"/>
              <w:keepLines w:val="0"/>
              <w:pageBreakBefore w:val="0"/>
              <w:widowControl/>
              <w:suppressLineNumbers w:val="0"/>
              <w:kinsoku/>
              <w:wordWrap/>
              <w:overflowPunct/>
              <w:topLinePunct w:val="0"/>
              <w:bidi w:val="0"/>
              <w:adjustRightInd w:val="0"/>
              <w:snapToGrid w:val="0"/>
              <w:spacing w:after="0"/>
              <w:ind w:firstLine="0" w:firstLineChars="0"/>
              <w:jc w:val="center"/>
              <w:textAlignment w:val="top"/>
              <w:rPr>
                <w:rFonts w:hint="eastAsia" w:ascii="宋体" w:hAnsi="宋体" w:eastAsia="宋体" w:cs="宋体"/>
                <w:b/>
                <w:bCs/>
                <w:i w:val="0"/>
                <w:color w:val="auto"/>
                <w:sz w:val="22"/>
                <w:szCs w:val="22"/>
                <w:highlight w:val="none"/>
                <w:u w:val="none"/>
                <w:lang w:val="en-US" w:eastAsia="zh-CN" w:bidi="ar-SA"/>
              </w:rPr>
            </w:pPr>
            <w:r>
              <w:rPr>
                <w:rFonts w:hint="eastAsia" w:ascii="宋体" w:hAnsi="宋体" w:eastAsia="宋体" w:cs="宋体"/>
                <w:b/>
                <w:bCs/>
                <w:i w:val="0"/>
                <w:color w:val="auto"/>
                <w:kern w:val="0"/>
                <w:sz w:val="22"/>
                <w:szCs w:val="22"/>
                <w:highlight w:val="none"/>
                <w:u w:val="none"/>
                <w:lang w:val="en-US" w:eastAsia="zh-CN"/>
              </w:rPr>
              <w:t>工作内容</w:t>
            </w:r>
          </w:p>
        </w:tc>
        <w:tc>
          <w:tcPr>
            <w:tcW w:w="267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top"/>
          </w:tcPr>
          <w:p>
            <w:pPr>
              <w:keepNext w:val="0"/>
              <w:keepLines w:val="0"/>
              <w:pageBreakBefore w:val="0"/>
              <w:widowControl/>
              <w:suppressLineNumbers w:val="0"/>
              <w:kinsoku/>
              <w:wordWrap/>
              <w:overflowPunct/>
              <w:topLinePunct w:val="0"/>
              <w:bidi w:val="0"/>
              <w:adjustRightInd w:val="0"/>
              <w:snapToGrid w:val="0"/>
              <w:spacing w:after="0"/>
              <w:ind w:firstLine="0" w:firstLineChars="0"/>
              <w:jc w:val="center"/>
              <w:textAlignment w:val="top"/>
              <w:rPr>
                <w:rFonts w:hint="eastAsia" w:ascii="宋体" w:hAnsi="宋体" w:eastAsia="宋体" w:cs="宋体"/>
                <w:b/>
                <w:bCs/>
                <w:i w:val="0"/>
                <w:color w:val="auto"/>
                <w:sz w:val="22"/>
                <w:szCs w:val="22"/>
                <w:highlight w:val="none"/>
                <w:u w:val="none"/>
                <w:lang w:val="en-US" w:eastAsia="zh-CN" w:bidi="ar-SA"/>
              </w:rPr>
            </w:pPr>
            <w:r>
              <w:rPr>
                <w:rFonts w:hint="eastAsia" w:ascii="宋体" w:hAnsi="宋体" w:eastAsia="宋体" w:cs="宋体"/>
                <w:b/>
                <w:bCs/>
                <w:i w:val="0"/>
                <w:color w:val="auto"/>
                <w:kern w:val="0"/>
                <w:sz w:val="22"/>
                <w:szCs w:val="22"/>
                <w:highlight w:val="none"/>
                <w:u w:val="none"/>
                <w:lang w:val="en-US" w:eastAsia="zh-CN"/>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 w:hRule="atLeast"/>
        </w:trPr>
        <w:tc>
          <w:tcPr>
            <w:tcW w:w="175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val="0"/>
              <w:snapToGrid w:val="0"/>
              <w:spacing w:after="0"/>
              <w:ind w:firstLine="0" w:firstLineChars="0"/>
              <w:jc w:val="center"/>
              <w:textAlignment w:val="center"/>
              <w:rPr>
                <w:rFonts w:hint="eastAsia" w:ascii="宋体" w:hAnsi="宋体" w:eastAsia="宋体" w:cs="宋体"/>
                <w:b w:val="0"/>
                <w:bCs w:val="0"/>
                <w:i w:val="0"/>
                <w:color w:val="auto"/>
                <w:sz w:val="22"/>
                <w:szCs w:val="22"/>
                <w:highlight w:val="none"/>
                <w:u w:val="none"/>
              </w:rPr>
            </w:pPr>
            <w:r>
              <w:rPr>
                <w:rFonts w:hint="eastAsia" w:ascii="宋体" w:hAnsi="宋体" w:eastAsia="宋体" w:cs="宋体"/>
                <w:b w:val="0"/>
                <w:bCs w:val="0"/>
                <w:i w:val="0"/>
                <w:color w:val="auto"/>
                <w:kern w:val="0"/>
                <w:sz w:val="22"/>
                <w:szCs w:val="22"/>
                <w:highlight w:val="none"/>
                <w:u w:val="none"/>
                <w:lang w:val="en-US" w:eastAsia="zh-CN"/>
              </w:rPr>
              <w:t>6:00-6:20</w:t>
            </w:r>
          </w:p>
        </w:tc>
        <w:tc>
          <w:tcPr>
            <w:tcW w:w="4388"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val="0"/>
              <w:snapToGrid w:val="0"/>
              <w:spacing w:after="0"/>
              <w:ind w:firstLine="0" w:firstLineChars="0"/>
              <w:jc w:val="left"/>
              <w:textAlignment w:val="center"/>
              <w:rPr>
                <w:rFonts w:hint="eastAsia" w:ascii="宋体" w:hAnsi="宋体" w:eastAsia="宋体" w:cs="宋体"/>
                <w:b w:val="0"/>
                <w:bCs w:val="0"/>
                <w:i w:val="0"/>
                <w:color w:val="auto"/>
                <w:kern w:val="0"/>
                <w:sz w:val="22"/>
                <w:szCs w:val="22"/>
                <w:highlight w:val="none"/>
                <w:u w:val="none"/>
                <w:lang w:val="en-US" w:eastAsia="zh-CN"/>
              </w:rPr>
            </w:pPr>
            <w:r>
              <w:rPr>
                <w:rFonts w:hint="eastAsia" w:ascii="宋体" w:hAnsi="宋体" w:eastAsia="宋体" w:cs="宋体"/>
                <w:b w:val="0"/>
                <w:bCs w:val="0"/>
                <w:i w:val="0"/>
                <w:color w:val="auto"/>
                <w:kern w:val="0"/>
                <w:sz w:val="22"/>
                <w:szCs w:val="22"/>
                <w:highlight w:val="none"/>
                <w:u w:val="none"/>
                <w:lang w:val="en-US" w:eastAsia="zh-CN"/>
              </w:rPr>
              <w:t>更换工作服，领取保洁用品、准备保洁车、洒水车，配置消毒液，消毒毛巾。</w:t>
            </w:r>
          </w:p>
        </w:tc>
        <w:tc>
          <w:tcPr>
            <w:tcW w:w="267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val="0"/>
              <w:snapToGrid w:val="0"/>
              <w:spacing w:after="0"/>
              <w:ind w:firstLine="0" w:firstLineChars="0"/>
              <w:jc w:val="left"/>
              <w:textAlignment w:val="center"/>
              <w:rPr>
                <w:rFonts w:hint="eastAsia" w:ascii="宋体" w:hAnsi="宋体" w:eastAsia="宋体" w:cs="宋体"/>
                <w:b w:val="0"/>
                <w:bCs w:val="0"/>
                <w:i w:val="0"/>
                <w:color w:val="auto"/>
                <w:kern w:val="0"/>
                <w:sz w:val="22"/>
                <w:szCs w:val="22"/>
                <w:highlight w:val="none"/>
                <w:u w:val="none"/>
                <w:lang w:val="en-US" w:eastAsia="zh-CN"/>
              </w:rPr>
            </w:pPr>
            <w:r>
              <w:rPr>
                <w:rFonts w:hint="eastAsia" w:ascii="宋体" w:hAnsi="宋体" w:eastAsia="宋体" w:cs="宋体"/>
                <w:b w:val="0"/>
                <w:bCs w:val="0"/>
                <w:i w:val="0"/>
                <w:color w:val="auto"/>
                <w:kern w:val="0"/>
                <w:sz w:val="22"/>
                <w:szCs w:val="22"/>
                <w:highlight w:val="none"/>
                <w:u w:val="none"/>
                <w:lang w:val="en-US" w:eastAsia="zh-CN"/>
              </w:rPr>
              <w:t>注意配置消毒液比例，按操作规定执行。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 w:hRule="atLeast"/>
        </w:trPr>
        <w:tc>
          <w:tcPr>
            <w:tcW w:w="175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val="0"/>
              <w:snapToGrid w:val="0"/>
              <w:spacing w:after="0"/>
              <w:ind w:firstLine="0" w:firstLineChars="0"/>
              <w:jc w:val="center"/>
              <w:textAlignment w:val="center"/>
              <w:rPr>
                <w:rFonts w:hint="default" w:ascii="宋体" w:hAnsi="宋体" w:eastAsia="宋体" w:cs="宋体"/>
                <w:b w:val="0"/>
                <w:bCs w:val="0"/>
                <w:i w:val="0"/>
                <w:color w:val="auto"/>
                <w:sz w:val="22"/>
                <w:szCs w:val="22"/>
                <w:highlight w:val="none"/>
                <w:u w:val="none"/>
                <w:lang w:val="en-US"/>
              </w:rPr>
            </w:pPr>
            <w:r>
              <w:rPr>
                <w:rFonts w:hint="eastAsia" w:ascii="宋体" w:hAnsi="宋体" w:eastAsia="宋体" w:cs="宋体"/>
                <w:b w:val="0"/>
                <w:bCs w:val="0"/>
                <w:i w:val="0"/>
                <w:color w:val="auto"/>
                <w:kern w:val="0"/>
                <w:sz w:val="22"/>
                <w:szCs w:val="22"/>
                <w:highlight w:val="none"/>
                <w:u w:val="none"/>
                <w:lang w:val="en-US" w:eastAsia="zh-CN"/>
              </w:rPr>
              <w:t>6:20-7:00</w:t>
            </w:r>
          </w:p>
        </w:tc>
        <w:tc>
          <w:tcPr>
            <w:tcW w:w="4388" w:type="dxa"/>
            <w:gridSpan w:val="4"/>
            <w:tcBorders>
              <w:top w:val="nil"/>
              <w:left w:val="nil"/>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val="0"/>
              <w:snapToGrid w:val="0"/>
              <w:spacing w:after="0"/>
              <w:ind w:firstLine="0" w:firstLineChars="0"/>
              <w:jc w:val="left"/>
              <w:textAlignment w:val="center"/>
              <w:rPr>
                <w:rFonts w:hint="eastAsia" w:ascii="宋体" w:hAnsi="宋体" w:eastAsia="宋体" w:cs="宋体"/>
                <w:b w:val="0"/>
                <w:bCs w:val="0"/>
                <w:i w:val="0"/>
                <w:color w:val="auto"/>
                <w:kern w:val="0"/>
                <w:sz w:val="22"/>
                <w:szCs w:val="22"/>
                <w:highlight w:val="none"/>
                <w:u w:val="none"/>
                <w:lang w:val="en-US" w:eastAsia="zh-CN"/>
              </w:rPr>
            </w:pPr>
            <w:r>
              <w:rPr>
                <w:rFonts w:hint="eastAsia" w:ascii="宋体" w:hAnsi="宋体" w:eastAsia="宋体" w:cs="宋体"/>
                <w:b w:val="0"/>
                <w:bCs w:val="0"/>
                <w:i w:val="0"/>
                <w:color w:val="auto"/>
                <w:kern w:val="0"/>
                <w:sz w:val="22"/>
                <w:szCs w:val="22"/>
                <w:highlight w:val="none"/>
                <w:u w:val="none"/>
                <w:lang w:val="en-US" w:eastAsia="zh-CN"/>
              </w:rPr>
              <w:t>依次清洁消毒血液净化室的更衣室、（更衣）干库、湿库、水处理间、治疗准备室、内走道的卫生（包括物表、地面、收换垃圾区垃圾袋）。</w:t>
            </w:r>
          </w:p>
        </w:tc>
        <w:tc>
          <w:tcPr>
            <w:tcW w:w="2672" w:type="dxa"/>
            <w:gridSpan w:val="3"/>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val="0"/>
              <w:snapToGrid w:val="0"/>
              <w:spacing w:after="0"/>
              <w:ind w:firstLine="0" w:firstLineChars="0"/>
              <w:jc w:val="left"/>
              <w:textAlignment w:val="center"/>
              <w:rPr>
                <w:rFonts w:hint="eastAsia" w:ascii="宋体" w:hAnsi="宋体" w:eastAsia="宋体" w:cs="宋体"/>
                <w:b w:val="0"/>
                <w:bCs w:val="0"/>
                <w:i w:val="0"/>
                <w:color w:val="auto"/>
                <w:kern w:val="0"/>
                <w:sz w:val="22"/>
                <w:szCs w:val="22"/>
                <w:highlight w:val="none"/>
                <w:u w:val="none"/>
                <w:lang w:val="en-US" w:eastAsia="zh-CN"/>
              </w:rPr>
            </w:pPr>
            <w:r>
              <w:rPr>
                <w:rFonts w:hint="eastAsia" w:ascii="宋体" w:hAnsi="宋体" w:eastAsia="宋体" w:cs="宋体"/>
                <w:b w:val="0"/>
                <w:bCs w:val="0"/>
                <w:i w:val="0"/>
                <w:color w:val="auto"/>
                <w:kern w:val="0"/>
                <w:sz w:val="22"/>
                <w:szCs w:val="22"/>
                <w:highlight w:val="none"/>
                <w:u w:val="none"/>
                <w:lang w:val="en-US" w:eastAsia="zh-CN"/>
              </w:rPr>
              <w:t>拖擦地面时，注意高频接触的物表及细小杂物，边角位置，遵循“洁到物”原则。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80" w:hRule="atLeast"/>
        </w:trPr>
        <w:tc>
          <w:tcPr>
            <w:tcW w:w="1756"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val="0"/>
              <w:snapToGrid w:val="0"/>
              <w:spacing w:after="0"/>
              <w:ind w:firstLine="0" w:firstLineChars="0"/>
              <w:jc w:val="center"/>
              <w:textAlignment w:val="center"/>
              <w:rPr>
                <w:rFonts w:hint="eastAsia" w:ascii="宋体" w:hAnsi="宋体" w:eastAsia="宋体" w:cs="宋体"/>
                <w:b w:val="0"/>
                <w:bCs w:val="0"/>
                <w:i w:val="0"/>
                <w:color w:val="auto"/>
                <w:sz w:val="22"/>
                <w:szCs w:val="22"/>
                <w:highlight w:val="none"/>
                <w:u w:val="none"/>
                <w:lang w:val="en-US"/>
              </w:rPr>
            </w:pPr>
            <w:r>
              <w:rPr>
                <w:rFonts w:hint="eastAsia" w:ascii="宋体" w:hAnsi="宋体" w:eastAsia="宋体" w:cs="宋体"/>
                <w:b w:val="0"/>
                <w:bCs w:val="0"/>
                <w:i w:val="0"/>
                <w:color w:val="auto"/>
                <w:kern w:val="0"/>
                <w:sz w:val="22"/>
                <w:szCs w:val="22"/>
                <w:highlight w:val="none"/>
                <w:u w:val="none"/>
                <w:lang w:val="en-US" w:eastAsia="zh-CN"/>
              </w:rPr>
              <w:t>7:00-7:20</w:t>
            </w:r>
          </w:p>
        </w:tc>
        <w:tc>
          <w:tcPr>
            <w:tcW w:w="4388" w:type="dxa"/>
            <w:gridSpan w:val="4"/>
            <w:tcBorders>
              <w:top w:val="single" w:color="000000" w:sz="4" w:space="0"/>
              <w:left w:val="nil"/>
              <w:bottom w:val="single" w:color="auto" w:sz="4"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val="0"/>
              <w:snapToGrid w:val="0"/>
              <w:spacing w:after="0"/>
              <w:ind w:firstLine="0" w:firstLineChars="0"/>
              <w:jc w:val="both"/>
              <w:textAlignment w:val="center"/>
              <w:rPr>
                <w:rFonts w:hint="eastAsia" w:ascii="宋体" w:hAnsi="宋体" w:eastAsia="宋体" w:cs="宋体"/>
                <w:b w:val="0"/>
                <w:bCs w:val="0"/>
                <w:i w:val="0"/>
                <w:color w:val="auto"/>
                <w:sz w:val="22"/>
                <w:szCs w:val="22"/>
                <w:highlight w:val="none"/>
                <w:u w:val="none"/>
                <w:lang w:val="en-US"/>
              </w:rPr>
            </w:pPr>
            <w:r>
              <w:rPr>
                <w:rFonts w:hint="eastAsia" w:ascii="宋体" w:hAnsi="宋体" w:eastAsia="宋体" w:cs="宋体"/>
                <w:b w:val="0"/>
                <w:bCs w:val="0"/>
                <w:i w:val="0"/>
                <w:color w:val="auto"/>
                <w:kern w:val="0"/>
                <w:sz w:val="22"/>
                <w:szCs w:val="22"/>
                <w:highlight w:val="none"/>
                <w:u w:val="none"/>
                <w:lang w:val="en-US" w:eastAsia="zh-CN"/>
              </w:rPr>
              <w:t>依次对透析区大厅（阴性区）的护士站及公共透析区域进行外表清洁消毒。</w:t>
            </w:r>
          </w:p>
        </w:tc>
        <w:tc>
          <w:tcPr>
            <w:tcW w:w="2672" w:type="dxa"/>
            <w:gridSpan w:val="3"/>
            <w:vMerge w:val="continue"/>
            <w:tcBorders>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val="0"/>
              <w:snapToGrid w:val="0"/>
              <w:spacing w:after="0"/>
              <w:ind w:firstLine="0" w:firstLineChars="0"/>
              <w:jc w:val="left"/>
              <w:textAlignment w:val="center"/>
              <w:rPr>
                <w:rFonts w:hint="eastAsia" w:ascii="宋体" w:hAnsi="宋体" w:eastAsia="宋体" w:cs="宋体"/>
                <w:b w:val="0"/>
                <w:bCs w:val="0"/>
                <w:i w:val="0"/>
                <w:color w:val="auto"/>
                <w:sz w:val="22"/>
                <w:szCs w:val="22"/>
                <w:highlight w:val="none"/>
                <w:u w:val="none"/>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 w:hRule="atLeast"/>
        </w:trPr>
        <w:tc>
          <w:tcPr>
            <w:tcW w:w="175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val="0"/>
              <w:snapToGrid w:val="0"/>
              <w:spacing w:after="0"/>
              <w:ind w:firstLine="0" w:firstLineChars="0"/>
              <w:jc w:val="center"/>
              <w:textAlignment w:val="center"/>
              <w:rPr>
                <w:rFonts w:hint="eastAsia" w:ascii="宋体" w:hAnsi="宋体" w:eastAsia="宋体" w:cs="宋体"/>
                <w:b w:val="0"/>
                <w:bCs w:val="0"/>
                <w:i w:val="0"/>
                <w:color w:val="auto"/>
                <w:sz w:val="22"/>
                <w:szCs w:val="22"/>
                <w:highlight w:val="none"/>
                <w:u w:val="none"/>
              </w:rPr>
            </w:pPr>
            <w:r>
              <w:rPr>
                <w:rFonts w:hint="eastAsia" w:ascii="宋体" w:hAnsi="宋体" w:eastAsia="宋体" w:cs="宋体"/>
                <w:b w:val="0"/>
                <w:bCs w:val="0"/>
                <w:i w:val="0"/>
                <w:color w:val="auto"/>
                <w:kern w:val="0"/>
                <w:sz w:val="22"/>
                <w:szCs w:val="22"/>
                <w:highlight w:val="none"/>
                <w:u w:val="none"/>
                <w:lang w:val="en-US" w:eastAsia="zh-CN"/>
              </w:rPr>
              <w:t>7:20-8:00</w:t>
            </w:r>
          </w:p>
        </w:tc>
        <w:tc>
          <w:tcPr>
            <w:tcW w:w="4388" w:type="dxa"/>
            <w:gridSpan w:val="4"/>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val="0"/>
              <w:snapToGrid w:val="0"/>
              <w:spacing w:after="0"/>
              <w:ind w:firstLine="0" w:firstLineChars="0"/>
              <w:jc w:val="left"/>
              <w:textAlignment w:val="center"/>
              <w:rPr>
                <w:rFonts w:hint="eastAsia" w:ascii="宋体" w:hAnsi="宋体" w:eastAsia="宋体" w:cs="宋体"/>
                <w:b w:val="0"/>
                <w:bCs w:val="0"/>
                <w:i w:val="0"/>
                <w:color w:val="auto"/>
                <w:sz w:val="22"/>
                <w:szCs w:val="22"/>
                <w:highlight w:val="none"/>
                <w:u w:val="none"/>
                <w:lang w:val="en-US"/>
              </w:rPr>
            </w:pPr>
            <w:r>
              <w:rPr>
                <w:rFonts w:hint="eastAsia" w:ascii="宋体" w:hAnsi="宋体" w:eastAsia="宋体" w:cs="宋体"/>
                <w:b w:val="0"/>
                <w:bCs w:val="0"/>
                <w:i w:val="0"/>
                <w:color w:val="auto"/>
                <w:kern w:val="0"/>
                <w:sz w:val="22"/>
                <w:szCs w:val="22"/>
                <w:highlight w:val="none"/>
                <w:u w:val="none"/>
                <w:lang w:val="en-US" w:eastAsia="zh-CN"/>
              </w:rPr>
              <w:t>逐个使用清洁的消毒擦拭布湿式擦拭透析大厅（阴性区）的各个床单元。擦拭顺序依次为床尾治疗台、床头设备栏、床头治疗台面、床头、床摇杆、同法擦拭另一侧床栏、（手消、更换布巾）输液架、透析机等。摩擦透析大厅地面。收换垃圾区垃圾袋。</w:t>
            </w:r>
          </w:p>
        </w:tc>
        <w:tc>
          <w:tcPr>
            <w:tcW w:w="2672" w:type="dxa"/>
            <w:gridSpan w:val="3"/>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val="0"/>
              <w:snapToGrid w:val="0"/>
              <w:spacing w:after="0"/>
              <w:ind w:firstLine="0" w:firstLineChars="0"/>
              <w:jc w:val="left"/>
              <w:textAlignment w:val="center"/>
              <w:rPr>
                <w:rFonts w:hint="eastAsia" w:ascii="宋体" w:hAnsi="宋体" w:eastAsia="宋体" w:cs="宋体"/>
                <w:b w:val="0"/>
                <w:bCs w:val="0"/>
                <w:i w:val="0"/>
                <w:color w:val="auto"/>
                <w:sz w:val="22"/>
                <w:szCs w:val="22"/>
                <w:highlight w:val="none"/>
                <w:u w:val="none"/>
              </w:rPr>
            </w:pPr>
            <w:r>
              <w:rPr>
                <w:rFonts w:hint="eastAsia" w:ascii="宋体" w:hAnsi="宋体" w:eastAsia="宋体" w:cs="宋体"/>
                <w:b w:val="0"/>
                <w:bCs w:val="0"/>
                <w:i w:val="0"/>
                <w:color w:val="auto"/>
                <w:kern w:val="0"/>
                <w:sz w:val="22"/>
                <w:szCs w:val="22"/>
                <w:highlight w:val="none"/>
                <w:u w:val="none"/>
                <w:lang w:val="en-US" w:eastAsia="zh-CN"/>
              </w:rPr>
              <w:t>凡是手能摸到的位置，每天必须擦拭到位。不得出现两位病人床单元共用一条毛巾的现象，公共物品的擦拭可共用一条毛巾。床单元保持清洁。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175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val="0"/>
              <w:snapToGrid w:val="0"/>
              <w:spacing w:after="0"/>
              <w:ind w:firstLine="0" w:firstLineChars="0"/>
              <w:jc w:val="center"/>
              <w:textAlignment w:val="center"/>
              <w:rPr>
                <w:rFonts w:hint="default" w:ascii="宋体" w:hAnsi="宋体" w:eastAsia="宋体" w:cs="宋体"/>
                <w:b w:val="0"/>
                <w:bCs w:val="0"/>
                <w:i w:val="0"/>
                <w:color w:val="auto"/>
                <w:sz w:val="22"/>
                <w:szCs w:val="22"/>
                <w:highlight w:val="none"/>
                <w:u w:val="none"/>
                <w:lang w:val="en-US"/>
              </w:rPr>
            </w:pPr>
            <w:r>
              <w:rPr>
                <w:rFonts w:hint="eastAsia" w:ascii="宋体" w:hAnsi="宋体" w:eastAsia="宋体" w:cs="宋体"/>
                <w:b w:val="0"/>
                <w:bCs w:val="0"/>
                <w:i w:val="0"/>
                <w:color w:val="auto"/>
                <w:kern w:val="0"/>
                <w:sz w:val="22"/>
                <w:szCs w:val="22"/>
                <w:highlight w:val="none"/>
                <w:u w:val="none"/>
                <w:lang w:val="en-US" w:eastAsia="zh-CN"/>
              </w:rPr>
              <w:t>8:00-8:30</w:t>
            </w:r>
          </w:p>
        </w:tc>
        <w:tc>
          <w:tcPr>
            <w:tcW w:w="4388"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val="0"/>
              <w:snapToGrid w:val="0"/>
              <w:spacing w:after="0"/>
              <w:ind w:firstLine="0" w:firstLineChars="0"/>
              <w:jc w:val="left"/>
              <w:textAlignment w:val="center"/>
              <w:rPr>
                <w:rFonts w:hint="eastAsia" w:ascii="宋体" w:hAnsi="宋体" w:eastAsia="宋体" w:cs="宋体"/>
                <w:b w:val="0"/>
                <w:bCs w:val="0"/>
                <w:i w:val="0"/>
                <w:color w:val="auto"/>
                <w:sz w:val="22"/>
                <w:szCs w:val="22"/>
                <w:highlight w:val="none"/>
                <w:u w:val="none"/>
                <w:lang w:val="en-US"/>
              </w:rPr>
            </w:pPr>
            <w:r>
              <w:rPr>
                <w:rFonts w:hint="eastAsia" w:ascii="宋体" w:hAnsi="宋体" w:eastAsia="宋体" w:cs="宋体"/>
                <w:b w:val="0"/>
                <w:bCs w:val="0"/>
                <w:i w:val="0"/>
                <w:color w:val="auto"/>
                <w:kern w:val="0"/>
                <w:sz w:val="22"/>
                <w:szCs w:val="22"/>
                <w:highlight w:val="none"/>
                <w:u w:val="none"/>
                <w:lang w:val="en-US" w:eastAsia="zh-CN"/>
              </w:rPr>
              <w:t>依次清洁消毒血透阳性区公共区域物表，擦拭血透阳性区床单元物表。拖擦地面。收换垃圾区垃圾袋。</w:t>
            </w:r>
          </w:p>
        </w:tc>
        <w:tc>
          <w:tcPr>
            <w:tcW w:w="267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val="0"/>
              <w:snapToGrid w:val="0"/>
              <w:spacing w:after="0"/>
              <w:ind w:firstLine="0" w:firstLineChars="0"/>
              <w:jc w:val="left"/>
              <w:textAlignment w:val="center"/>
              <w:rPr>
                <w:rFonts w:hint="eastAsia" w:ascii="宋体" w:hAnsi="宋体" w:eastAsia="宋体" w:cs="宋体"/>
                <w:b w:val="0"/>
                <w:bCs w:val="0"/>
                <w:i w:val="0"/>
                <w:color w:val="auto"/>
                <w:sz w:val="22"/>
                <w:szCs w:val="22"/>
                <w:highlight w:val="none"/>
                <w:u w:val="none"/>
                <w:lang w:val="en-US" w:eastAsia="zh-CN"/>
              </w:rPr>
            </w:pPr>
            <w:r>
              <w:rPr>
                <w:rFonts w:hint="eastAsia" w:ascii="宋体" w:hAnsi="宋体" w:eastAsia="宋体" w:cs="宋体"/>
                <w:b w:val="0"/>
                <w:bCs w:val="0"/>
                <w:i w:val="0"/>
                <w:color w:val="auto"/>
                <w:sz w:val="22"/>
                <w:szCs w:val="22"/>
                <w:highlight w:val="none"/>
                <w:u w:val="none"/>
                <w:lang w:val="en-US" w:eastAsia="zh-CN"/>
              </w:rPr>
              <w:t>注意先做完大厅（阴性区）后再做阳性区，遵循“洁到污”原则，两区布巾不可以混用，遵循“一床一巾”原则。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0" w:hRule="atLeast"/>
        </w:trPr>
        <w:tc>
          <w:tcPr>
            <w:tcW w:w="175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val="0"/>
              <w:snapToGrid w:val="0"/>
              <w:spacing w:after="0"/>
              <w:ind w:firstLine="0" w:firstLineChars="0"/>
              <w:jc w:val="center"/>
              <w:textAlignment w:val="center"/>
              <w:rPr>
                <w:rFonts w:hint="eastAsia" w:ascii="宋体" w:hAnsi="宋体" w:eastAsia="宋体" w:cs="宋体"/>
                <w:b w:val="0"/>
                <w:bCs w:val="0"/>
                <w:i w:val="0"/>
                <w:color w:val="auto"/>
                <w:sz w:val="22"/>
                <w:szCs w:val="22"/>
                <w:highlight w:val="none"/>
                <w:u w:val="none"/>
              </w:rPr>
            </w:pPr>
            <w:r>
              <w:rPr>
                <w:rFonts w:hint="eastAsia" w:ascii="宋体" w:hAnsi="宋体" w:eastAsia="宋体" w:cs="宋体"/>
                <w:b w:val="0"/>
                <w:bCs w:val="0"/>
                <w:i w:val="0"/>
                <w:color w:val="auto"/>
                <w:kern w:val="0"/>
                <w:sz w:val="22"/>
                <w:szCs w:val="22"/>
                <w:highlight w:val="none"/>
                <w:u w:val="none"/>
                <w:lang w:val="en-US" w:eastAsia="zh-CN"/>
              </w:rPr>
              <w:t>8:30-9:20</w:t>
            </w:r>
          </w:p>
        </w:tc>
        <w:tc>
          <w:tcPr>
            <w:tcW w:w="4388"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val="0"/>
              <w:snapToGrid w:val="0"/>
              <w:spacing w:after="0"/>
              <w:ind w:firstLine="0" w:firstLineChars="0"/>
              <w:jc w:val="left"/>
              <w:textAlignment w:val="center"/>
              <w:rPr>
                <w:rFonts w:hint="eastAsia" w:ascii="宋体" w:hAnsi="宋体" w:eastAsia="宋体" w:cs="宋体"/>
                <w:b w:val="0"/>
                <w:bCs w:val="0"/>
                <w:i w:val="0"/>
                <w:color w:val="auto"/>
                <w:sz w:val="22"/>
                <w:szCs w:val="22"/>
                <w:highlight w:val="none"/>
                <w:u w:val="none"/>
              </w:rPr>
            </w:pPr>
            <w:r>
              <w:rPr>
                <w:rFonts w:hint="eastAsia" w:ascii="宋体" w:hAnsi="宋体" w:eastAsia="宋体" w:cs="宋体"/>
                <w:b w:val="0"/>
                <w:bCs w:val="0"/>
                <w:i w:val="0"/>
                <w:color w:val="auto"/>
                <w:kern w:val="0"/>
                <w:sz w:val="22"/>
                <w:szCs w:val="22"/>
                <w:highlight w:val="none"/>
                <w:u w:val="none"/>
                <w:lang w:val="en-US" w:eastAsia="zh-CN"/>
              </w:rPr>
              <w:t>收换病区垃圾区垃圾袋。</w:t>
            </w:r>
          </w:p>
        </w:tc>
        <w:tc>
          <w:tcPr>
            <w:tcW w:w="267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val="0"/>
              <w:snapToGrid w:val="0"/>
              <w:spacing w:after="0"/>
              <w:ind w:firstLine="0" w:firstLineChars="0"/>
              <w:jc w:val="left"/>
              <w:textAlignment w:val="center"/>
              <w:rPr>
                <w:rFonts w:hint="eastAsia" w:ascii="宋体" w:hAnsi="宋体" w:eastAsia="宋体" w:cs="宋体"/>
                <w:b w:val="0"/>
                <w:bCs w:val="0"/>
                <w:i w:val="0"/>
                <w:color w:val="auto"/>
                <w:sz w:val="22"/>
                <w:szCs w:val="22"/>
                <w:highlight w:val="none"/>
                <w:u w:val="none"/>
                <w:lang w:val="en-US"/>
              </w:rPr>
            </w:pPr>
            <w:r>
              <w:rPr>
                <w:rFonts w:hint="eastAsia" w:ascii="宋体" w:hAnsi="宋体" w:eastAsia="宋体" w:cs="宋体"/>
                <w:b w:val="0"/>
                <w:bCs w:val="0"/>
                <w:i w:val="0"/>
                <w:color w:val="auto"/>
                <w:kern w:val="0"/>
                <w:sz w:val="22"/>
                <w:szCs w:val="22"/>
                <w:highlight w:val="none"/>
                <w:u w:val="none"/>
                <w:lang w:val="en-US" w:eastAsia="zh-CN"/>
              </w:rPr>
              <w:t>注意医疗垃圾和生活垃圾的区分。医疗垃圾不应超过容器的3/4。</w:t>
            </w:r>
            <w:r>
              <w:rPr>
                <w:rFonts w:hint="eastAsia" w:ascii="宋体" w:hAnsi="宋体" w:eastAsia="宋体" w:cs="宋体"/>
                <w:b w:val="0"/>
                <w:bCs w:val="0"/>
                <w:i w:val="0"/>
                <w:color w:val="auto"/>
                <w:sz w:val="22"/>
                <w:szCs w:val="22"/>
                <w:highlight w:val="none"/>
                <w:u w:val="none"/>
                <w:lang w:val="en-US" w:eastAsia="zh-CN"/>
              </w:rPr>
              <w:t>垃圾桶每更换垃圾袋应消毒擦拭，有可见污染物或污渍时应先清洁后消毒。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0" w:hRule="atLeast"/>
        </w:trPr>
        <w:tc>
          <w:tcPr>
            <w:tcW w:w="175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val="0"/>
              <w:snapToGrid w:val="0"/>
              <w:spacing w:after="0"/>
              <w:ind w:firstLine="0" w:firstLineChars="0"/>
              <w:jc w:val="center"/>
              <w:textAlignment w:val="center"/>
              <w:rPr>
                <w:rFonts w:hint="eastAsia" w:ascii="宋体" w:hAnsi="宋体" w:eastAsia="宋体" w:cs="宋体"/>
                <w:b w:val="0"/>
                <w:bCs w:val="0"/>
                <w:i w:val="0"/>
                <w:color w:val="auto"/>
                <w:sz w:val="22"/>
                <w:szCs w:val="22"/>
                <w:highlight w:val="none"/>
                <w:u w:val="none"/>
              </w:rPr>
            </w:pPr>
            <w:r>
              <w:rPr>
                <w:rFonts w:hint="eastAsia" w:ascii="宋体" w:hAnsi="宋体" w:eastAsia="宋体" w:cs="宋体"/>
                <w:b w:val="0"/>
                <w:bCs w:val="0"/>
                <w:i w:val="0"/>
                <w:color w:val="auto"/>
                <w:kern w:val="0"/>
                <w:sz w:val="22"/>
                <w:szCs w:val="22"/>
                <w:highlight w:val="none"/>
                <w:u w:val="none"/>
                <w:lang w:val="en-US" w:eastAsia="zh-CN"/>
              </w:rPr>
              <w:t>9:20-9:50</w:t>
            </w:r>
          </w:p>
        </w:tc>
        <w:tc>
          <w:tcPr>
            <w:tcW w:w="4388"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val="0"/>
              <w:snapToGrid w:val="0"/>
              <w:spacing w:after="0"/>
              <w:ind w:firstLine="0" w:firstLineChars="0"/>
              <w:jc w:val="left"/>
              <w:textAlignment w:val="center"/>
              <w:rPr>
                <w:rFonts w:hint="eastAsia" w:ascii="宋体" w:hAnsi="宋体" w:eastAsia="宋体" w:cs="宋体"/>
                <w:b w:val="0"/>
                <w:bCs w:val="0"/>
                <w:i w:val="0"/>
                <w:color w:val="auto"/>
                <w:sz w:val="22"/>
                <w:szCs w:val="22"/>
                <w:highlight w:val="none"/>
                <w:u w:val="none"/>
                <w:lang w:val="en-US"/>
              </w:rPr>
            </w:pPr>
            <w:r>
              <w:rPr>
                <w:rFonts w:hint="eastAsia" w:ascii="宋体" w:hAnsi="宋体" w:eastAsia="宋体" w:cs="宋体"/>
                <w:b w:val="0"/>
                <w:bCs w:val="0"/>
                <w:i w:val="0"/>
                <w:color w:val="auto"/>
                <w:kern w:val="0"/>
                <w:sz w:val="22"/>
                <w:szCs w:val="22"/>
                <w:highlight w:val="none"/>
                <w:u w:val="none"/>
                <w:lang w:val="en-US" w:eastAsia="zh-CN"/>
              </w:rPr>
              <w:t>运送生活垃圾到暂存点交接，交接医疗废物。</w:t>
            </w:r>
          </w:p>
        </w:tc>
        <w:tc>
          <w:tcPr>
            <w:tcW w:w="267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val="0"/>
              <w:snapToGrid w:val="0"/>
              <w:spacing w:after="0"/>
              <w:ind w:firstLine="0" w:firstLineChars="0"/>
              <w:jc w:val="left"/>
              <w:textAlignment w:val="center"/>
              <w:rPr>
                <w:rFonts w:hint="eastAsia" w:ascii="宋体" w:hAnsi="宋体" w:eastAsia="宋体" w:cs="宋体"/>
                <w:b w:val="0"/>
                <w:bCs w:val="0"/>
                <w:i w:val="0"/>
                <w:color w:val="auto"/>
                <w:sz w:val="22"/>
                <w:szCs w:val="22"/>
                <w:highlight w:val="none"/>
                <w:u w:val="none"/>
                <w:lang w:val="en-US" w:eastAsia="zh-CN"/>
              </w:rPr>
            </w:pPr>
            <w:r>
              <w:rPr>
                <w:rFonts w:hint="eastAsia" w:ascii="宋体" w:hAnsi="宋体" w:eastAsia="宋体" w:cs="宋体"/>
                <w:b w:val="0"/>
                <w:bCs w:val="0"/>
                <w:i w:val="0"/>
                <w:color w:val="auto"/>
                <w:sz w:val="22"/>
                <w:szCs w:val="22"/>
                <w:highlight w:val="none"/>
                <w:u w:val="none"/>
                <w:lang w:val="en-US" w:eastAsia="zh-CN"/>
              </w:rPr>
              <w:t>注意做好医废交接登记，普通病区垃圾不可通过血透大厅转运。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240" w:hRule="atLeast"/>
        </w:trPr>
        <w:tc>
          <w:tcPr>
            <w:tcW w:w="175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val="0"/>
              <w:snapToGrid w:val="0"/>
              <w:spacing w:after="0"/>
              <w:ind w:firstLine="0" w:firstLineChars="0"/>
              <w:jc w:val="center"/>
              <w:textAlignment w:val="center"/>
              <w:rPr>
                <w:rFonts w:hint="eastAsia" w:ascii="宋体" w:hAnsi="宋体" w:eastAsia="宋体" w:cs="宋体"/>
                <w:b w:val="0"/>
                <w:bCs w:val="0"/>
                <w:i w:val="0"/>
                <w:color w:val="auto"/>
                <w:sz w:val="22"/>
                <w:szCs w:val="22"/>
                <w:highlight w:val="none"/>
                <w:u w:val="none"/>
              </w:rPr>
            </w:pPr>
            <w:r>
              <w:rPr>
                <w:rFonts w:hint="eastAsia" w:ascii="宋体" w:hAnsi="宋体" w:eastAsia="宋体" w:cs="宋体"/>
                <w:b w:val="0"/>
                <w:bCs w:val="0"/>
                <w:i w:val="0"/>
                <w:color w:val="auto"/>
                <w:kern w:val="0"/>
                <w:sz w:val="22"/>
                <w:szCs w:val="22"/>
                <w:highlight w:val="none"/>
                <w:u w:val="none"/>
                <w:lang w:val="en-US" w:eastAsia="zh-CN"/>
              </w:rPr>
              <w:t>9:50-10:50</w:t>
            </w:r>
          </w:p>
        </w:tc>
        <w:tc>
          <w:tcPr>
            <w:tcW w:w="4388"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val="0"/>
              <w:snapToGrid w:val="0"/>
              <w:spacing w:after="0"/>
              <w:ind w:firstLine="0" w:firstLineChars="0"/>
              <w:jc w:val="left"/>
              <w:textAlignment w:val="center"/>
              <w:rPr>
                <w:rFonts w:hint="eastAsia" w:ascii="宋体" w:hAnsi="宋体" w:eastAsia="宋体" w:cs="宋体"/>
                <w:b w:val="0"/>
                <w:bCs w:val="0"/>
                <w:i w:val="0"/>
                <w:color w:val="auto"/>
                <w:sz w:val="22"/>
                <w:szCs w:val="22"/>
                <w:highlight w:val="none"/>
                <w:u w:val="none"/>
              </w:rPr>
            </w:pPr>
            <w:r>
              <w:rPr>
                <w:rFonts w:hint="eastAsia" w:ascii="宋体" w:hAnsi="宋体" w:eastAsia="宋体" w:cs="宋体"/>
                <w:b w:val="0"/>
                <w:bCs w:val="0"/>
                <w:i w:val="0"/>
                <w:color w:val="auto"/>
                <w:kern w:val="0"/>
                <w:sz w:val="22"/>
                <w:szCs w:val="22"/>
                <w:highlight w:val="none"/>
                <w:u w:val="none"/>
                <w:lang w:val="en-US" w:eastAsia="zh-CN"/>
              </w:rPr>
              <w:t>用消毒毛巾擦拭病房高频接触的物表，如门把手、桌面、门上的小玻璃框、灯开关、空调开关、病房的物品柜面、窗台、床头柜、床栏、床摇杆、小桌板、呼叫按钮、输液架、椅子、衣柜等。</w:t>
            </w:r>
          </w:p>
        </w:tc>
        <w:tc>
          <w:tcPr>
            <w:tcW w:w="267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val="0"/>
              <w:snapToGrid w:val="0"/>
              <w:spacing w:after="0"/>
              <w:ind w:firstLine="0" w:firstLineChars="0"/>
              <w:jc w:val="left"/>
              <w:textAlignment w:val="center"/>
              <w:rPr>
                <w:rFonts w:hint="eastAsia" w:ascii="宋体" w:hAnsi="宋体" w:eastAsia="宋体" w:cs="宋体"/>
                <w:b w:val="0"/>
                <w:bCs w:val="0"/>
                <w:i w:val="0"/>
                <w:color w:val="auto"/>
                <w:sz w:val="22"/>
                <w:szCs w:val="22"/>
                <w:highlight w:val="none"/>
                <w:u w:val="none"/>
              </w:rPr>
            </w:pPr>
            <w:r>
              <w:rPr>
                <w:rFonts w:hint="eastAsia" w:ascii="宋体" w:hAnsi="宋体" w:eastAsia="宋体" w:cs="宋体"/>
                <w:b w:val="0"/>
                <w:bCs w:val="0"/>
                <w:i w:val="0"/>
                <w:color w:val="auto"/>
                <w:kern w:val="0"/>
                <w:sz w:val="22"/>
                <w:szCs w:val="22"/>
                <w:highlight w:val="none"/>
                <w:u w:val="none"/>
                <w:lang w:val="en-US" w:eastAsia="zh-CN"/>
              </w:rPr>
              <w:t>不得出现两位病人床单元共用一条毛巾的现象，公共物品的擦拭可共用一条毛巾。床单元保持清洁。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078" w:hRule="atLeast"/>
        </w:trPr>
        <w:tc>
          <w:tcPr>
            <w:tcW w:w="1756" w:type="dxa"/>
            <w:gridSpan w:val="2"/>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val="0"/>
              <w:snapToGrid w:val="0"/>
              <w:spacing w:after="0"/>
              <w:ind w:firstLine="0" w:firstLineChars="0"/>
              <w:jc w:val="center"/>
              <w:textAlignment w:val="center"/>
              <w:rPr>
                <w:rFonts w:hint="eastAsia" w:ascii="宋体" w:hAnsi="宋体" w:eastAsia="宋体" w:cs="宋体"/>
                <w:b w:val="0"/>
                <w:bCs w:val="0"/>
                <w:i w:val="0"/>
                <w:color w:val="auto"/>
                <w:sz w:val="22"/>
                <w:szCs w:val="22"/>
                <w:highlight w:val="none"/>
                <w:u w:val="none"/>
              </w:rPr>
            </w:pPr>
            <w:r>
              <w:rPr>
                <w:rFonts w:hint="eastAsia" w:ascii="宋体" w:hAnsi="宋体" w:eastAsia="宋体" w:cs="宋体"/>
                <w:b w:val="0"/>
                <w:bCs w:val="0"/>
                <w:i w:val="0"/>
                <w:color w:val="auto"/>
                <w:kern w:val="0"/>
                <w:sz w:val="22"/>
                <w:szCs w:val="22"/>
                <w:highlight w:val="none"/>
                <w:u w:val="none"/>
                <w:lang w:val="en-US" w:eastAsia="zh-CN"/>
              </w:rPr>
              <w:t>10:50-11:30</w:t>
            </w:r>
          </w:p>
        </w:tc>
        <w:tc>
          <w:tcPr>
            <w:tcW w:w="4388" w:type="dxa"/>
            <w:gridSpan w:val="4"/>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val="0"/>
              <w:snapToGrid w:val="0"/>
              <w:spacing w:after="0"/>
              <w:ind w:firstLine="0" w:firstLineChars="0"/>
              <w:jc w:val="left"/>
              <w:textAlignment w:val="center"/>
              <w:rPr>
                <w:rFonts w:hint="eastAsia" w:ascii="宋体" w:hAnsi="宋体" w:eastAsia="宋体" w:cs="宋体"/>
                <w:b w:val="0"/>
                <w:bCs w:val="0"/>
                <w:i w:val="0"/>
                <w:color w:val="auto"/>
                <w:sz w:val="22"/>
                <w:szCs w:val="22"/>
                <w:highlight w:val="none"/>
                <w:u w:val="none"/>
              </w:rPr>
            </w:pPr>
            <w:r>
              <w:rPr>
                <w:rFonts w:hint="eastAsia" w:ascii="宋体" w:hAnsi="宋体" w:eastAsia="宋体" w:cs="宋体"/>
                <w:b w:val="0"/>
                <w:bCs w:val="0"/>
                <w:i w:val="0"/>
                <w:color w:val="auto"/>
                <w:kern w:val="0"/>
                <w:sz w:val="22"/>
                <w:szCs w:val="22"/>
                <w:highlight w:val="none"/>
                <w:u w:val="none"/>
                <w:lang w:val="en-US" w:eastAsia="zh-CN"/>
              </w:rPr>
              <w:t>添加病房的开水，出院/血透结束终末消毒。</w:t>
            </w:r>
          </w:p>
        </w:tc>
        <w:tc>
          <w:tcPr>
            <w:tcW w:w="2672" w:type="dxa"/>
            <w:gridSpan w:val="3"/>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val="0"/>
              <w:snapToGrid w:val="0"/>
              <w:spacing w:after="0"/>
              <w:ind w:firstLine="0" w:firstLineChars="0"/>
              <w:jc w:val="left"/>
              <w:textAlignment w:val="center"/>
              <w:rPr>
                <w:rFonts w:hint="eastAsia" w:ascii="宋体" w:hAnsi="宋体" w:eastAsia="宋体" w:cs="宋体"/>
                <w:b w:val="0"/>
                <w:bCs w:val="0"/>
                <w:color w:val="auto"/>
                <w:sz w:val="22"/>
                <w:szCs w:val="22"/>
                <w:highlight w:val="none"/>
              </w:rPr>
            </w:pPr>
            <w:r>
              <w:rPr>
                <w:rFonts w:hint="eastAsia" w:ascii="宋体" w:hAnsi="宋体" w:eastAsia="宋体" w:cs="宋体"/>
                <w:b w:val="0"/>
                <w:bCs w:val="0"/>
                <w:i w:val="0"/>
                <w:color w:val="auto"/>
                <w:kern w:val="0"/>
                <w:sz w:val="22"/>
                <w:szCs w:val="22"/>
                <w:highlight w:val="none"/>
                <w:u w:val="none"/>
                <w:lang w:val="en-US" w:eastAsia="zh-CN"/>
              </w:rPr>
              <w:t>出院/血透后即做。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 w:hRule="atLeast"/>
        </w:trPr>
        <w:tc>
          <w:tcPr>
            <w:tcW w:w="1756" w:type="dxa"/>
            <w:gridSpan w:val="2"/>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val="0"/>
              <w:snapToGrid w:val="0"/>
              <w:spacing w:after="0"/>
              <w:ind w:firstLine="0" w:firstLineChars="0"/>
              <w:jc w:val="center"/>
              <w:textAlignment w:val="center"/>
              <w:rPr>
                <w:rFonts w:hint="eastAsia" w:ascii="宋体" w:hAnsi="宋体" w:eastAsia="宋体" w:cs="宋体"/>
                <w:b w:val="0"/>
                <w:bCs w:val="0"/>
                <w:i w:val="0"/>
                <w:color w:val="auto"/>
                <w:kern w:val="0"/>
                <w:sz w:val="22"/>
                <w:szCs w:val="22"/>
                <w:highlight w:val="none"/>
                <w:u w:val="none"/>
                <w:lang w:val="en-US" w:eastAsia="zh-CN"/>
              </w:rPr>
            </w:pPr>
            <w:r>
              <w:rPr>
                <w:rFonts w:hint="eastAsia" w:ascii="宋体" w:hAnsi="宋体" w:eastAsia="宋体" w:cs="宋体"/>
                <w:b w:val="0"/>
                <w:bCs w:val="0"/>
                <w:i w:val="0"/>
                <w:color w:val="auto"/>
                <w:kern w:val="0"/>
                <w:sz w:val="22"/>
                <w:szCs w:val="22"/>
                <w:highlight w:val="none"/>
                <w:u w:val="none"/>
                <w:lang w:val="en-US" w:eastAsia="zh-CN"/>
              </w:rPr>
              <w:t>11:30-13:00</w:t>
            </w:r>
          </w:p>
        </w:tc>
        <w:tc>
          <w:tcPr>
            <w:tcW w:w="4388" w:type="dxa"/>
            <w:gridSpan w:val="4"/>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val="0"/>
              <w:snapToGrid w:val="0"/>
              <w:spacing w:after="0"/>
              <w:ind w:firstLine="0" w:firstLineChars="0"/>
              <w:jc w:val="left"/>
              <w:textAlignment w:val="center"/>
              <w:rPr>
                <w:rFonts w:hint="eastAsia" w:ascii="宋体" w:hAnsi="宋体" w:eastAsia="宋体" w:cs="宋体"/>
                <w:b w:val="0"/>
                <w:bCs w:val="0"/>
                <w:i w:val="0"/>
                <w:color w:val="auto"/>
                <w:kern w:val="0"/>
                <w:sz w:val="22"/>
                <w:szCs w:val="22"/>
                <w:highlight w:val="none"/>
                <w:u w:val="none"/>
                <w:lang w:val="en-US" w:eastAsia="zh-CN"/>
              </w:rPr>
            </w:pPr>
            <w:r>
              <w:rPr>
                <w:rFonts w:hint="eastAsia" w:ascii="宋体" w:hAnsi="宋体" w:eastAsia="宋体" w:cs="宋体"/>
                <w:b w:val="0"/>
                <w:bCs w:val="0"/>
                <w:i w:val="0"/>
                <w:color w:val="auto"/>
                <w:kern w:val="0"/>
                <w:sz w:val="22"/>
                <w:szCs w:val="22"/>
                <w:highlight w:val="none"/>
                <w:u w:val="none"/>
                <w:lang w:val="en-US" w:eastAsia="zh-CN"/>
              </w:rPr>
              <w:t>机动人员值班室待命</w:t>
            </w:r>
          </w:p>
        </w:tc>
        <w:tc>
          <w:tcPr>
            <w:tcW w:w="2672" w:type="dxa"/>
            <w:gridSpan w:val="3"/>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6"/>
              <w:keepNext w:val="0"/>
              <w:keepLines w:val="0"/>
              <w:pageBreakBefore w:val="0"/>
              <w:widowControl/>
              <w:kinsoku/>
              <w:wordWrap/>
              <w:overflowPunct/>
              <w:topLinePunct w:val="0"/>
              <w:bidi w:val="0"/>
              <w:adjustRightInd w:val="0"/>
              <w:snapToGrid w:val="0"/>
              <w:spacing w:before="0" w:after="0"/>
              <w:ind w:firstLine="0" w:firstLineChars="0"/>
              <w:rPr>
                <w:rFonts w:hint="eastAsia" w:ascii="宋体" w:hAnsi="宋体" w:eastAsia="宋体" w:cs="宋体"/>
                <w:b w:val="0"/>
                <w:bCs w:val="0"/>
                <w:color w:val="auto"/>
                <w:sz w:val="22"/>
                <w:szCs w:val="22"/>
                <w:highlight w:val="none"/>
              </w:rPr>
            </w:pPr>
            <w:r>
              <w:rPr>
                <w:rFonts w:hint="eastAsia" w:ascii="宋体" w:hAnsi="宋体" w:eastAsia="宋体" w:cs="宋体"/>
                <w:b w:val="0"/>
                <w:bCs w:val="0"/>
                <w:i w:val="0"/>
                <w:color w:val="auto"/>
                <w:kern w:val="0"/>
                <w:sz w:val="22"/>
                <w:szCs w:val="22"/>
                <w:highlight w:val="none"/>
                <w:u w:val="none"/>
                <w:lang w:val="en-US" w:eastAsia="zh-CN"/>
              </w:rPr>
              <w:t>应随叫随到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60" w:hRule="atLeast"/>
        </w:trPr>
        <w:tc>
          <w:tcPr>
            <w:tcW w:w="175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val="0"/>
              <w:snapToGrid w:val="0"/>
              <w:spacing w:after="0"/>
              <w:ind w:firstLine="0" w:firstLineChars="0"/>
              <w:jc w:val="center"/>
              <w:textAlignment w:val="center"/>
              <w:rPr>
                <w:rFonts w:hint="eastAsia" w:ascii="宋体" w:hAnsi="宋体" w:eastAsia="宋体" w:cs="宋体"/>
                <w:b w:val="0"/>
                <w:bCs w:val="0"/>
                <w:i w:val="0"/>
                <w:color w:val="auto"/>
                <w:sz w:val="22"/>
                <w:szCs w:val="22"/>
                <w:highlight w:val="none"/>
                <w:u w:val="none"/>
              </w:rPr>
            </w:pPr>
            <w:r>
              <w:rPr>
                <w:rFonts w:hint="eastAsia" w:ascii="宋体" w:hAnsi="宋体" w:eastAsia="宋体" w:cs="宋体"/>
                <w:b w:val="0"/>
                <w:bCs w:val="0"/>
                <w:i w:val="0"/>
                <w:color w:val="auto"/>
                <w:kern w:val="0"/>
                <w:sz w:val="22"/>
                <w:szCs w:val="22"/>
                <w:highlight w:val="none"/>
                <w:u w:val="none"/>
                <w:lang w:val="en-US" w:eastAsia="zh-CN"/>
              </w:rPr>
              <w:t>13:00-14:30</w:t>
            </w:r>
          </w:p>
        </w:tc>
        <w:tc>
          <w:tcPr>
            <w:tcW w:w="4388"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val="0"/>
              <w:snapToGrid w:val="0"/>
              <w:spacing w:after="0"/>
              <w:ind w:firstLine="0" w:firstLineChars="0"/>
              <w:jc w:val="left"/>
              <w:textAlignment w:val="center"/>
              <w:rPr>
                <w:rFonts w:hint="eastAsia" w:ascii="宋体" w:hAnsi="宋体" w:eastAsia="宋体" w:cs="宋体"/>
                <w:b w:val="0"/>
                <w:bCs w:val="0"/>
                <w:i w:val="0"/>
                <w:color w:val="auto"/>
                <w:kern w:val="0"/>
                <w:sz w:val="22"/>
                <w:szCs w:val="22"/>
                <w:highlight w:val="none"/>
                <w:u w:val="none"/>
                <w:lang w:val="en-US" w:eastAsia="zh-CN"/>
              </w:rPr>
            </w:pPr>
            <w:r>
              <w:rPr>
                <w:rFonts w:hint="eastAsia" w:ascii="宋体" w:hAnsi="宋体" w:eastAsia="宋体" w:cs="宋体"/>
                <w:b w:val="0"/>
                <w:bCs w:val="0"/>
                <w:i w:val="0"/>
                <w:color w:val="auto"/>
                <w:kern w:val="0"/>
                <w:sz w:val="22"/>
                <w:szCs w:val="22"/>
                <w:highlight w:val="none"/>
                <w:u w:val="none"/>
                <w:lang w:val="en-US" w:eastAsia="zh-CN"/>
              </w:rPr>
              <w:t>依次清洁消毒病区值班室、更衣室、配餐室、库房、治疗室、医患纠纷室、医师办公室、护士站、血透接诊室、更衣室等的卫生（包括物表、地面、收换垃圾区垃圾袋）。</w:t>
            </w:r>
          </w:p>
        </w:tc>
        <w:tc>
          <w:tcPr>
            <w:tcW w:w="267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val="0"/>
              <w:snapToGrid w:val="0"/>
              <w:spacing w:after="0"/>
              <w:ind w:firstLine="0" w:firstLineChars="0"/>
              <w:jc w:val="left"/>
              <w:textAlignment w:val="center"/>
              <w:rPr>
                <w:rFonts w:hint="eastAsia" w:ascii="宋体" w:hAnsi="宋体" w:eastAsia="宋体" w:cs="宋体"/>
                <w:b w:val="0"/>
                <w:bCs w:val="0"/>
                <w:i w:val="0"/>
                <w:color w:val="auto"/>
                <w:kern w:val="0"/>
                <w:sz w:val="22"/>
                <w:szCs w:val="22"/>
                <w:highlight w:val="none"/>
                <w:u w:val="none"/>
                <w:lang w:val="en-US" w:eastAsia="zh-CN"/>
              </w:rPr>
            </w:pPr>
            <w:r>
              <w:rPr>
                <w:rFonts w:hint="eastAsia" w:ascii="宋体" w:hAnsi="宋体" w:eastAsia="宋体" w:cs="宋体"/>
                <w:b w:val="0"/>
                <w:bCs w:val="0"/>
                <w:i w:val="0"/>
                <w:color w:val="auto"/>
                <w:kern w:val="0"/>
                <w:sz w:val="22"/>
                <w:szCs w:val="22"/>
                <w:highlight w:val="none"/>
                <w:u w:val="none"/>
                <w:lang w:val="en-US" w:eastAsia="zh-CN"/>
              </w:rPr>
              <w:t>不能有肉眼可见的杂物。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80" w:hRule="atLeast"/>
        </w:trPr>
        <w:tc>
          <w:tcPr>
            <w:tcW w:w="175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val="0"/>
              <w:snapToGrid w:val="0"/>
              <w:spacing w:after="0"/>
              <w:ind w:firstLine="0" w:firstLineChars="0"/>
              <w:jc w:val="center"/>
              <w:textAlignment w:val="center"/>
              <w:rPr>
                <w:rFonts w:hint="eastAsia" w:ascii="宋体" w:hAnsi="宋体" w:eastAsia="宋体" w:cs="宋体"/>
                <w:b w:val="0"/>
                <w:bCs w:val="0"/>
                <w:i w:val="0"/>
                <w:color w:val="auto"/>
                <w:sz w:val="22"/>
                <w:szCs w:val="22"/>
                <w:highlight w:val="none"/>
                <w:u w:val="none"/>
              </w:rPr>
            </w:pPr>
            <w:r>
              <w:rPr>
                <w:rFonts w:hint="eastAsia" w:ascii="宋体" w:hAnsi="宋体" w:eastAsia="宋体" w:cs="宋体"/>
                <w:b w:val="0"/>
                <w:bCs w:val="0"/>
                <w:i w:val="0"/>
                <w:color w:val="auto"/>
                <w:kern w:val="0"/>
                <w:sz w:val="22"/>
                <w:szCs w:val="22"/>
                <w:highlight w:val="none"/>
                <w:u w:val="none"/>
                <w:lang w:val="en-US" w:eastAsia="zh-CN"/>
              </w:rPr>
              <w:t>14:30-15:00</w:t>
            </w:r>
          </w:p>
        </w:tc>
        <w:tc>
          <w:tcPr>
            <w:tcW w:w="4388"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val="0"/>
              <w:snapToGrid w:val="0"/>
              <w:spacing w:after="0"/>
              <w:ind w:firstLine="0" w:firstLineChars="0"/>
              <w:jc w:val="left"/>
              <w:textAlignment w:val="center"/>
              <w:rPr>
                <w:rFonts w:hint="eastAsia" w:ascii="宋体" w:hAnsi="宋体" w:eastAsia="宋体" w:cs="宋体"/>
                <w:b w:val="0"/>
                <w:bCs w:val="0"/>
                <w:i w:val="0"/>
                <w:color w:val="auto"/>
                <w:kern w:val="0"/>
                <w:sz w:val="22"/>
                <w:szCs w:val="22"/>
                <w:highlight w:val="none"/>
                <w:u w:val="none"/>
                <w:lang w:val="en-US" w:eastAsia="zh-CN"/>
              </w:rPr>
            </w:pPr>
            <w:r>
              <w:rPr>
                <w:rFonts w:hint="eastAsia" w:ascii="宋体" w:hAnsi="宋体" w:eastAsia="宋体" w:cs="宋体"/>
                <w:b w:val="0"/>
                <w:bCs w:val="0"/>
                <w:i w:val="0"/>
                <w:color w:val="auto"/>
                <w:kern w:val="0"/>
                <w:sz w:val="22"/>
                <w:szCs w:val="22"/>
                <w:highlight w:val="none"/>
                <w:u w:val="none"/>
                <w:lang w:val="en-US" w:eastAsia="zh-CN"/>
              </w:rPr>
              <w:t>清扫和拖擦楼梯物表卫生（包括物表、地面）。检查护士站、医师办公室卫生。</w:t>
            </w:r>
          </w:p>
        </w:tc>
        <w:tc>
          <w:tcPr>
            <w:tcW w:w="267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val="0"/>
              <w:snapToGrid w:val="0"/>
              <w:spacing w:after="0"/>
              <w:ind w:firstLine="0" w:firstLineChars="0"/>
              <w:jc w:val="left"/>
              <w:textAlignment w:val="center"/>
              <w:rPr>
                <w:rFonts w:hint="eastAsia" w:ascii="宋体" w:hAnsi="宋体" w:eastAsia="宋体" w:cs="宋体"/>
                <w:b w:val="0"/>
                <w:bCs w:val="0"/>
                <w:i w:val="0"/>
                <w:color w:val="auto"/>
                <w:kern w:val="0"/>
                <w:sz w:val="22"/>
                <w:szCs w:val="22"/>
                <w:highlight w:val="none"/>
                <w:u w:val="none"/>
                <w:lang w:val="en-US" w:eastAsia="zh-CN"/>
              </w:rPr>
            </w:pPr>
            <w:r>
              <w:rPr>
                <w:rFonts w:hint="eastAsia" w:ascii="宋体" w:hAnsi="宋体" w:eastAsia="宋体" w:cs="宋体"/>
                <w:b w:val="0"/>
                <w:bCs w:val="0"/>
                <w:i w:val="0"/>
                <w:color w:val="auto"/>
                <w:kern w:val="0"/>
                <w:sz w:val="22"/>
                <w:szCs w:val="22"/>
                <w:highlight w:val="none"/>
                <w:u w:val="none"/>
                <w:lang w:val="en-US" w:eastAsia="zh-CN"/>
              </w:rPr>
              <w:t>楼梯不能有烟头等杂物。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64" w:hRule="atLeast"/>
        </w:trPr>
        <w:tc>
          <w:tcPr>
            <w:tcW w:w="175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val="0"/>
              <w:snapToGrid w:val="0"/>
              <w:spacing w:after="0"/>
              <w:ind w:firstLine="0" w:firstLineChars="0"/>
              <w:jc w:val="center"/>
              <w:textAlignment w:val="center"/>
              <w:rPr>
                <w:rFonts w:hint="eastAsia" w:ascii="宋体" w:hAnsi="宋体" w:eastAsia="宋体" w:cs="宋体"/>
                <w:b w:val="0"/>
                <w:bCs w:val="0"/>
                <w:i w:val="0"/>
                <w:color w:val="auto"/>
                <w:sz w:val="22"/>
                <w:szCs w:val="22"/>
                <w:highlight w:val="none"/>
                <w:u w:val="none"/>
              </w:rPr>
            </w:pPr>
            <w:r>
              <w:rPr>
                <w:rFonts w:hint="eastAsia" w:ascii="宋体" w:hAnsi="宋体" w:eastAsia="宋体" w:cs="宋体"/>
                <w:b w:val="0"/>
                <w:bCs w:val="0"/>
                <w:i w:val="0"/>
                <w:color w:val="auto"/>
                <w:kern w:val="0"/>
                <w:sz w:val="22"/>
                <w:szCs w:val="22"/>
                <w:highlight w:val="none"/>
                <w:u w:val="none"/>
                <w:lang w:val="en-US" w:eastAsia="zh-CN"/>
              </w:rPr>
              <w:t>15:00-15:30</w:t>
            </w:r>
          </w:p>
        </w:tc>
        <w:tc>
          <w:tcPr>
            <w:tcW w:w="4388"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val="0"/>
              <w:snapToGrid w:val="0"/>
              <w:spacing w:after="0"/>
              <w:ind w:firstLine="0" w:firstLineChars="0"/>
              <w:jc w:val="left"/>
              <w:textAlignment w:val="center"/>
              <w:rPr>
                <w:rFonts w:hint="eastAsia" w:ascii="宋体" w:hAnsi="宋体" w:eastAsia="宋体" w:cs="宋体"/>
                <w:b w:val="0"/>
                <w:bCs w:val="0"/>
                <w:i w:val="0"/>
                <w:color w:val="auto"/>
                <w:kern w:val="0"/>
                <w:sz w:val="22"/>
                <w:szCs w:val="22"/>
                <w:highlight w:val="none"/>
                <w:u w:val="none"/>
                <w:lang w:val="en-US" w:eastAsia="zh-CN"/>
              </w:rPr>
            </w:pPr>
            <w:r>
              <w:rPr>
                <w:rFonts w:hint="eastAsia" w:ascii="宋体" w:hAnsi="宋体" w:eastAsia="宋体" w:cs="宋体"/>
                <w:b w:val="0"/>
                <w:bCs w:val="0"/>
                <w:i w:val="0"/>
                <w:color w:val="auto"/>
                <w:kern w:val="0"/>
                <w:sz w:val="22"/>
                <w:szCs w:val="22"/>
                <w:highlight w:val="none"/>
                <w:u w:val="none"/>
                <w:lang w:val="en-US" w:eastAsia="zh-CN"/>
              </w:rPr>
              <w:t>巡视整体卫生情况；出院/血透结束终末消毒。</w:t>
            </w:r>
          </w:p>
        </w:tc>
        <w:tc>
          <w:tcPr>
            <w:tcW w:w="267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val="0"/>
              <w:snapToGrid w:val="0"/>
              <w:spacing w:after="0"/>
              <w:ind w:firstLine="0" w:firstLineChars="0"/>
              <w:jc w:val="left"/>
              <w:textAlignment w:val="center"/>
              <w:rPr>
                <w:rFonts w:hint="eastAsia" w:ascii="宋体" w:hAnsi="宋体" w:eastAsia="宋体" w:cs="宋体"/>
                <w:b w:val="0"/>
                <w:bCs w:val="0"/>
                <w:i w:val="0"/>
                <w:color w:val="auto"/>
                <w:kern w:val="0"/>
                <w:sz w:val="22"/>
                <w:szCs w:val="22"/>
                <w:highlight w:val="none"/>
                <w:u w:val="none"/>
                <w:lang w:val="en-US" w:eastAsia="zh-CN"/>
              </w:rPr>
            </w:pPr>
            <w:r>
              <w:rPr>
                <w:rFonts w:hint="eastAsia" w:ascii="宋体" w:hAnsi="宋体" w:eastAsia="宋体" w:cs="宋体"/>
                <w:b w:val="0"/>
                <w:bCs w:val="0"/>
                <w:i w:val="0"/>
                <w:color w:val="auto"/>
                <w:kern w:val="0"/>
                <w:sz w:val="22"/>
                <w:szCs w:val="22"/>
                <w:highlight w:val="none"/>
                <w:u w:val="none"/>
                <w:lang w:val="en-US" w:eastAsia="zh-CN"/>
              </w:rPr>
              <w:t>出院/血透结束即做。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0" w:hRule="atLeast"/>
        </w:trPr>
        <w:tc>
          <w:tcPr>
            <w:tcW w:w="175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val="0"/>
              <w:snapToGrid w:val="0"/>
              <w:spacing w:after="0"/>
              <w:ind w:firstLine="0" w:firstLineChars="0"/>
              <w:jc w:val="center"/>
              <w:textAlignment w:val="center"/>
              <w:rPr>
                <w:rFonts w:hint="eastAsia" w:ascii="宋体" w:hAnsi="宋体" w:eastAsia="宋体" w:cs="宋体"/>
                <w:b w:val="0"/>
                <w:bCs w:val="0"/>
                <w:i w:val="0"/>
                <w:color w:val="auto"/>
                <w:sz w:val="22"/>
                <w:szCs w:val="22"/>
                <w:highlight w:val="none"/>
                <w:u w:val="none"/>
              </w:rPr>
            </w:pPr>
            <w:r>
              <w:rPr>
                <w:rFonts w:hint="eastAsia" w:ascii="宋体" w:hAnsi="宋体" w:eastAsia="宋体" w:cs="宋体"/>
                <w:b w:val="0"/>
                <w:bCs w:val="0"/>
                <w:i w:val="0"/>
                <w:color w:val="auto"/>
                <w:kern w:val="0"/>
                <w:sz w:val="22"/>
                <w:szCs w:val="22"/>
                <w:highlight w:val="none"/>
                <w:u w:val="none"/>
                <w:lang w:val="en-US" w:eastAsia="zh-CN"/>
              </w:rPr>
              <w:t>15:30-16:30</w:t>
            </w:r>
          </w:p>
        </w:tc>
        <w:tc>
          <w:tcPr>
            <w:tcW w:w="4388"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val="0"/>
              <w:snapToGrid w:val="0"/>
              <w:spacing w:after="0"/>
              <w:ind w:firstLine="0" w:firstLineChars="0"/>
              <w:jc w:val="left"/>
              <w:textAlignment w:val="center"/>
              <w:rPr>
                <w:rFonts w:hint="eastAsia" w:ascii="宋体" w:hAnsi="宋体" w:eastAsia="宋体" w:cs="宋体"/>
                <w:b w:val="0"/>
                <w:bCs w:val="0"/>
                <w:i w:val="0"/>
                <w:color w:val="auto"/>
                <w:kern w:val="0"/>
                <w:sz w:val="22"/>
                <w:szCs w:val="22"/>
                <w:highlight w:val="none"/>
                <w:u w:val="none"/>
                <w:lang w:val="en-US" w:eastAsia="zh-CN"/>
              </w:rPr>
            </w:pPr>
            <w:r>
              <w:rPr>
                <w:rFonts w:hint="eastAsia" w:ascii="宋体" w:hAnsi="宋体" w:eastAsia="宋体" w:cs="宋体"/>
                <w:b w:val="0"/>
                <w:bCs w:val="0"/>
                <w:i w:val="0"/>
                <w:color w:val="auto"/>
                <w:kern w:val="0"/>
                <w:sz w:val="22"/>
                <w:szCs w:val="22"/>
                <w:highlight w:val="none"/>
                <w:u w:val="none"/>
                <w:lang w:val="en-US" w:eastAsia="zh-CN"/>
              </w:rPr>
              <w:t>清洁消毒卫生间、污洗间、处置室等污染区域的卫生（包括物表、地面、收换垃圾区垃圾袋）。</w:t>
            </w:r>
          </w:p>
        </w:tc>
        <w:tc>
          <w:tcPr>
            <w:tcW w:w="267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val="0"/>
              <w:snapToGrid w:val="0"/>
              <w:spacing w:after="0"/>
              <w:ind w:firstLine="0" w:firstLineChars="0"/>
              <w:jc w:val="left"/>
              <w:textAlignment w:val="center"/>
              <w:rPr>
                <w:rFonts w:hint="eastAsia" w:ascii="宋体" w:hAnsi="宋体" w:eastAsia="宋体" w:cs="宋体"/>
                <w:b w:val="0"/>
                <w:bCs w:val="0"/>
                <w:i w:val="0"/>
                <w:color w:val="auto"/>
                <w:kern w:val="0"/>
                <w:sz w:val="22"/>
                <w:szCs w:val="22"/>
                <w:highlight w:val="none"/>
                <w:u w:val="none"/>
                <w:lang w:val="en-US" w:eastAsia="zh-CN"/>
              </w:rPr>
            </w:pPr>
            <w:r>
              <w:rPr>
                <w:rFonts w:hint="eastAsia" w:ascii="宋体" w:hAnsi="宋体" w:eastAsia="宋体" w:cs="宋体"/>
                <w:b w:val="0"/>
                <w:bCs w:val="0"/>
                <w:i w:val="0"/>
                <w:color w:val="auto"/>
                <w:sz w:val="22"/>
                <w:szCs w:val="22"/>
                <w:highlight w:val="none"/>
                <w:u w:val="none"/>
                <w:lang w:val="en-US" w:eastAsia="zh-CN"/>
              </w:rPr>
              <w:t>注意必须消毒，从医护值班室更衣开始，再到病房，最后再做公共区域。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10" w:hRule="atLeast"/>
        </w:trPr>
        <w:tc>
          <w:tcPr>
            <w:tcW w:w="175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val="0"/>
              <w:snapToGrid w:val="0"/>
              <w:spacing w:after="0"/>
              <w:ind w:firstLine="0" w:firstLineChars="0"/>
              <w:jc w:val="center"/>
              <w:textAlignment w:val="center"/>
              <w:rPr>
                <w:rFonts w:hint="eastAsia" w:ascii="宋体" w:hAnsi="宋体" w:eastAsia="宋体" w:cs="宋体"/>
                <w:b w:val="0"/>
                <w:bCs w:val="0"/>
                <w:i w:val="0"/>
                <w:color w:val="auto"/>
                <w:sz w:val="22"/>
                <w:szCs w:val="22"/>
                <w:highlight w:val="none"/>
                <w:u w:val="none"/>
              </w:rPr>
            </w:pPr>
            <w:r>
              <w:rPr>
                <w:rFonts w:hint="eastAsia" w:ascii="宋体" w:hAnsi="宋体" w:eastAsia="宋体" w:cs="宋体"/>
                <w:b w:val="0"/>
                <w:bCs w:val="0"/>
                <w:i w:val="0"/>
                <w:color w:val="auto"/>
                <w:kern w:val="0"/>
                <w:sz w:val="22"/>
                <w:szCs w:val="22"/>
                <w:highlight w:val="none"/>
                <w:u w:val="none"/>
                <w:lang w:val="en-US" w:eastAsia="zh-CN"/>
              </w:rPr>
              <w:t>16:30-17:00</w:t>
            </w:r>
          </w:p>
        </w:tc>
        <w:tc>
          <w:tcPr>
            <w:tcW w:w="4388"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val="0"/>
              <w:snapToGrid w:val="0"/>
              <w:spacing w:after="0"/>
              <w:ind w:firstLine="0" w:firstLineChars="0"/>
              <w:jc w:val="left"/>
              <w:textAlignment w:val="center"/>
              <w:rPr>
                <w:rFonts w:hint="eastAsia" w:ascii="宋体" w:hAnsi="宋体" w:eastAsia="宋体" w:cs="宋体"/>
                <w:b w:val="0"/>
                <w:bCs w:val="0"/>
                <w:i w:val="0"/>
                <w:color w:val="auto"/>
                <w:kern w:val="0"/>
                <w:sz w:val="22"/>
                <w:szCs w:val="22"/>
                <w:highlight w:val="none"/>
                <w:u w:val="none"/>
                <w:lang w:val="en-US" w:eastAsia="zh-CN"/>
              </w:rPr>
            </w:pPr>
            <w:r>
              <w:rPr>
                <w:rFonts w:hint="eastAsia" w:ascii="宋体" w:hAnsi="宋体" w:eastAsia="宋体" w:cs="宋体"/>
                <w:b w:val="0"/>
                <w:bCs w:val="0"/>
                <w:i w:val="0"/>
                <w:color w:val="auto"/>
                <w:kern w:val="0"/>
                <w:sz w:val="22"/>
                <w:szCs w:val="22"/>
                <w:highlight w:val="none"/>
                <w:u w:val="none"/>
                <w:lang w:val="en-US" w:eastAsia="zh-CN"/>
              </w:rPr>
              <w:t>清点保洁工具，清洁保洁车、洒水车。检查护士站、医师办公室、病房卫生之后方可下班。</w:t>
            </w:r>
          </w:p>
        </w:tc>
        <w:tc>
          <w:tcPr>
            <w:tcW w:w="267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val="0"/>
              <w:snapToGrid w:val="0"/>
              <w:spacing w:after="0"/>
              <w:ind w:firstLine="0" w:firstLineChars="0"/>
              <w:jc w:val="left"/>
              <w:textAlignment w:val="center"/>
              <w:rPr>
                <w:rFonts w:hint="eastAsia" w:ascii="宋体" w:hAnsi="宋体" w:eastAsia="宋体" w:cs="宋体"/>
                <w:b w:val="0"/>
                <w:bCs w:val="0"/>
                <w:i w:val="0"/>
                <w:color w:val="auto"/>
                <w:kern w:val="0"/>
                <w:sz w:val="22"/>
                <w:szCs w:val="22"/>
                <w:highlight w:val="none"/>
                <w:u w:val="none"/>
                <w:lang w:val="en-US" w:eastAsia="zh-CN"/>
              </w:rPr>
            </w:pPr>
            <w:r>
              <w:rPr>
                <w:rFonts w:hint="eastAsia" w:ascii="宋体" w:hAnsi="宋体" w:eastAsia="宋体" w:cs="宋体"/>
                <w:b w:val="0"/>
                <w:bCs w:val="0"/>
                <w:color w:val="auto"/>
                <w:sz w:val="22"/>
                <w:szCs w:val="22"/>
                <w:highlight w:val="none"/>
                <w:lang w:val="en-US" w:eastAsia="zh-CN"/>
              </w:rPr>
              <w:t>注意工作后沐浴更衣方可离开医院。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10" w:hRule="atLeast"/>
        </w:trPr>
        <w:tc>
          <w:tcPr>
            <w:tcW w:w="8816"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val="0"/>
              <w:snapToGrid w:val="0"/>
              <w:spacing w:after="0"/>
              <w:ind w:firstLine="0" w:firstLineChars="0"/>
              <w:jc w:val="left"/>
              <w:textAlignment w:val="center"/>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i w:val="0"/>
                <w:color w:val="auto"/>
                <w:kern w:val="0"/>
                <w:sz w:val="24"/>
                <w:szCs w:val="24"/>
                <w:highlight w:val="none"/>
                <w:u w:val="none"/>
                <w:lang w:val="en-US" w:eastAsia="zh-CN"/>
              </w:rPr>
              <w:t>保洁员需离开岗位前，应到护士站报告，是否还有工作安排？如没有方可离开。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20" w:type="dxa"/>
          <w:trHeight w:val="285" w:hRule="atLeast"/>
        </w:trPr>
        <w:tc>
          <w:tcPr>
            <w:tcW w:w="8796" w:type="dxa"/>
            <w:gridSpan w:val="8"/>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numPr>
                <w:ilvl w:val="0"/>
                <w:numId w:val="0"/>
              </w:numPr>
              <w:kinsoku/>
              <w:wordWrap/>
              <w:overflowPunct/>
              <w:topLinePunct w:val="0"/>
              <w:bidi w:val="0"/>
              <w:adjustRightInd w:val="0"/>
              <w:snapToGrid w:val="0"/>
              <w:spacing w:after="0"/>
              <w:ind w:firstLine="0" w:firstLineChars="0"/>
              <w:jc w:val="both"/>
              <w:rPr>
                <w:rFonts w:hint="eastAsia" w:ascii="宋体" w:hAnsi="宋体" w:eastAsia="宋体" w:cs="宋体"/>
                <w:b/>
                <w:bCs/>
                <w:i w:val="0"/>
                <w:color w:val="auto"/>
                <w:sz w:val="24"/>
                <w:szCs w:val="24"/>
                <w:highlight w:val="none"/>
                <w:u w:val="none"/>
              </w:rPr>
            </w:pPr>
            <w:r>
              <w:rPr>
                <w:rFonts w:hint="eastAsia" w:ascii="宋体" w:hAnsi="宋体" w:eastAsia="宋体" w:cs="宋体"/>
                <w:b/>
                <w:bCs w:val="0"/>
                <w:color w:val="auto"/>
                <w:kern w:val="0"/>
                <w:sz w:val="28"/>
                <w:szCs w:val="22"/>
                <w:highlight w:val="none"/>
                <w:lang w:val="en-US" w:eastAsia="zh-CN" w:bidi="ar-SA"/>
              </w:rPr>
              <w:t>④</w:t>
            </w:r>
            <w:r>
              <w:rPr>
                <w:rFonts w:hint="eastAsia" w:ascii="宋体" w:hAnsi="宋体" w:eastAsia="宋体" w:cs="宋体"/>
                <w:b/>
                <w:bCs w:val="0"/>
                <w:color w:val="auto"/>
                <w:kern w:val="0"/>
                <w:sz w:val="28"/>
                <w:szCs w:val="28"/>
                <w:highlight w:val="none"/>
                <w:lang w:val="en-US" w:eastAsia="zh-CN" w:bidi="ar-SA"/>
              </w:rPr>
              <w:t>急危重症室及耳鼻喉科、眼科病区：日工作流程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20" w:type="dxa"/>
          <w:trHeight w:val="285" w:hRule="atLeast"/>
        </w:trPr>
        <w:tc>
          <w:tcPr>
            <w:tcW w:w="1776"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val="0"/>
              <w:snapToGrid w:val="0"/>
              <w:spacing w:after="0"/>
              <w:ind w:firstLine="0" w:firstLineChars="0"/>
              <w:jc w:val="center"/>
              <w:textAlignment w:val="center"/>
              <w:rPr>
                <w:rFonts w:hint="eastAsia" w:ascii="宋体" w:hAnsi="宋体" w:eastAsia="宋体" w:cs="宋体"/>
                <w:b/>
                <w:bCs/>
                <w:i w:val="0"/>
                <w:color w:val="auto"/>
                <w:sz w:val="24"/>
                <w:szCs w:val="24"/>
                <w:highlight w:val="none"/>
                <w:u w:val="none"/>
                <w:lang w:val="en-US" w:eastAsia="zh-CN" w:bidi="ar-SA"/>
              </w:rPr>
            </w:pPr>
            <w:r>
              <w:rPr>
                <w:rFonts w:hint="eastAsia" w:ascii="宋体" w:hAnsi="宋体" w:eastAsia="宋体" w:cs="宋体"/>
                <w:b/>
                <w:bCs/>
                <w:i w:val="0"/>
                <w:color w:val="auto"/>
                <w:kern w:val="0"/>
                <w:sz w:val="24"/>
                <w:szCs w:val="24"/>
                <w:highlight w:val="none"/>
                <w:u w:val="none"/>
                <w:lang w:val="en-US" w:eastAsia="zh-CN"/>
              </w:rPr>
              <w:t>时间</w:t>
            </w:r>
          </w:p>
        </w:tc>
        <w:tc>
          <w:tcPr>
            <w:tcW w:w="4368"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top"/>
          </w:tcPr>
          <w:p>
            <w:pPr>
              <w:keepNext w:val="0"/>
              <w:keepLines w:val="0"/>
              <w:pageBreakBefore w:val="0"/>
              <w:widowControl/>
              <w:suppressLineNumbers w:val="0"/>
              <w:kinsoku/>
              <w:wordWrap/>
              <w:overflowPunct/>
              <w:topLinePunct w:val="0"/>
              <w:bidi w:val="0"/>
              <w:adjustRightInd w:val="0"/>
              <w:snapToGrid w:val="0"/>
              <w:spacing w:after="0"/>
              <w:ind w:firstLine="0" w:firstLineChars="0"/>
              <w:jc w:val="center"/>
              <w:textAlignment w:val="top"/>
              <w:rPr>
                <w:rFonts w:hint="eastAsia" w:ascii="宋体" w:hAnsi="宋体" w:eastAsia="宋体" w:cs="宋体"/>
                <w:b/>
                <w:bCs/>
                <w:i w:val="0"/>
                <w:color w:val="auto"/>
                <w:sz w:val="24"/>
                <w:szCs w:val="24"/>
                <w:highlight w:val="none"/>
                <w:u w:val="none"/>
                <w:lang w:val="en-US" w:eastAsia="zh-CN" w:bidi="ar-SA"/>
              </w:rPr>
            </w:pPr>
            <w:r>
              <w:rPr>
                <w:rFonts w:hint="eastAsia" w:ascii="宋体" w:hAnsi="宋体" w:eastAsia="宋体" w:cs="宋体"/>
                <w:b/>
                <w:bCs/>
                <w:i w:val="0"/>
                <w:color w:val="auto"/>
                <w:kern w:val="0"/>
                <w:sz w:val="24"/>
                <w:szCs w:val="24"/>
                <w:highlight w:val="none"/>
                <w:u w:val="none"/>
                <w:lang w:val="en-US" w:eastAsia="zh-CN"/>
              </w:rPr>
              <w:t>工作内容</w:t>
            </w:r>
          </w:p>
        </w:tc>
        <w:tc>
          <w:tcPr>
            <w:tcW w:w="2652"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top"/>
          </w:tcPr>
          <w:p>
            <w:pPr>
              <w:keepNext w:val="0"/>
              <w:keepLines w:val="0"/>
              <w:pageBreakBefore w:val="0"/>
              <w:widowControl/>
              <w:suppressLineNumbers w:val="0"/>
              <w:kinsoku/>
              <w:wordWrap/>
              <w:overflowPunct/>
              <w:topLinePunct w:val="0"/>
              <w:bidi w:val="0"/>
              <w:adjustRightInd w:val="0"/>
              <w:snapToGrid w:val="0"/>
              <w:spacing w:after="0"/>
              <w:ind w:firstLine="0" w:firstLineChars="0"/>
              <w:jc w:val="center"/>
              <w:textAlignment w:val="top"/>
              <w:rPr>
                <w:rFonts w:hint="eastAsia" w:ascii="宋体" w:hAnsi="宋体" w:eastAsia="宋体" w:cs="宋体"/>
                <w:b/>
                <w:bCs/>
                <w:i w:val="0"/>
                <w:color w:val="auto"/>
                <w:sz w:val="24"/>
                <w:szCs w:val="24"/>
                <w:highlight w:val="none"/>
                <w:u w:val="none"/>
                <w:lang w:val="en-US" w:eastAsia="zh-CN" w:bidi="ar-SA"/>
              </w:rPr>
            </w:pPr>
            <w:r>
              <w:rPr>
                <w:rFonts w:hint="eastAsia" w:ascii="宋体" w:hAnsi="宋体" w:eastAsia="宋体" w:cs="宋体"/>
                <w:b/>
                <w:bCs/>
                <w:i w:val="0"/>
                <w:color w:val="auto"/>
                <w:kern w:val="0"/>
                <w:sz w:val="24"/>
                <w:szCs w:val="24"/>
                <w:highlight w:val="none"/>
                <w:u w:val="none"/>
                <w:lang w:val="en-US" w:eastAsia="zh-CN"/>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20" w:type="dxa"/>
          <w:trHeight w:val="855" w:hRule="atLeast"/>
        </w:trPr>
        <w:tc>
          <w:tcPr>
            <w:tcW w:w="177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val="0"/>
              <w:snapToGrid w:val="0"/>
              <w:spacing w:after="0"/>
              <w:ind w:firstLine="0" w:firstLineChars="0"/>
              <w:jc w:val="center"/>
              <w:textAlignment w:val="center"/>
              <w:rPr>
                <w:rFonts w:hint="eastAsia" w:ascii="宋体" w:hAnsi="宋体" w:eastAsia="宋体" w:cs="宋体"/>
                <w:b w:val="0"/>
                <w:bCs w:val="0"/>
                <w:i w:val="0"/>
                <w:color w:val="auto"/>
                <w:sz w:val="24"/>
                <w:szCs w:val="24"/>
                <w:highlight w:val="none"/>
                <w:u w:val="none"/>
              </w:rPr>
            </w:pPr>
            <w:r>
              <w:rPr>
                <w:rFonts w:hint="eastAsia" w:ascii="宋体" w:hAnsi="宋体" w:eastAsia="宋体" w:cs="宋体"/>
                <w:b w:val="0"/>
                <w:bCs w:val="0"/>
                <w:i w:val="0"/>
                <w:color w:val="auto"/>
                <w:kern w:val="0"/>
                <w:sz w:val="24"/>
                <w:szCs w:val="24"/>
                <w:highlight w:val="none"/>
                <w:u w:val="none"/>
                <w:lang w:val="en-US" w:eastAsia="zh-CN"/>
              </w:rPr>
              <w:t>6:00-6:20</w:t>
            </w:r>
          </w:p>
        </w:tc>
        <w:tc>
          <w:tcPr>
            <w:tcW w:w="436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val="0"/>
              <w:snapToGrid w:val="0"/>
              <w:spacing w:after="0"/>
              <w:ind w:firstLine="0" w:firstLineChars="0"/>
              <w:jc w:val="left"/>
              <w:textAlignment w:val="center"/>
              <w:rPr>
                <w:rFonts w:hint="eastAsia" w:ascii="宋体" w:hAnsi="宋体" w:eastAsia="宋体" w:cs="宋体"/>
                <w:b w:val="0"/>
                <w:bCs w:val="0"/>
                <w:i w:val="0"/>
                <w:color w:val="auto"/>
                <w:kern w:val="0"/>
                <w:sz w:val="22"/>
                <w:szCs w:val="22"/>
                <w:highlight w:val="none"/>
                <w:u w:val="none"/>
                <w:lang w:val="en-US" w:eastAsia="zh-CN"/>
              </w:rPr>
            </w:pPr>
            <w:r>
              <w:rPr>
                <w:rFonts w:hint="eastAsia" w:ascii="宋体" w:hAnsi="宋体" w:eastAsia="宋体" w:cs="宋体"/>
                <w:b w:val="0"/>
                <w:bCs w:val="0"/>
                <w:i w:val="0"/>
                <w:color w:val="auto"/>
                <w:kern w:val="0"/>
                <w:sz w:val="22"/>
                <w:szCs w:val="22"/>
                <w:highlight w:val="none"/>
                <w:u w:val="none"/>
                <w:lang w:val="en-US" w:eastAsia="zh-CN"/>
              </w:rPr>
              <w:t>更换工作服，领取保洁用品、准备保洁车、洒水车，配置消毒液，消毒毛巾。</w:t>
            </w:r>
          </w:p>
        </w:tc>
        <w:tc>
          <w:tcPr>
            <w:tcW w:w="265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val="0"/>
              <w:snapToGrid w:val="0"/>
              <w:spacing w:after="0"/>
              <w:ind w:firstLine="0" w:firstLineChars="0"/>
              <w:jc w:val="left"/>
              <w:textAlignment w:val="center"/>
              <w:rPr>
                <w:rFonts w:hint="eastAsia" w:ascii="宋体" w:hAnsi="宋体" w:eastAsia="宋体" w:cs="宋体"/>
                <w:b w:val="0"/>
                <w:bCs w:val="0"/>
                <w:i w:val="0"/>
                <w:color w:val="auto"/>
                <w:kern w:val="0"/>
                <w:sz w:val="22"/>
                <w:szCs w:val="22"/>
                <w:highlight w:val="none"/>
                <w:u w:val="none"/>
                <w:lang w:val="en-US" w:eastAsia="zh-CN"/>
              </w:rPr>
            </w:pPr>
            <w:r>
              <w:rPr>
                <w:rFonts w:hint="eastAsia" w:ascii="宋体" w:hAnsi="宋体" w:eastAsia="宋体" w:cs="宋体"/>
                <w:b w:val="0"/>
                <w:bCs w:val="0"/>
                <w:i w:val="0"/>
                <w:color w:val="auto"/>
                <w:kern w:val="0"/>
                <w:sz w:val="22"/>
                <w:szCs w:val="22"/>
                <w:highlight w:val="none"/>
                <w:u w:val="none"/>
                <w:lang w:val="en-US" w:eastAsia="zh-CN"/>
              </w:rPr>
              <w:t>注意配置消毒液比例，按操作规定执行。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20" w:type="dxa"/>
          <w:trHeight w:val="90" w:hRule="atLeast"/>
        </w:trPr>
        <w:tc>
          <w:tcPr>
            <w:tcW w:w="177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val="0"/>
              <w:snapToGrid w:val="0"/>
              <w:spacing w:after="0"/>
              <w:ind w:firstLine="0" w:firstLineChars="0"/>
              <w:jc w:val="center"/>
              <w:textAlignment w:val="center"/>
              <w:rPr>
                <w:rFonts w:hint="eastAsia" w:ascii="宋体" w:hAnsi="宋体" w:eastAsia="宋体" w:cs="宋体"/>
                <w:b w:val="0"/>
                <w:bCs w:val="0"/>
                <w:i w:val="0"/>
                <w:color w:val="auto"/>
                <w:sz w:val="22"/>
                <w:szCs w:val="22"/>
                <w:highlight w:val="none"/>
                <w:u w:val="none"/>
                <w:lang w:val="en-US"/>
              </w:rPr>
            </w:pPr>
            <w:r>
              <w:rPr>
                <w:rFonts w:hint="eastAsia" w:ascii="宋体" w:hAnsi="宋体" w:eastAsia="宋体" w:cs="宋体"/>
                <w:b w:val="0"/>
                <w:bCs w:val="0"/>
                <w:i w:val="0"/>
                <w:color w:val="auto"/>
                <w:kern w:val="0"/>
                <w:sz w:val="22"/>
                <w:szCs w:val="22"/>
                <w:highlight w:val="none"/>
                <w:u w:val="none"/>
                <w:lang w:val="en-US" w:eastAsia="zh-CN"/>
              </w:rPr>
              <w:t>6:20-7:00</w:t>
            </w:r>
          </w:p>
        </w:tc>
        <w:tc>
          <w:tcPr>
            <w:tcW w:w="4368" w:type="dxa"/>
            <w:gridSpan w:val="3"/>
            <w:tcBorders>
              <w:top w:val="nil"/>
              <w:left w:val="nil"/>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val="0"/>
              <w:snapToGrid w:val="0"/>
              <w:spacing w:after="0"/>
              <w:ind w:firstLine="0" w:firstLineChars="0"/>
              <w:jc w:val="left"/>
              <w:textAlignment w:val="center"/>
              <w:rPr>
                <w:rFonts w:hint="eastAsia" w:ascii="宋体" w:hAnsi="宋体" w:eastAsia="宋体" w:cs="宋体"/>
                <w:b w:val="0"/>
                <w:bCs w:val="0"/>
                <w:i w:val="0"/>
                <w:color w:val="auto"/>
                <w:kern w:val="0"/>
                <w:sz w:val="22"/>
                <w:szCs w:val="22"/>
                <w:highlight w:val="none"/>
                <w:u w:val="none"/>
                <w:lang w:val="en-US" w:eastAsia="zh-CN"/>
              </w:rPr>
            </w:pPr>
            <w:r>
              <w:rPr>
                <w:rFonts w:hint="eastAsia" w:ascii="宋体" w:hAnsi="宋体" w:eastAsia="宋体" w:cs="宋体"/>
                <w:b w:val="0"/>
                <w:bCs w:val="0"/>
                <w:i w:val="0"/>
                <w:color w:val="auto"/>
                <w:kern w:val="0"/>
                <w:sz w:val="22"/>
                <w:szCs w:val="22"/>
                <w:highlight w:val="none"/>
                <w:u w:val="none"/>
                <w:lang w:val="en-US" w:eastAsia="zh-CN"/>
              </w:rPr>
              <w:t>依次清洁病区值班室、更衣室、配餐室、护长办、主任办、医护办、洁物存放间、探视通道、换车间、被服间、应急隔离间的卫生（包括物表、地面、收换垃圾区垃圾袋）。</w:t>
            </w:r>
          </w:p>
        </w:tc>
        <w:tc>
          <w:tcPr>
            <w:tcW w:w="2652" w:type="dxa"/>
            <w:gridSpan w:val="2"/>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val="0"/>
              <w:snapToGrid w:val="0"/>
              <w:spacing w:after="0"/>
              <w:ind w:firstLine="0" w:firstLineChars="0"/>
              <w:jc w:val="left"/>
              <w:textAlignment w:val="center"/>
              <w:rPr>
                <w:rFonts w:hint="eastAsia" w:ascii="宋体" w:hAnsi="宋体" w:eastAsia="宋体" w:cs="宋体"/>
                <w:b w:val="0"/>
                <w:bCs w:val="0"/>
                <w:i w:val="0"/>
                <w:color w:val="auto"/>
                <w:kern w:val="0"/>
                <w:sz w:val="22"/>
                <w:szCs w:val="22"/>
                <w:highlight w:val="none"/>
                <w:u w:val="none"/>
                <w:lang w:val="en-US" w:eastAsia="zh-CN"/>
              </w:rPr>
            </w:pPr>
            <w:r>
              <w:rPr>
                <w:rFonts w:hint="eastAsia" w:ascii="宋体" w:hAnsi="宋体" w:eastAsia="宋体" w:cs="宋体"/>
                <w:b w:val="0"/>
                <w:bCs w:val="0"/>
                <w:i w:val="0"/>
                <w:color w:val="auto"/>
                <w:kern w:val="0"/>
                <w:sz w:val="22"/>
                <w:szCs w:val="22"/>
                <w:highlight w:val="none"/>
                <w:u w:val="none"/>
                <w:lang w:val="en-US" w:eastAsia="zh-CN"/>
              </w:rPr>
              <w:t>拖擦地面时，注意高频接触的物表及细小杂物，边角位置，遵循“洁到物”原则。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20" w:type="dxa"/>
          <w:trHeight w:val="380" w:hRule="atLeast"/>
        </w:trPr>
        <w:tc>
          <w:tcPr>
            <w:tcW w:w="1776"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val="0"/>
              <w:snapToGrid w:val="0"/>
              <w:spacing w:after="0"/>
              <w:ind w:firstLine="0" w:firstLineChars="0"/>
              <w:jc w:val="center"/>
              <w:textAlignment w:val="center"/>
              <w:rPr>
                <w:rFonts w:hint="eastAsia" w:ascii="宋体" w:hAnsi="宋体" w:eastAsia="宋体" w:cs="宋体"/>
                <w:b w:val="0"/>
                <w:bCs w:val="0"/>
                <w:i w:val="0"/>
                <w:color w:val="auto"/>
                <w:sz w:val="22"/>
                <w:szCs w:val="22"/>
                <w:highlight w:val="none"/>
                <w:u w:val="none"/>
                <w:lang w:val="en-US"/>
              </w:rPr>
            </w:pPr>
            <w:r>
              <w:rPr>
                <w:rFonts w:hint="eastAsia" w:ascii="宋体" w:hAnsi="宋体" w:eastAsia="宋体" w:cs="宋体"/>
                <w:b w:val="0"/>
                <w:bCs w:val="0"/>
                <w:i w:val="0"/>
                <w:color w:val="auto"/>
                <w:kern w:val="0"/>
                <w:sz w:val="22"/>
                <w:szCs w:val="22"/>
                <w:highlight w:val="none"/>
                <w:u w:val="none"/>
                <w:lang w:val="en-US" w:eastAsia="zh-CN"/>
              </w:rPr>
              <w:t>7:00-7:20</w:t>
            </w:r>
          </w:p>
        </w:tc>
        <w:tc>
          <w:tcPr>
            <w:tcW w:w="4368" w:type="dxa"/>
            <w:gridSpan w:val="3"/>
            <w:tcBorders>
              <w:top w:val="single" w:color="000000" w:sz="4" w:space="0"/>
              <w:left w:val="nil"/>
              <w:bottom w:val="single" w:color="auto" w:sz="4"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val="0"/>
              <w:snapToGrid w:val="0"/>
              <w:spacing w:after="0"/>
              <w:ind w:firstLine="0" w:firstLineChars="0"/>
              <w:jc w:val="both"/>
              <w:textAlignment w:val="center"/>
              <w:rPr>
                <w:rFonts w:hint="eastAsia" w:ascii="宋体" w:hAnsi="宋体" w:eastAsia="宋体" w:cs="宋体"/>
                <w:b w:val="0"/>
                <w:bCs w:val="0"/>
                <w:i w:val="0"/>
                <w:color w:val="auto"/>
                <w:sz w:val="24"/>
                <w:szCs w:val="24"/>
                <w:highlight w:val="none"/>
                <w:u w:val="none"/>
                <w:lang w:val="en-US"/>
              </w:rPr>
            </w:pPr>
            <w:r>
              <w:rPr>
                <w:rFonts w:hint="eastAsia" w:ascii="宋体" w:hAnsi="宋体" w:eastAsia="宋体" w:cs="宋体"/>
                <w:b w:val="0"/>
                <w:bCs w:val="0"/>
                <w:i w:val="0"/>
                <w:color w:val="auto"/>
                <w:kern w:val="0"/>
                <w:sz w:val="22"/>
                <w:szCs w:val="22"/>
                <w:highlight w:val="none"/>
                <w:u w:val="none"/>
                <w:lang w:val="en-US" w:eastAsia="zh-CN"/>
              </w:rPr>
              <w:t>依次对被服间、诊疗区域护士站、诊疗公共区域进行物表清洁消毒。</w:t>
            </w:r>
          </w:p>
        </w:tc>
        <w:tc>
          <w:tcPr>
            <w:tcW w:w="2652" w:type="dxa"/>
            <w:gridSpan w:val="2"/>
            <w:vMerge w:val="continue"/>
            <w:tcBorders>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val="0"/>
              <w:snapToGrid w:val="0"/>
              <w:spacing w:after="0"/>
              <w:ind w:firstLine="0" w:firstLineChars="0"/>
              <w:jc w:val="left"/>
              <w:textAlignment w:val="center"/>
              <w:rPr>
                <w:rFonts w:hint="eastAsia" w:ascii="宋体" w:hAnsi="宋体" w:eastAsia="宋体" w:cs="宋体"/>
                <w:b w:val="0"/>
                <w:bCs w:val="0"/>
                <w:i w:val="0"/>
                <w:color w:val="auto"/>
                <w:sz w:val="22"/>
                <w:szCs w:val="22"/>
                <w:highlight w:val="none"/>
                <w:u w:val="none"/>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20" w:type="dxa"/>
          <w:trHeight w:val="355" w:hRule="atLeast"/>
        </w:trPr>
        <w:tc>
          <w:tcPr>
            <w:tcW w:w="177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val="0"/>
              <w:snapToGrid w:val="0"/>
              <w:spacing w:after="0"/>
              <w:ind w:firstLine="0" w:firstLineChars="0"/>
              <w:jc w:val="center"/>
              <w:textAlignment w:val="center"/>
              <w:rPr>
                <w:rFonts w:hint="eastAsia" w:ascii="宋体" w:hAnsi="宋体" w:eastAsia="宋体" w:cs="宋体"/>
                <w:b w:val="0"/>
                <w:bCs w:val="0"/>
                <w:i w:val="0"/>
                <w:color w:val="auto"/>
                <w:sz w:val="22"/>
                <w:szCs w:val="22"/>
                <w:highlight w:val="none"/>
                <w:u w:val="none"/>
              </w:rPr>
            </w:pPr>
            <w:r>
              <w:rPr>
                <w:rFonts w:hint="eastAsia" w:ascii="宋体" w:hAnsi="宋体" w:eastAsia="宋体" w:cs="宋体"/>
                <w:b w:val="0"/>
                <w:bCs w:val="0"/>
                <w:i w:val="0"/>
                <w:color w:val="auto"/>
                <w:kern w:val="0"/>
                <w:sz w:val="22"/>
                <w:szCs w:val="22"/>
                <w:highlight w:val="none"/>
                <w:u w:val="none"/>
                <w:lang w:val="en-US" w:eastAsia="zh-CN"/>
              </w:rPr>
              <w:t>7:20-8:00</w:t>
            </w:r>
          </w:p>
        </w:tc>
        <w:tc>
          <w:tcPr>
            <w:tcW w:w="4368" w:type="dxa"/>
            <w:gridSpan w:val="3"/>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val="0"/>
              <w:snapToGrid w:val="0"/>
              <w:spacing w:after="0"/>
              <w:ind w:firstLine="0" w:firstLineChars="0"/>
              <w:jc w:val="left"/>
              <w:textAlignment w:val="center"/>
              <w:rPr>
                <w:rFonts w:hint="eastAsia" w:ascii="宋体" w:hAnsi="宋体" w:eastAsia="宋体" w:cs="宋体"/>
                <w:b w:val="0"/>
                <w:bCs w:val="0"/>
                <w:i w:val="0"/>
                <w:color w:val="auto"/>
                <w:sz w:val="22"/>
                <w:szCs w:val="22"/>
                <w:highlight w:val="none"/>
                <w:u w:val="none"/>
                <w:lang w:val="en-US"/>
              </w:rPr>
            </w:pPr>
            <w:r>
              <w:rPr>
                <w:rFonts w:hint="eastAsia" w:ascii="宋体" w:hAnsi="宋体" w:eastAsia="宋体" w:cs="宋体"/>
                <w:b w:val="0"/>
                <w:bCs w:val="0"/>
                <w:i w:val="0"/>
                <w:color w:val="auto"/>
                <w:kern w:val="0"/>
                <w:sz w:val="22"/>
                <w:szCs w:val="22"/>
                <w:highlight w:val="none"/>
                <w:u w:val="none"/>
                <w:lang w:val="en-US" w:eastAsia="zh-CN"/>
              </w:rPr>
              <w:t>逐个使用清洁的消毒擦拭布湿式擦拭诊疗大厅内的各个床单元。擦拭顺序依次为床头治疗台、床头设备及设备栏、床头、床摇杆、同法擦拭另一侧床栏、输液架等。拖擦诊疗大厅地面。收换垃圾区垃圾袋。</w:t>
            </w:r>
          </w:p>
        </w:tc>
        <w:tc>
          <w:tcPr>
            <w:tcW w:w="2652" w:type="dxa"/>
            <w:gridSpan w:val="2"/>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val="0"/>
              <w:snapToGrid w:val="0"/>
              <w:spacing w:after="0"/>
              <w:ind w:firstLine="0" w:firstLineChars="0"/>
              <w:jc w:val="left"/>
              <w:textAlignment w:val="center"/>
              <w:rPr>
                <w:rFonts w:hint="eastAsia" w:ascii="宋体" w:hAnsi="宋体" w:eastAsia="宋体" w:cs="宋体"/>
                <w:b w:val="0"/>
                <w:bCs w:val="0"/>
                <w:i w:val="0"/>
                <w:color w:val="auto"/>
                <w:sz w:val="22"/>
                <w:szCs w:val="22"/>
                <w:highlight w:val="none"/>
                <w:u w:val="none"/>
              </w:rPr>
            </w:pPr>
            <w:r>
              <w:rPr>
                <w:rFonts w:hint="eastAsia" w:ascii="宋体" w:hAnsi="宋体" w:eastAsia="宋体" w:cs="宋体"/>
                <w:b w:val="0"/>
                <w:bCs w:val="0"/>
                <w:i w:val="0"/>
                <w:color w:val="auto"/>
                <w:kern w:val="0"/>
                <w:sz w:val="22"/>
                <w:szCs w:val="22"/>
                <w:highlight w:val="none"/>
                <w:u w:val="none"/>
                <w:lang w:val="en-US" w:eastAsia="zh-CN"/>
              </w:rPr>
              <w:t>凡是手能摸到的位置，每天必须擦拭到位。不得出现两位病人床单元共用一条毛巾的现象，公共物品的擦拭可共用一条毛巾。床单元保持清洁。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20" w:type="dxa"/>
          <w:trHeight w:val="270" w:hRule="atLeast"/>
        </w:trPr>
        <w:tc>
          <w:tcPr>
            <w:tcW w:w="177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val="0"/>
              <w:snapToGrid w:val="0"/>
              <w:spacing w:after="0"/>
              <w:ind w:firstLine="0" w:firstLineChars="0"/>
              <w:jc w:val="center"/>
              <w:textAlignment w:val="center"/>
              <w:rPr>
                <w:rFonts w:hint="eastAsia" w:ascii="宋体" w:hAnsi="宋体" w:eastAsia="宋体" w:cs="宋体"/>
                <w:b w:val="0"/>
                <w:bCs w:val="0"/>
                <w:i w:val="0"/>
                <w:color w:val="auto"/>
                <w:sz w:val="22"/>
                <w:szCs w:val="22"/>
                <w:highlight w:val="none"/>
                <w:u w:val="none"/>
                <w:lang w:val="en-US"/>
              </w:rPr>
            </w:pPr>
            <w:r>
              <w:rPr>
                <w:rFonts w:hint="eastAsia" w:ascii="宋体" w:hAnsi="宋体" w:eastAsia="宋体" w:cs="宋体"/>
                <w:b w:val="0"/>
                <w:bCs w:val="0"/>
                <w:i w:val="0"/>
                <w:color w:val="auto"/>
                <w:kern w:val="0"/>
                <w:sz w:val="22"/>
                <w:szCs w:val="22"/>
                <w:highlight w:val="none"/>
                <w:u w:val="none"/>
                <w:lang w:val="en-US" w:eastAsia="zh-CN"/>
              </w:rPr>
              <w:t>8:00-8:50</w:t>
            </w:r>
          </w:p>
        </w:tc>
        <w:tc>
          <w:tcPr>
            <w:tcW w:w="436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val="0"/>
              <w:snapToGrid w:val="0"/>
              <w:spacing w:after="0"/>
              <w:ind w:firstLine="0" w:firstLineChars="0"/>
              <w:jc w:val="left"/>
              <w:textAlignment w:val="center"/>
              <w:rPr>
                <w:rFonts w:hint="eastAsia" w:ascii="宋体" w:hAnsi="宋体" w:eastAsia="宋体" w:cs="宋体"/>
                <w:b w:val="0"/>
                <w:bCs w:val="0"/>
                <w:i w:val="0"/>
                <w:color w:val="auto"/>
                <w:sz w:val="22"/>
                <w:szCs w:val="22"/>
                <w:highlight w:val="none"/>
                <w:u w:val="none"/>
                <w:lang w:val="en-US"/>
              </w:rPr>
            </w:pPr>
            <w:r>
              <w:rPr>
                <w:rFonts w:hint="eastAsia" w:ascii="宋体" w:hAnsi="宋体" w:eastAsia="宋体" w:cs="宋体"/>
                <w:b w:val="0"/>
                <w:bCs w:val="0"/>
                <w:i w:val="0"/>
                <w:color w:val="auto"/>
                <w:kern w:val="0"/>
                <w:sz w:val="22"/>
                <w:szCs w:val="22"/>
                <w:highlight w:val="none"/>
                <w:u w:val="none"/>
                <w:lang w:val="en-US" w:eastAsia="zh-CN"/>
              </w:rPr>
              <w:t>逐个清洁消毒隔离病房（先正压隔离病房再负压隔离病房）的卫生（包括物表、地面、收换垃圾区垃圾袋）。</w:t>
            </w:r>
          </w:p>
        </w:tc>
        <w:tc>
          <w:tcPr>
            <w:tcW w:w="265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val="0"/>
              <w:snapToGrid w:val="0"/>
              <w:spacing w:after="0"/>
              <w:ind w:firstLine="0" w:firstLineChars="0"/>
              <w:jc w:val="left"/>
              <w:textAlignment w:val="center"/>
              <w:rPr>
                <w:rFonts w:hint="eastAsia" w:ascii="宋体" w:hAnsi="宋体" w:eastAsia="宋体" w:cs="宋体"/>
                <w:b w:val="0"/>
                <w:bCs w:val="0"/>
                <w:color w:val="auto"/>
                <w:highlight w:val="none"/>
                <w:lang w:val="en-US" w:eastAsia="zh-CN"/>
              </w:rPr>
            </w:pPr>
            <w:r>
              <w:rPr>
                <w:rFonts w:hint="eastAsia" w:ascii="宋体" w:hAnsi="宋体" w:eastAsia="宋体" w:cs="宋体"/>
                <w:b w:val="0"/>
                <w:bCs w:val="0"/>
                <w:color w:val="auto"/>
                <w:highlight w:val="none"/>
                <w:lang w:val="en-US" w:eastAsia="zh-CN"/>
              </w:rPr>
              <w:t>注意先做完大厅后再做隔离病房，遵循“洁到污”原则，遵循“一床一巾一消毒”原则。工作结束进入下一个隔离病房前应严格手卫生。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20" w:type="dxa"/>
          <w:trHeight w:val="900" w:hRule="atLeast"/>
        </w:trPr>
        <w:tc>
          <w:tcPr>
            <w:tcW w:w="177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val="0"/>
              <w:snapToGrid w:val="0"/>
              <w:spacing w:after="0"/>
              <w:ind w:firstLine="0" w:firstLineChars="0"/>
              <w:jc w:val="center"/>
              <w:textAlignment w:val="center"/>
              <w:rPr>
                <w:rFonts w:hint="eastAsia" w:ascii="宋体" w:hAnsi="宋体" w:eastAsia="宋体" w:cs="宋体"/>
                <w:b w:val="0"/>
                <w:bCs w:val="0"/>
                <w:i w:val="0"/>
                <w:color w:val="auto"/>
                <w:sz w:val="22"/>
                <w:szCs w:val="22"/>
                <w:highlight w:val="none"/>
                <w:u w:val="none"/>
              </w:rPr>
            </w:pPr>
            <w:r>
              <w:rPr>
                <w:rFonts w:hint="eastAsia" w:ascii="宋体" w:hAnsi="宋体" w:eastAsia="宋体" w:cs="宋体"/>
                <w:b w:val="0"/>
                <w:bCs w:val="0"/>
                <w:i w:val="0"/>
                <w:color w:val="auto"/>
                <w:kern w:val="0"/>
                <w:sz w:val="22"/>
                <w:szCs w:val="22"/>
                <w:highlight w:val="none"/>
                <w:u w:val="none"/>
                <w:lang w:val="en-US" w:eastAsia="zh-CN"/>
              </w:rPr>
              <w:t>8:50-9:20</w:t>
            </w:r>
          </w:p>
        </w:tc>
        <w:tc>
          <w:tcPr>
            <w:tcW w:w="436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val="0"/>
              <w:snapToGrid w:val="0"/>
              <w:spacing w:after="0"/>
              <w:ind w:firstLine="0" w:firstLineChars="0"/>
              <w:jc w:val="left"/>
              <w:textAlignment w:val="center"/>
              <w:rPr>
                <w:rFonts w:hint="eastAsia" w:ascii="宋体" w:hAnsi="宋体" w:eastAsia="宋体" w:cs="宋体"/>
                <w:b w:val="0"/>
                <w:bCs w:val="0"/>
                <w:i w:val="0"/>
                <w:color w:val="auto"/>
                <w:sz w:val="22"/>
                <w:szCs w:val="22"/>
                <w:highlight w:val="none"/>
                <w:u w:val="none"/>
              </w:rPr>
            </w:pPr>
            <w:r>
              <w:rPr>
                <w:rFonts w:hint="eastAsia" w:ascii="宋体" w:hAnsi="宋体" w:eastAsia="宋体" w:cs="宋体"/>
                <w:b w:val="0"/>
                <w:bCs w:val="0"/>
                <w:i w:val="0"/>
                <w:color w:val="auto"/>
                <w:kern w:val="0"/>
                <w:sz w:val="22"/>
                <w:szCs w:val="22"/>
                <w:highlight w:val="none"/>
                <w:u w:val="none"/>
                <w:lang w:val="en-US" w:eastAsia="zh-CN"/>
              </w:rPr>
              <w:t>收换、耳鼻喉科、眼</w:t>
            </w:r>
            <w:r>
              <w:rPr>
                <w:rFonts w:hint="eastAsia" w:ascii="宋体" w:hAnsi="宋体" w:eastAsia="宋体" w:cs="宋体"/>
                <w:b w:val="0"/>
                <w:bCs w:val="0"/>
                <w:color w:val="auto"/>
                <w:sz w:val="24"/>
                <w:szCs w:val="24"/>
                <w:highlight w:val="none"/>
                <w:lang w:val="en-US" w:eastAsia="zh-CN"/>
              </w:rPr>
              <w:t>科</w:t>
            </w:r>
            <w:r>
              <w:rPr>
                <w:rFonts w:hint="eastAsia" w:ascii="宋体" w:hAnsi="宋体" w:eastAsia="宋体" w:cs="宋体"/>
                <w:b w:val="0"/>
                <w:bCs w:val="0"/>
                <w:i w:val="0"/>
                <w:color w:val="auto"/>
                <w:kern w:val="0"/>
                <w:sz w:val="22"/>
                <w:szCs w:val="22"/>
                <w:highlight w:val="none"/>
                <w:u w:val="none"/>
                <w:lang w:val="en-US" w:eastAsia="zh-CN"/>
              </w:rPr>
              <w:t>垃圾区垃圾袋。</w:t>
            </w:r>
          </w:p>
        </w:tc>
        <w:tc>
          <w:tcPr>
            <w:tcW w:w="265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val="0"/>
              <w:snapToGrid w:val="0"/>
              <w:spacing w:after="0"/>
              <w:ind w:firstLine="0" w:firstLineChars="0"/>
              <w:jc w:val="left"/>
              <w:textAlignment w:val="center"/>
              <w:rPr>
                <w:rFonts w:hint="eastAsia" w:ascii="宋体" w:hAnsi="宋体" w:eastAsia="宋体" w:cs="宋体"/>
                <w:b w:val="0"/>
                <w:bCs w:val="0"/>
                <w:i w:val="0"/>
                <w:color w:val="auto"/>
                <w:sz w:val="22"/>
                <w:szCs w:val="22"/>
                <w:highlight w:val="none"/>
                <w:u w:val="none"/>
                <w:lang w:val="en-US"/>
              </w:rPr>
            </w:pPr>
            <w:r>
              <w:rPr>
                <w:rFonts w:hint="eastAsia" w:ascii="宋体" w:hAnsi="宋体" w:eastAsia="宋体" w:cs="宋体"/>
                <w:b w:val="0"/>
                <w:bCs w:val="0"/>
                <w:i w:val="0"/>
                <w:color w:val="auto"/>
                <w:kern w:val="0"/>
                <w:sz w:val="22"/>
                <w:szCs w:val="22"/>
                <w:highlight w:val="none"/>
                <w:u w:val="none"/>
                <w:lang w:val="en-US" w:eastAsia="zh-CN"/>
              </w:rPr>
              <w:t>注意医疗垃圾和生活垃圾的区分。医疗垃圾不应超过容器的3/4。</w:t>
            </w:r>
            <w:r>
              <w:rPr>
                <w:rFonts w:hint="eastAsia" w:ascii="宋体" w:hAnsi="宋体" w:eastAsia="宋体" w:cs="宋体"/>
                <w:b w:val="0"/>
                <w:bCs w:val="0"/>
                <w:i w:val="0"/>
                <w:color w:val="auto"/>
                <w:sz w:val="22"/>
                <w:szCs w:val="22"/>
                <w:highlight w:val="none"/>
                <w:u w:val="none"/>
                <w:lang w:val="en-US" w:eastAsia="zh-CN"/>
              </w:rPr>
              <w:t>垃圾桶每更换垃圾袋应消毒擦拭，有可见污染物或污渍时应先清洁后消毒。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20" w:type="dxa"/>
          <w:trHeight w:val="540" w:hRule="atLeast"/>
        </w:trPr>
        <w:tc>
          <w:tcPr>
            <w:tcW w:w="177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val="0"/>
              <w:snapToGrid w:val="0"/>
              <w:spacing w:after="0"/>
              <w:ind w:firstLine="0" w:firstLineChars="0"/>
              <w:jc w:val="center"/>
              <w:textAlignment w:val="center"/>
              <w:rPr>
                <w:rFonts w:hint="eastAsia" w:ascii="宋体" w:hAnsi="宋体" w:eastAsia="宋体" w:cs="宋体"/>
                <w:b w:val="0"/>
                <w:bCs w:val="0"/>
                <w:i w:val="0"/>
                <w:color w:val="auto"/>
                <w:sz w:val="22"/>
                <w:szCs w:val="22"/>
                <w:highlight w:val="none"/>
                <w:u w:val="none"/>
              </w:rPr>
            </w:pPr>
            <w:r>
              <w:rPr>
                <w:rFonts w:hint="eastAsia" w:ascii="宋体" w:hAnsi="宋体" w:eastAsia="宋体" w:cs="宋体"/>
                <w:b w:val="0"/>
                <w:bCs w:val="0"/>
                <w:i w:val="0"/>
                <w:color w:val="auto"/>
                <w:kern w:val="0"/>
                <w:sz w:val="22"/>
                <w:szCs w:val="22"/>
                <w:highlight w:val="none"/>
                <w:u w:val="none"/>
                <w:lang w:val="en-US" w:eastAsia="zh-CN"/>
              </w:rPr>
              <w:t>9:20-9:50</w:t>
            </w:r>
          </w:p>
        </w:tc>
        <w:tc>
          <w:tcPr>
            <w:tcW w:w="436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val="0"/>
              <w:snapToGrid w:val="0"/>
              <w:spacing w:after="0"/>
              <w:ind w:firstLine="0" w:firstLineChars="0"/>
              <w:jc w:val="left"/>
              <w:textAlignment w:val="center"/>
              <w:rPr>
                <w:rFonts w:hint="eastAsia" w:ascii="宋体" w:hAnsi="宋体" w:eastAsia="宋体" w:cs="宋体"/>
                <w:b w:val="0"/>
                <w:bCs w:val="0"/>
                <w:i w:val="0"/>
                <w:color w:val="auto"/>
                <w:sz w:val="22"/>
                <w:szCs w:val="22"/>
                <w:highlight w:val="none"/>
                <w:u w:val="none"/>
                <w:lang w:val="en-US"/>
              </w:rPr>
            </w:pPr>
            <w:r>
              <w:rPr>
                <w:rFonts w:hint="eastAsia" w:ascii="宋体" w:hAnsi="宋体" w:eastAsia="宋体" w:cs="宋体"/>
                <w:b w:val="0"/>
                <w:bCs w:val="0"/>
                <w:i w:val="0"/>
                <w:color w:val="auto"/>
                <w:kern w:val="0"/>
                <w:sz w:val="22"/>
                <w:szCs w:val="22"/>
                <w:highlight w:val="none"/>
                <w:u w:val="none"/>
                <w:lang w:val="en-US" w:eastAsia="zh-CN"/>
              </w:rPr>
              <w:t>运送生活垃圾到暂存点交接，交接医疗废物。</w:t>
            </w:r>
          </w:p>
        </w:tc>
        <w:tc>
          <w:tcPr>
            <w:tcW w:w="265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val="0"/>
              <w:snapToGrid w:val="0"/>
              <w:spacing w:after="0"/>
              <w:ind w:firstLine="0" w:firstLineChars="0"/>
              <w:jc w:val="left"/>
              <w:textAlignment w:val="center"/>
              <w:rPr>
                <w:rFonts w:hint="eastAsia" w:ascii="宋体" w:hAnsi="宋体" w:eastAsia="宋体" w:cs="宋体"/>
                <w:b w:val="0"/>
                <w:bCs w:val="0"/>
                <w:i w:val="0"/>
                <w:color w:val="auto"/>
                <w:sz w:val="22"/>
                <w:szCs w:val="22"/>
                <w:highlight w:val="none"/>
                <w:u w:val="none"/>
                <w:lang w:val="en-US" w:eastAsia="zh-CN"/>
              </w:rPr>
            </w:pPr>
            <w:r>
              <w:rPr>
                <w:rFonts w:hint="eastAsia" w:ascii="宋体" w:hAnsi="宋体" w:eastAsia="宋体" w:cs="宋体"/>
                <w:b w:val="0"/>
                <w:bCs w:val="0"/>
                <w:i w:val="0"/>
                <w:color w:val="auto"/>
                <w:sz w:val="22"/>
                <w:szCs w:val="22"/>
                <w:highlight w:val="none"/>
                <w:u w:val="none"/>
                <w:lang w:val="en-US" w:eastAsia="zh-CN"/>
              </w:rPr>
              <w:t>注意做好医废交接登记，耳鼻喉科、眼科垃圾不可通过血透大厅转运。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20" w:type="dxa"/>
          <w:trHeight w:val="500" w:hRule="atLeast"/>
        </w:trPr>
        <w:tc>
          <w:tcPr>
            <w:tcW w:w="177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val="0"/>
              <w:snapToGrid w:val="0"/>
              <w:spacing w:after="0"/>
              <w:ind w:firstLine="0" w:firstLineChars="0"/>
              <w:jc w:val="center"/>
              <w:textAlignment w:val="center"/>
              <w:rPr>
                <w:rFonts w:hint="eastAsia" w:ascii="宋体" w:hAnsi="宋体" w:eastAsia="宋体" w:cs="宋体"/>
                <w:b w:val="0"/>
                <w:bCs w:val="0"/>
                <w:i w:val="0"/>
                <w:color w:val="auto"/>
                <w:sz w:val="22"/>
                <w:szCs w:val="22"/>
                <w:highlight w:val="none"/>
                <w:u w:val="none"/>
              </w:rPr>
            </w:pPr>
            <w:r>
              <w:rPr>
                <w:rFonts w:hint="eastAsia" w:ascii="宋体" w:hAnsi="宋体" w:eastAsia="宋体" w:cs="宋体"/>
                <w:b w:val="0"/>
                <w:bCs w:val="0"/>
                <w:i w:val="0"/>
                <w:color w:val="auto"/>
                <w:kern w:val="0"/>
                <w:sz w:val="22"/>
                <w:szCs w:val="22"/>
                <w:highlight w:val="none"/>
                <w:u w:val="none"/>
                <w:lang w:val="en-US" w:eastAsia="zh-CN"/>
              </w:rPr>
              <w:t>9:50-10:50</w:t>
            </w:r>
          </w:p>
        </w:tc>
        <w:tc>
          <w:tcPr>
            <w:tcW w:w="436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val="0"/>
              <w:snapToGrid w:val="0"/>
              <w:spacing w:after="0"/>
              <w:ind w:firstLine="0" w:firstLineChars="0"/>
              <w:jc w:val="left"/>
              <w:textAlignment w:val="center"/>
              <w:rPr>
                <w:rFonts w:hint="eastAsia" w:ascii="宋体" w:hAnsi="宋体" w:eastAsia="宋体" w:cs="宋体"/>
                <w:b w:val="0"/>
                <w:bCs w:val="0"/>
                <w:i w:val="0"/>
                <w:color w:val="auto"/>
                <w:sz w:val="22"/>
                <w:szCs w:val="22"/>
                <w:highlight w:val="none"/>
                <w:u w:val="none"/>
              </w:rPr>
            </w:pPr>
            <w:r>
              <w:rPr>
                <w:rFonts w:hint="eastAsia" w:ascii="宋体" w:hAnsi="宋体" w:eastAsia="宋体" w:cs="宋体"/>
                <w:b w:val="0"/>
                <w:bCs w:val="0"/>
                <w:i w:val="0"/>
                <w:color w:val="auto"/>
                <w:kern w:val="0"/>
                <w:sz w:val="22"/>
                <w:szCs w:val="22"/>
                <w:highlight w:val="none"/>
                <w:u w:val="none"/>
                <w:lang w:val="en-US" w:eastAsia="zh-CN"/>
              </w:rPr>
              <w:t>用消毒毛巾擦拭病房高频接触的物表，如门把手、桌面、门上的小玻璃框、灯开关、空调开关、病房的物品柜面、窗台、床头柜、床栏、床摇杆、小桌板、呼叫按钮、输液架、椅子、衣柜等。</w:t>
            </w:r>
          </w:p>
        </w:tc>
        <w:tc>
          <w:tcPr>
            <w:tcW w:w="265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val="0"/>
              <w:snapToGrid w:val="0"/>
              <w:spacing w:after="0"/>
              <w:ind w:firstLine="0" w:firstLineChars="0"/>
              <w:jc w:val="left"/>
              <w:textAlignment w:val="center"/>
              <w:rPr>
                <w:rFonts w:hint="eastAsia" w:ascii="宋体" w:hAnsi="宋体" w:eastAsia="宋体" w:cs="宋体"/>
                <w:b w:val="0"/>
                <w:bCs w:val="0"/>
                <w:i w:val="0"/>
                <w:color w:val="auto"/>
                <w:sz w:val="22"/>
                <w:szCs w:val="22"/>
                <w:highlight w:val="none"/>
                <w:u w:val="none"/>
              </w:rPr>
            </w:pPr>
            <w:r>
              <w:rPr>
                <w:rFonts w:hint="eastAsia" w:ascii="宋体" w:hAnsi="宋体" w:eastAsia="宋体" w:cs="宋体"/>
                <w:b w:val="0"/>
                <w:bCs w:val="0"/>
                <w:i w:val="0"/>
                <w:color w:val="auto"/>
                <w:kern w:val="0"/>
                <w:sz w:val="22"/>
                <w:szCs w:val="22"/>
                <w:highlight w:val="none"/>
                <w:u w:val="none"/>
                <w:lang w:val="en-US" w:eastAsia="zh-CN"/>
              </w:rPr>
              <w:t>不得出现两位病人床单元共用一条毛巾的现象，公共物品的擦拭可共用一条毛巾。床单元保持清洁。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20" w:type="dxa"/>
          <w:trHeight w:val="1078" w:hRule="atLeast"/>
        </w:trPr>
        <w:tc>
          <w:tcPr>
            <w:tcW w:w="1776" w:type="dxa"/>
            <w:gridSpan w:val="3"/>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val="0"/>
              <w:snapToGrid w:val="0"/>
              <w:spacing w:after="0"/>
              <w:ind w:firstLine="0" w:firstLineChars="0"/>
              <w:jc w:val="center"/>
              <w:textAlignment w:val="center"/>
              <w:rPr>
                <w:rFonts w:hint="eastAsia" w:ascii="宋体" w:hAnsi="宋体" w:eastAsia="宋体" w:cs="宋体"/>
                <w:b w:val="0"/>
                <w:bCs w:val="0"/>
                <w:i w:val="0"/>
                <w:color w:val="auto"/>
                <w:sz w:val="22"/>
                <w:szCs w:val="22"/>
                <w:highlight w:val="none"/>
                <w:u w:val="none"/>
              </w:rPr>
            </w:pPr>
            <w:r>
              <w:rPr>
                <w:rFonts w:hint="eastAsia" w:ascii="宋体" w:hAnsi="宋体" w:eastAsia="宋体" w:cs="宋体"/>
                <w:b w:val="0"/>
                <w:bCs w:val="0"/>
                <w:i w:val="0"/>
                <w:color w:val="auto"/>
                <w:kern w:val="0"/>
                <w:sz w:val="22"/>
                <w:szCs w:val="22"/>
                <w:highlight w:val="none"/>
                <w:u w:val="none"/>
                <w:lang w:val="en-US" w:eastAsia="zh-CN"/>
              </w:rPr>
              <w:t>10:50-11:30</w:t>
            </w:r>
          </w:p>
        </w:tc>
        <w:tc>
          <w:tcPr>
            <w:tcW w:w="4368" w:type="dxa"/>
            <w:gridSpan w:val="3"/>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val="0"/>
              <w:snapToGrid w:val="0"/>
              <w:spacing w:after="0"/>
              <w:ind w:firstLine="0" w:firstLineChars="0"/>
              <w:jc w:val="left"/>
              <w:textAlignment w:val="center"/>
              <w:rPr>
                <w:rFonts w:hint="eastAsia" w:ascii="宋体" w:hAnsi="宋体" w:eastAsia="宋体" w:cs="宋体"/>
                <w:b w:val="0"/>
                <w:bCs w:val="0"/>
                <w:i w:val="0"/>
                <w:color w:val="auto"/>
                <w:sz w:val="22"/>
                <w:szCs w:val="22"/>
                <w:highlight w:val="none"/>
                <w:u w:val="none"/>
              </w:rPr>
            </w:pPr>
            <w:r>
              <w:rPr>
                <w:rFonts w:hint="eastAsia" w:ascii="宋体" w:hAnsi="宋体" w:eastAsia="宋体" w:cs="宋体"/>
                <w:b w:val="0"/>
                <w:bCs w:val="0"/>
                <w:i w:val="0"/>
                <w:color w:val="auto"/>
                <w:kern w:val="0"/>
                <w:sz w:val="22"/>
                <w:szCs w:val="22"/>
                <w:highlight w:val="none"/>
                <w:u w:val="none"/>
                <w:lang w:val="en-US" w:eastAsia="zh-CN"/>
              </w:rPr>
              <w:t>添加病房的开水，出院/血透结束终末消毒。</w:t>
            </w:r>
          </w:p>
        </w:tc>
        <w:tc>
          <w:tcPr>
            <w:tcW w:w="2652" w:type="dxa"/>
            <w:gridSpan w:val="2"/>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val="0"/>
              <w:snapToGrid w:val="0"/>
              <w:spacing w:after="0"/>
              <w:ind w:firstLine="0" w:firstLineChars="0"/>
              <w:jc w:val="left"/>
              <w:textAlignment w:val="center"/>
              <w:rPr>
                <w:rFonts w:hint="eastAsia" w:ascii="宋体" w:hAnsi="宋体" w:eastAsia="宋体" w:cs="宋体"/>
                <w:b w:val="0"/>
                <w:bCs w:val="0"/>
                <w:color w:val="auto"/>
                <w:highlight w:val="none"/>
              </w:rPr>
            </w:pPr>
            <w:r>
              <w:rPr>
                <w:rFonts w:hint="eastAsia" w:ascii="宋体" w:hAnsi="宋体" w:eastAsia="宋体" w:cs="宋体"/>
                <w:b w:val="0"/>
                <w:bCs w:val="0"/>
                <w:i w:val="0"/>
                <w:color w:val="auto"/>
                <w:kern w:val="0"/>
                <w:sz w:val="22"/>
                <w:szCs w:val="22"/>
                <w:highlight w:val="none"/>
                <w:u w:val="none"/>
                <w:lang w:val="en-US" w:eastAsia="zh-CN"/>
              </w:rPr>
              <w:t>出院即做。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20" w:type="dxa"/>
          <w:trHeight w:val="481" w:hRule="atLeast"/>
        </w:trPr>
        <w:tc>
          <w:tcPr>
            <w:tcW w:w="1776" w:type="dxa"/>
            <w:gridSpan w:val="3"/>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val="0"/>
              <w:snapToGrid w:val="0"/>
              <w:spacing w:after="0"/>
              <w:ind w:firstLine="0" w:firstLineChars="0"/>
              <w:jc w:val="center"/>
              <w:textAlignment w:val="center"/>
              <w:rPr>
                <w:rFonts w:hint="eastAsia" w:ascii="宋体" w:hAnsi="宋体" w:eastAsia="宋体" w:cs="宋体"/>
                <w:b w:val="0"/>
                <w:bCs w:val="0"/>
                <w:i w:val="0"/>
                <w:color w:val="auto"/>
                <w:kern w:val="0"/>
                <w:sz w:val="22"/>
                <w:szCs w:val="22"/>
                <w:highlight w:val="none"/>
                <w:u w:val="none"/>
                <w:lang w:val="en-US" w:eastAsia="zh-CN"/>
              </w:rPr>
            </w:pPr>
            <w:r>
              <w:rPr>
                <w:rFonts w:hint="eastAsia" w:ascii="宋体" w:hAnsi="宋体" w:eastAsia="宋体" w:cs="宋体"/>
                <w:b w:val="0"/>
                <w:bCs w:val="0"/>
                <w:i w:val="0"/>
                <w:color w:val="auto"/>
                <w:kern w:val="0"/>
                <w:sz w:val="22"/>
                <w:szCs w:val="22"/>
                <w:highlight w:val="none"/>
                <w:u w:val="none"/>
                <w:lang w:val="en-US" w:eastAsia="zh-CN"/>
              </w:rPr>
              <w:t>11:30-13:00</w:t>
            </w:r>
          </w:p>
        </w:tc>
        <w:tc>
          <w:tcPr>
            <w:tcW w:w="4368" w:type="dxa"/>
            <w:gridSpan w:val="3"/>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val="0"/>
              <w:snapToGrid w:val="0"/>
              <w:spacing w:after="0"/>
              <w:ind w:firstLine="0" w:firstLineChars="0"/>
              <w:jc w:val="left"/>
              <w:textAlignment w:val="center"/>
              <w:rPr>
                <w:rFonts w:hint="eastAsia" w:ascii="宋体" w:hAnsi="宋体" w:eastAsia="宋体" w:cs="宋体"/>
                <w:b w:val="0"/>
                <w:bCs w:val="0"/>
                <w:i w:val="0"/>
                <w:color w:val="auto"/>
                <w:kern w:val="0"/>
                <w:sz w:val="22"/>
                <w:szCs w:val="22"/>
                <w:highlight w:val="none"/>
                <w:u w:val="none"/>
                <w:lang w:val="en-US" w:eastAsia="zh-CN"/>
              </w:rPr>
            </w:pPr>
            <w:r>
              <w:rPr>
                <w:rFonts w:hint="eastAsia" w:ascii="宋体" w:hAnsi="宋体" w:eastAsia="宋体" w:cs="宋体"/>
                <w:b w:val="0"/>
                <w:bCs w:val="0"/>
                <w:i w:val="0"/>
                <w:color w:val="auto"/>
                <w:kern w:val="0"/>
                <w:sz w:val="22"/>
                <w:szCs w:val="22"/>
                <w:highlight w:val="none"/>
                <w:u w:val="none"/>
                <w:lang w:val="en-US" w:eastAsia="zh-CN"/>
              </w:rPr>
              <w:t>机动人员值班室待命</w:t>
            </w:r>
          </w:p>
        </w:tc>
        <w:tc>
          <w:tcPr>
            <w:tcW w:w="2652" w:type="dxa"/>
            <w:gridSpan w:val="2"/>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6"/>
              <w:keepNext w:val="0"/>
              <w:keepLines w:val="0"/>
              <w:pageBreakBefore w:val="0"/>
              <w:widowControl/>
              <w:kinsoku/>
              <w:wordWrap/>
              <w:overflowPunct/>
              <w:topLinePunct w:val="0"/>
              <w:bidi w:val="0"/>
              <w:adjustRightInd w:val="0"/>
              <w:snapToGrid w:val="0"/>
              <w:spacing w:before="0" w:after="0"/>
              <w:ind w:firstLine="0" w:firstLineChars="0"/>
              <w:rPr>
                <w:rFonts w:hint="eastAsia" w:ascii="宋体" w:hAnsi="宋体" w:eastAsia="宋体" w:cs="宋体"/>
                <w:b w:val="0"/>
                <w:bCs w:val="0"/>
                <w:color w:val="auto"/>
                <w:highlight w:val="none"/>
              </w:rPr>
            </w:pPr>
            <w:r>
              <w:rPr>
                <w:rFonts w:hint="eastAsia" w:ascii="宋体" w:hAnsi="宋体" w:eastAsia="宋体" w:cs="宋体"/>
                <w:b w:val="0"/>
                <w:bCs w:val="0"/>
                <w:i w:val="0"/>
                <w:color w:val="auto"/>
                <w:kern w:val="0"/>
                <w:sz w:val="22"/>
                <w:szCs w:val="22"/>
                <w:highlight w:val="none"/>
                <w:u w:val="none"/>
                <w:lang w:val="en-US" w:eastAsia="zh-CN"/>
              </w:rPr>
              <w:t>应随叫随到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20" w:type="dxa"/>
          <w:trHeight w:val="960" w:hRule="atLeast"/>
        </w:trPr>
        <w:tc>
          <w:tcPr>
            <w:tcW w:w="177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val="0"/>
              <w:snapToGrid w:val="0"/>
              <w:spacing w:after="0"/>
              <w:ind w:firstLine="0" w:firstLineChars="0"/>
              <w:jc w:val="center"/>
              <w:textAlignment w:val="center"/>
              <w:rPr>
                <w:rFonts w:hint="eastAsia" w:ascii="宋体" w:hAnsi="宋体" w:eastAsia="宋体" w:cs="宋体"/>
                <w:b w:val="0"/>
                <w:bCs w:val="0"/>
                <w:i w:val="0"/>
                <w:color w:val="auto"/>
                <w:sz w:val="22"/>
                <w:szCs w:val="22"/>
                <w:highlight w:val="none"/>
                <w:u w:val="none"/>
              </w:rPr>
            </w:pPr>
            <w:r>
              <w:rPr>
                <w:rFonts w:hint="eastAsia" w:ascii="宋体" w:hAnsi="宋体" w:eastAsia="宋体" w:cs="宋体"/>
                <w:b w:val="0"/>
                <w:bCs w:val="0"/>
                <w:i w:val="0"/>
                <w:color w:val="auto"/>
                <w:kern w:val="0"/>
                <w:sz w:val="22"/>
                <w:szCs w:val="22"/>
                <w:highlight w:val="none"/>
                <w:u w:val="none"/>
                <w:lang w:val="en-US" w:eastAsia="zh-CN"/>
              </w:rPr>
              <w:t>13:00-14:30</w:t>
            </w:r>
          </w:p>
        </w:tc>
        <w:tc>
          <w:tcPr>
            <w:tcW w:w="436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val="0"/>
              <w:snapToGrid w:val="0"/>
              <w:spacing w:after="0"/>
              <w:ind w:firstLine="0" w:firstLineChars="0"/>
              <w:jc w:val="left"/>
              <w:textAlignment w:val="center"/>
              <w:rPr>
                <w:rFonts w:hint="eastAsia" w:ascii="宋体" w:hAnsi="宋体" w:eastAsia="宋体" w:cs="宋体"/>
                <w:b w:val="0"/>
                <w:bCs w:val="0"/>
                <w:i w:val="0"/>
                <w:color w:val="auto"/>
                <w:kern w:val="0"/>
                <w:sz w:val="22"/>
                <w:szCs w:val="22"/>
                <w:highlight w:val="none"/>
                <w:u w:val="none"/>
                <w:lang w:val="en-US" w:eastAsia="zh-CN"/>
              </w:rPr>
            </w:pPr>
            <w:r>
              <w:rPr>
                <w:rFonts w:hint="eastAsia" w:ascii="宋体" w:hAnsi="宋体" w:eastAsia="宋体" w:cs="宋体"/>
                <w:b w:val="0"/>
                <w:bCs w:val="0"/>
                <w:i w:val="0"/>
                <w:color w:val="auto"/>
                <w:kern w:val="0"/>
                <w:sz w:val="22"/>
                <w:szCs w:val="22"/>
                <w:highlight w:val="none"/>
                <w:u w:val="none"/>
                <w:lang w:val="en-US" w:eastAsia="zh-CN"/>
              </w:rPr>
              <w:t>依次清洁消毒病区值班室、更衣室、配餐室、库房、治疗室、医患纠纷室、医师办公室、护士站、血透接诊室、更衣室等的卫生（包括物表、地面、收换垃圾区垃圾袋）。</w:t>
            </w:r>
          </w:p>
        </w:tc>
        <w:tc>
          <w:tcPr>
            <w:tcW w:w="265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val="0"/>
              <w:snapToGrid w:val="0"/>
              <w:spacing w:after="0"/>
              <w:ind w:firstLine="0" w:firstLineChars="0"/>
              <w:jc w:val="left"/>
              <w:textAlignment w:val="center"/>
              <w:rPr>
                <w:rFonts w:hint="eastAsia" w:ascii="宋体" w:hAnsi="宋体" w:eastAsia="宋体" w:cs="宋体"/>
                <w:b w:val="0"/>
                <w:bCs w:val="0"/>
                <w:i w:val="0"/>
                <w:color w:val="auto"/>
                <w:kern w:val="0"/>
                <w:sz w:val="22"/>
                <w:szCs w:val="22"/>
                <w:highlight w:val="none"/>
                <w:u w:val="none"/>
                <w:lang w:val="en-US" w:eastAsia="zh-CN"/>
              </w:rPr>
            </w:pPr>
            <w:r>
              <w:rPr>
                <w:rFonts w:hint="eastAsia" w:ascii="宋体" w:hAnsi="宋体" w:eastAsia="宋体" w:cs="宋体"/>
                <w:b w:val="0"/>
                <w:bCs w:val="0"/>
                <w:i w:val="0"/>
                <w:color w:val="auto"/>
                <w:kern w:val="0"/>
                <w:sz w:val="22"/>
                <w:szCs w:val="22"/>
                <w:highlight w:val="none"/>
                <w:u w:val="none"/>
                <w:lang w:val="en-US" w:eastAsia="zh-CN"/>
              </w:rPr>
              <w:t>不能有肉眼可见的杂物。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20" w:type="dxa"/>
          <w:trHeight w:val="380" w:hRule="atLeast"/>
        </w:trPr>
        <w:tc>
          <w:tcPr>
            <w:tcW w:w="177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val="0"/>
              <w:snapToGrid w:val="0"/>
              <w:spacing w:after="0"/>
              <w:ind w:firstLine="0" w:firstLineChars="0"/>
              <w:jc w:val="center"/>
              <w:textAlignment w:val="center"/>
              <w:rPr>
                <w:rFonts w:hint="eastAsia" w:ascii="宋体" w:hAnsi="宋体" w:eastAsia="宋体" w:cs="宋体"/>
                <w:b w:val="0"/>
                <w:bCs w:val="0"/>
                <w:i w:val="0"/>
                <w:color w:val="auto"/>
                <w:sz w:val="22"/>
                <w:szCs w:val="22"/>
                <w:highlight w:val="none"/>
                <w:u w:val="none"/>
              </w:rPr>
            </w:pPr>
            <w:r>
              <w:rPr>
                <w:rFonts w:hint="eastAsia" w:ascii="宋体" w:hAnsi="宋体" w:eastAsia="宋体" w:cs="宋体"/>
                <w:b w:val="0"/>
                <w:bCs w:val="0"/>
                <w:i w:val="0"/>
                <w:color w:val="auto"/>
                <w:kern w:val="0"/>
                <w:sz w:val="22"/>
                <w:szCs w:val="22"/>
                <w:highlight w:val="none"/>
                <w:u w:val="none"/>
                <w:lang w:val="en-US" w:eastAsia="zh-CN"/>
              </w:rPr>
              <w:t>14:30-15:00</w:t>
            </w:r>
          </w:p>
        </w:tc>
        <w:tc>
          <w:tcPr>
            <w:tcW w:w="436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val="0"/>
              <w:snapToGrid w:val="0"/>
              <w:spacing w:after="0"/>
              <w:ind w:firstLine="0" w:firstLineChars="0"/>
              <w:jc w:val="left"/>
              <w:textAlignment w:val="center"/>
              <w:rPr>
                <w:rFonts w:hint="eastAsia" w:ascii="宋体" w:hAnsi="宋体" w:eastAsia="宋体" w:cs="宋体"/>
                <w:b w:val="0"/>
                <w:bCs w:val="0"/>
                <w:i w:val="0"/>
                <w:color w:val="auto"/>
                <w:kern w:val="0"/>
                <w:sz w:val="22"/>
                <w:szCs w:val="22"/>
                <w:highlight w:val="none"/>
                <w:u w:val="none"/>
                <w:lang w:val="en-US" w:eastAsia="zh-CN"/>
              </w:rPr>
            </w:pPr>
            <w:r>
              <w:rPr>
                <w:rFonts w:hint="eastAsia" w:ascii="宋体" w:hAnsi="宋体" w:eastAsia="宋体" w:cs="宋体"/>
                <w:b w:val="0"/>
                <w:bCs w:val="0"/>
                <w:i w:val="0"/>
                <w:color w:val="auto"/>
                <w:kern w:val="0"/>
                <w:sz w:val="22"/>
                <w:szCs w:val="22"/>
                <w:highlight w:val="none"/>
                <w:u w:val="none"/>
                <w:lang w:val="en-US" w:eastAsia="zh-CN"/>
              </w:rPr>
              <w:t>清扫和拖擦楼梯物表卫生（包括物表、地面）。检查护士站、医师办公室卫生。</w:t>
            </w:r>
          </w:p>
        </w:tc>
        <w:tc>
          <w:tcPr>
            <w:tcW w:w="265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val="0"/>
              <w:snapToGrid w:val="0"/>
              <w:spacing w:after="0"/>
              <w:ind w:firstLine="0" w:firstLineChars="0"/>
              <w:jc w:val="left"/>
              <w:textAlignment w:val="center"/>
              <w:rPr>
                <w:rFonts w:hint="eastAsia" w:ascii="宋体" w:hAnsi="宋体" w:eastAsia="宋体" w:cs="宋体"/>
                <w:b w:val="0"/>
                <w:bCs w:val="0"/>
                <w:i w:val="0"/>
                <w:color w:val="auto"/>
                <w:kern w:val="0"/>
                <w:sz w:val="22"/>
                <w:szCs w:val="22"/>
                <w:highlight w:val="none"/>
                <w:u w:val="none"/>
                <w:lang w:val="en-US" w:eastAsia="zh-CN"/>
              </w:rPr>
            </w:pPr>
            <w:r>
              <w:rPr>
                <w:rFonts w:hint="eastAsia" w:ascii="宋体" w:hAnsi="宋体" w:eastAsia="宋体" w:cs="宋体"/>
                <w:b w:val="0"/>
                <w:bCs w:val="0"/>
                <w:i w:val="0"/>
                <w:color w:val="auto"/>
                <w:kern w:val="0"/>
                <w:sz w:val="22"/>
                <w:szCs w:val="22"/>
                <w:highlight w:val="none"/>
                <w:u w:val="none"/>
                <w:lang w:val="en-US" w:eastAsia="zh-CN"/>
              </w:rPr>
              <w:t>楼梯不能有烟头等杂物。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20" w:type="dxa"/>
          <w:trHeight w:val="364" w:hRule="atLeast"/>
        </w:trPr>
        <w:tc>
          <w:tcPr>
            <w:tcW w:w="177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val="0"/>
              <w:snapToGrid w:val="0"/>
              <w:spacing w:after="0"/>
              <w:ind w:firstLine="0" w:firstLineChars="0"/>
              <w:jc w:val="center"/>
              <w:textAlignment w:val="center"/>
              <w:rPr>
                <w:rFonts w:hint="eastAsia" w:ascii="宋体" w:hAnsi="宋体" w:eastAsia="宋体" w:cs="宋体"/>
                <w:b w:val="0"/>
                <w:bCs w:val="0"/>
                <w:i w:val="0"/>
                <w:color w:val="auto"/>
                <w:sz w:val="22"/>
                <w:szCs w:val="22"/>
                <w:highlight w:val="none"/>
                <w:u w:val="none"/>
              </w:rPr>
            </w:pPr>
            <w:r>
              <w:rPr>
                <w:rFonts w:hint="eastAsia" w:ascii="宋体" w:hAnsi="宋体" w:eastAsia="宋体" w:cs="宋体"/>
                <w:b w:val="0"/>
                <w:bCs w:val="0"/>
                <w:i w:val="0"/>
                <w:color w:val="auto"/>
                <w:kern w:val="0"/>
                <w:sz w:val="22"/>
                <w:szCs w:val="22"/>
                <w:highlight w:val="none"/>
                <w:u w:val="none"/>
                <w:lang w:val="en-US" w:eastAsia="zh-CN"/>
              </w:rPr>
              <w:t>15:00-15:30</w:t>
            </w:r>
          </w:p>
        </w:tc>
        <w:tc>
          <w:tcPr>
            <w:tcW w:w="436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val="0"/>
              <w:snapToGrid w:val="0"/>
              <w:spacing w:after="0"/>
              <w:ind w:firstLine="0" w:firstLineChars="0"/>
              <w:jc w:val="left"/>
              <w:textAlignment w:val="center"/>
              <w:rPr>
                <w:rFonts w:hint="eastAsia" w:ascii="宋体" w:hAnsi="宋体" w:eastAsia="宋体" w:cs="宋体"/>
                <w:b w:val="0"/>
                <w:bCs w:val="0"/>
                <w:i w:val="0"/>
                <w:color w:val="auto"/>
                <w:kern w:val="0"/>
                <w:sz w:val="22"/>
                <w:szCs w:val="22"/>
                <w:highlight w:val="none"/>
                <w:u w:val="none"/>
                <w:lang w:val="en-US" w:eastAsia="zh-CN"/>
              </w:rPr>
            </w:pPr>
            <w:r>
              <w:rPr>
                <w:rFonts w:hint="eastAsia" w:ascii="宋体" w:hAnsi="宋体" w:eastAsia="宋体" w:cs="宋体"/>
                <w:b w:val="0"/>
                <w:bCs w:val="0"/>
                <w:i w:val="0"/>
                <w:color w:val="auto"/>
                <w:kern w:val="0"/>
                <w:sz w:val="22"/>
                <w:szCs w:val="22"/>
                <w:highlight w:val="none"/>
                <w:u w:val="none"/>
                <w:lang w:val="en-US" w:eastAsia="zh-CN"/>
              </w:rPr>
              <w:t>巡视整体卫生情况；出院终末消毒。</w:t>
            </w:r>
          </w:p>
        </w:tc>
        <w:tc>
          <w:tcPr>
            <w:tcW w:w="265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val="0"/>
              <w:snapToGrid w:val="0"/>
              <w:spacing w:after="0"/>
              <w:ind w:firstLine="0" w:firstLineChars="0"/>
              <w:jc w:val="left"/>
              <w:textAlignment w:val="center"/>
              <w:rPr>
                <w:rFonts w:hint="eastAsia" w:ascii="宋体" w:hAnsi="宋体" w:eastAsia="宋体" w:cs="宋体"/>
                <w:b w:val="0"/>
                <w:bCs w:val="0"/>
                <w:i w:val="0"/>
                <w:color w:val="auto"/>
                <w:kern w:val="0"/>
                <w:sz w:val="22"/>
                <w:szCs w:val="22"/>
                <w:highlight w:val="none"/>
                <w:u w:val="none"/>
                <w:lang w:val="en-US" w:eastAsia="zh-CN"/>
              </w:rPr>
            </w:pPr>
            <w:r>
              <w:rPr>
                <w:rFonts w:hint="eastAsia" w:ascii="宋体" w:hAnsi="宋体" w:eastAsia="宋体" w:cs="宋体"/>
                <w:b w:val="0"/>
                <w:bCs w:val="0"/>
                <w:i w:val="0"/>
                <w:color w:val="auto"/>
                <w:kern w:val="0"/>
                <w:sz w:val="22"/>
                <w:szCs w:val="22"/>
                <w:highlight w:val="none"/>
                <w:u w:val="none"/>
                <w:lang w:val="en-US" w:eastAsia="zh-CN"/>
              </w:rPr>
              <w:t>出院即做。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20" w:type="dxa"/>
          <w:trHeight w:val="400" w:hRule="atLeast"/>
        </w:trPr>
        <w:tc>
          <w:tcPr>
            <w:tcW w:w="177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val="0"/>
              <w:snapToGrid w:val="0"/>
              <w:spacing w:after="0"/>
              <w:ind w:firstLine="0" w:firstLineChars="0"/>
              <w:jc w:val="center"/>
              <w:textAlignment w:val="center"/>
              <w:rPr>
                <w:rFonts w:hint="eastAsia" w:ascii="宋体" w:hAnsi="宋体" w:eastAsia="宋体" w:cs="宋体"/>
                <w:b w:val="0"/>
                <w:bCs w:val="0"/>
                <w:i w:val="0"/>
                <w:color w:val="auto"/>
                <w:sz w:val="22"/>
                <w:szCs w:val="22"/>
                <w:highlight w:val="none"/>
                <w:u w:val="none"/>
              </w:rPr>
            </w:pPr>
            <w:r>
              <w:rPr>
                <w:rFonts w:hint="eastAsia" w:ascii="宋体" w:hAnsi="宋体" w:eastAsia="宋体" w:cs="宋体"/>
                <w:b w:val="0"/>
                <w:bCs w:val="0"/>
                <w:i w:val="0"/>
                <w:color w:val="auto"/>
                <w:kern w:val="0"/>
                <w:sz w:val="22"/>
                <w:szCs w:val="22"/>
                <w:highlight w:val="none"/>
                <w:u w:val="none"/>
                <w:lang w:val="en-US" w:eastAsia="zh-CN"/>
              </w:rPr>
              <w:t>15:30-16:30</w:t>
            </w:r>
          </w:p>
        </w:tc>
        <w:tc>
          <w:tcPr>
            <w:tcW w:w="436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val="0"/>
              <w:snapToGrid w:val="0"/>
              <w:spacing w:after="0"/>
              <w:ind w:firstLine="0" w:firstLineChars="0"/>
              <w:jc w:val="left"/>
              <w:textAlignment w:val="center"/>
              <w:rPr>
                <w:rFonts w:hint="eastAsia" w:ascii="宋体" w:hAnsi="宋体" w:eastAsia="宋体" w:cs="宋体"/>
                <w:b w:val="0"/>
                <w:bCs w:val="0"/>
                <w:i w:val="0"/>
                <w:color w:val="auto"/>
                <w:kern w:val="0"/>
                <w:sz w:val="22"/>
                <w:szCs w:val="22"/>
                <w:highlight w:val="none"/>
                <w:u w:val="none"/>
                <w:lang w:val="en-US" w:eastAsia="zh-CN"/>
              </w:rPr>
            </w:pPr>
            <w:r>
              <w:rPr>
                <w:rFonts w:hint="eastAsia" w:ascii="宋体" w:hAnsi="宋体" w:eastAsia="宋体" w:cs="宋体"/>
                <w:b w:val="0"/>
                <w:bCs w:val="0"/>
                <w:i w:val="0"/>
                <w:color w:val="auto"/>
                <w:kern w:val="0"/>
                <w:sz w:val="22"/>
                <w:szCs w:val="22"/>
                <w:highlight w:val="none"/>
                <w:u w:val="none"/>
                <w:lang w:val="en-US" w:eastAsia="zh-CN"/>
              </w:rPr>
              <w:t>清洁消毒卫生间、污洗间、处置室等污染区域的卫生（包括物表、地面、收换垃圾区垃圾袋）。</w:t>
            </w:r>
          </w:p>
        </w:tc>
        <w:tc>
          <w:tcPr>
            <w:tcW w:w="265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val="0"/>
              <w:snapToGrid w:val="0"/>
              <w:spacing w:after="0"/>
              <w:ind w:firstLine="0" w:firstLineChars="0"/>
              <w:jc w:val="left"/>
              <w:textAlignment w:val="center"/>
              <w:rPr>
                <w:rFonts w:hint="eastAsia" w:ascii="宋体" w:hAnsi="宋体" w:eastAsia="宋体" w:cs="宋体"/>
                <w:b w:val="0"/>
                <w:bCs w:val="0"/>
                <w:i w:val="0"/>
                <w:color w:val="auto"/>
                <w:kern w:val="0"/>
                <w:sz w:val="22"/>
                <w:szCs w:val="22"/>
                <w:highlight w:val="none"/>
                <w:u w:val="none"/>
                <w:lang w:val="en-US" w:eastAsia="zh-CN"/>
              </w:rPr>
            </w:pPr>
            <w:r>
              <w:rPr>
                <w:rFonts w:hint="eastAsia" w:ascii="宋体" w:hAnsi="宋体" w:eastAsia="宋体" w:cs="宋体"/>
                <w:b w:val="0"/>
                <w:bCs w:val="0"/>
                <w:i w:val="0"/>
                <w:color w:val="auto"/>
                <w:sz w:val="22"/>
                <w:szCs w:val="22"/>
                <w:highlight w:val="none"/>
                <w:u w:val="none"/>
                <w:lang w:val="en-US" w:eastAsia="zh-CN"/>
              </w:rPr>
              <w:t>注意必须消毒，从医护值班室更衣开始，再到病房，最后再做公共区域。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20" w:type="dxa"/>
          <w:trHeight w:val="810" w:hRule="atLeast"/>
        </w:trPr>
        <w:tc>
          <w:tcPr>
            <w:tcW w:w="177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val="0"/>
              <w:snapToGrid w:val="0"/>
              <w:spacing w:after="0"/>
              <w:ind w:firstLine="0" w:firstLineChars="0"/>
              <w:jc w:val="center"/>
              <w:textAlignment w:val="center"/>
              <w:rPr>
                <w:rFonts w:hint="eastAsia" w:ascii="宋体" w:hAnsi="宋体" w:eastAsia="宋体" w:cs="宋体"/>
                <w:b w:val="0"/>
                <w:bCs w:val="0"/>
                <w:i w:val="0"/>
                <w:color w:val="auto"/>
                <w:sz w:val="22"/>
                <w:szCs w:val="22"/>
                <w:highlight w:val="none"/>
                <w:u w:val="none"/>
              </w:rPr>
            </w:pPr>
            <w:r>
              <w:rPr>
                <w:rFonts w:hint="eastAsia" w:ascii="宋体" w:hAnsi="宋体" w:eastAsia="宋体" w:cs="宋体"/>
                <w:b w:val="0"/>
                <w:bCs w:val="0"/>
                <w:i w:val="0"/>
                <w:color w:val="auto"/>
                <w:kern w:val="0"/>
                <w:sz w:val="22"/>
                <w:szCs w:val="22"/>
                <w:highlight w:val="none"/>
                <w:u w:val="none"/>
                <w:lang w:val="en-US" w:eastAsia="zh-CN"/>
              </w:rPr>
              <w:t>16:30-17:00</w:t>
            </w:r>
          </w:p>
        </w:tc>
        <w:tc>
          <w:tcPr>
            <w:tcW w:w="436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val="0"/>
              <w:snapToGrid w:val="0"/>
              <w:spacing w:after="0"/>
              <w:ind w:firstLine="0" w:firstLineChars="0"/>
              <w:jc w:val="left"/>
              <w:textAlignment w:val="center"/>
              <w:rPr>
                <w:rFonts w:hint="eastAsia" w:ascii="宋体" w:hAnsi="宋体" w:eastAsia="宋体" w:cs="宋体"/>
                <w:b w:val="0"/>
                <w:bCs w:val="0"/>
                <w:i w:val="0"/>
                <w:color w:val="auto"/>
                <w:kern w:val="0"/>
                <w:sz w:val="22"/>
                <w:szCs w:val="22"/>
                <w:highlight w:val="none"/>
                <w:u w:val="none"/>
                <w:lang w:val="en-US" w:eastAsia="zh-CN"/>
              </w:rPr>
            </w:pPr>
            <w:r>
              <w:rPr>
                <w:rFonts w:hint="eastAsia" w:ascii="宋体" w:hAnsi="宋体" w:eastAsia="宋体" w:cs="宋体"/>
                <w:b w:val="0"/>
                <w:bCs w:val="0"/>
                <w:i w:val="0"/>
                <w:color w:val="auto"/>
                <w:kern w:val="0"/>
                <w:sz w:val="22"/>
                <w:szCs w:val="22"/>
                <w:highlight w:val="none"/>
                <w:u w:val="none"/>
                <w:lang w:val="en-US" w:eastAsia="zh-CN"/>
              </w:rPr>
              <w:t>清点保洁工具，清洁保洁车、洒水车。检查护士站、医师办公室、病房卫生之后方可下班。</w:t>
            </w:r>
          </w:p>
        </w:tc>
        <w:tc>
          <w:tcPr>
            <w:tcW w:w="265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val="0"/>
              <w:snapToGrid w:val="0"/>
              <w:spacing w:after="0"/>
              <w:ind w:firstLine="0" w:firstLineChars="0"/>
              <w:jc w:val="left"/>
              <w:textAlignment w:val="center"/>
              <w:rPr>
                <w:rFonts w:hint="eastAsia" w:ascii="宋体" w:hAnsi="宋体" w:eastAsia="宋体" w:cs="宋体"/>
                <w:b w:val="0"/>
                <w:bCs w:val="0"/>
                <w:i w:val="0"/>
                <w:color w:val="auto"/>
                <w:kern w:val="0"/>
                <w:sz w:val="22"/>
                <w:szCs w:val="22"/>
                <w:highlight w:val="none"/>
                <w:u w:val="none"/>
                <w:lang w:val="en-US" w:eastAsia="zh-CN"/>
              </w:rPr>
            </w:pPr>
            <w:r>
              <w:rPr>
                <w:rFonts w:hint="eastAsia" w:ascii="宋体" w:hAnsi="宋体" w:eastAsia="宋体" w:cs="宋体"/>
                <w:b w:val="0"/>
                <w:bCs w:val="0"/>
                <w:color w:val="auto"/>
                <w:highlight w:val="none"/>
                <w:lang w:val="en-US" w:eastAsia="zh-CN"/>
              </w:rPr>
              <w:t>注意工作后沐浴更衣方可离开医院。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20" w:type="dxa"/>
          <w:trHeight w:val="810" w:hRule="atLeast"/>
        </w:trPr>
        <w:tc>
          <w:tcPr>
            <w:tcW w:w="8796"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val="0"/>
              <w:snapToGrid w:val="0"/>
              <w:spacing w:after="0"/>
              <w:ind w:firstLine="0" w:firstLineChars="0"/>
              <w:jc w:val="left"/>
              <w:textAlignment w:val="center"/>
              <w:rPr>
                <w:rFonts w:hint="eastAsia" w:ascii="宋体" w:hAnsi="宋体" w:eastAsia="宋体" w:cs="宋体"/>
                <w:b w:val="0"/>
                <w:bCs w:val="0"/>
                <w:color w:val="auto"/>
                <w:highlight w:val="none"/>
                <w:lang w:val="en-US" w:eastAsia="zh-CN"/>
              </w:rPr>
            </w:pPr>
            <w:r>
              <w:rPr>
                <w:rFonts w:hint="eastAsia" w:ascii="宋体" w:hAnsi="宋体" w:eastAsia="宋体" w:cs="宋体"/>
                <w:i w:val="0"/>
                <w:color w:val="auto"/>
                <w:kern w:val="0"/>
                <w:sz w:val="24"/>
                <w:szCs w:val="24"/>
                <w:highlight w:val="none"/>
                <w:u w:val="none"/>
                <w:lang w:val="en-US" w:eastAsia="zh-CN"/>
              </w:rPr>
              <w:t>保洁员需离开岗位前，应到护士站报告，是否还有工作安排？如没有方可离开。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20" w:type="dxa"/>
          <w:trHeight w:val="285" w:hRule="atLeast"/>
        </w:trPr>
        <w:tc>
          <w:tcPr>
            <w:tcW w:w="8796" w:type="dxa"/>
            <w:gridSpan w:val="8"/>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numPr>
                <w:ilvl w:val="0"/>
                <w:numId w:val="0"/>
              </w:numPr>
              <w:kinsoku/>
              <w:wordWrap/>
              <w:overflowPunct/>
              <w:topLinePunct w:val="0"/>
              <w:bidi w:val="0"/>
              <w:adjustRightInd w:val="0"/>
              <w:snapToGrid w:val="0"/>
              <w:spacing w:after="0"/>
              <w:ind w:firstLine="0" w:firstLineChars="0"/>
              <w:jc w:val="both"/>
              <w:rPr>
                <w:rFonts w:hint="eastAsia" w:ascii="宋体" w:hAnsi="宋体" w:eastAsia="宋体" w:cs="宋体"/>
                <w:b/>
                <w:bCs/>
                <w:i w:val="0"/>
                <w:color w:val="auto"/>
                <w:sz w:val="22"/>
                <w:szCs w:val="22"/>
                <w:highlight w:val="none"/>
                <w:u w:val="none"/>
              </w:rPr>
            </w:pPr>
            <w:r>
              <w:rPr>
                <w:rFonts w:hint="eastAsia" w:ascii="宋体" w:hAnsi="宋体" w:eastAsia="宋体" w:cs="宋体"/>
                <w:b/>
                <w:bCs w:val="0"/>
                <w:color w:val="auto"/>
                <w:kern w:val="0"/>
                <w:sz w:val="28"/>
                <w:szCs w:val="28"/>
                <w:highlight w:val="none"/>
                <w:lang w:val="en-US" w:eastAsia="zh-CN" w:bidi="ar-SA"/>
              </w:rPr>
              <w:t>⑤手术麻醉科：日工作流程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20" w:type="dxa"/>
          <w:trHeight w:val="285" w:hRule="atLeast"/>
        </w:trPr>
        <w:tc>
          <w:tcPr>
            <w:tcW w:w="1786" w:type="dxa"/>
            <w:gridSpan w:val="4"/>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val="0"/>
              <w:snapToGrid w:val="0"/>
              <w:spacing w:after="0"/>
              <w:ind w:firstLine="0" w:firstLineChars="0"/>
              <w:jc w:val="center"/>
              <w:textAlignment w:val="center"/>
              <w:rPr>
                <w:rFonts w:hint="eastAsia" w:ascii="宋体" w:hAnsi="宋体" w:eastAsia="宋体" w:cs="宋体"/>
                <w:b/>
                <w:bCs/>
                <w:i w:val="0"/>
                <w:color w:val="auto"/>
                <w:sz w:val="22"/>
                <w:szCs w:val="22"/>
                <w:highlight w:val="none"/>
                <w:u w:val="none"/>
                <w:lang w:val="en-US" w:eastAsia="zh-CN" w:bidi="ar-SA"/>
              </w:rPr>
            </w:pPr>
            <w:r>
              <w:rPr>
                <w:rFonts w:hint="eastAsia" w:ascii="宋体" w:hAnsi="宋体" w:eastAsia="宋体" w:cs="宋体"/>
                <w:b/>
                <w:bCs/>
                <w:i w:val="0"/>
                <w:color w:val="auto"/>
                <w:kern w:val="0"/>
                <w:sz w:val="22"/>
                <w:szCs w:val="22"/>
                <w:highlight w:val="none"/>
                <w:u w:val="none"/>
                <w:lang w:val="en-US" w:eastAsia="zh-CN"/>
              </w:rPr>
              <w:t>时间</w:t>
            </w:r>
          </w:p>
        </w:tc>
        <w:tc>
          <w:tcPr>
            <w:tcW w:w="4358"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top"/>
          </w:tcPr>
          <w:p>
            <w:pPr>
              <w:keepNext w:val="0"/>
              <w:keepLines w:val="0"/>
              <w:pageBreakBefore w:val="0"/>
              <w:widowControl/>
              <w:suppressLineNumbers w:val="0"/>
              <w:kinsoku/>
              <w:wordWrap/>
              <w:overflowPunct/>
              <w:topLinePunct w:val="0"/>
              <w:bidi w:val="0"/>
              <w:adjustRightInd w:val="0"/>
              <w:snapToGrid w:val="0"/>
              <w:spacing w:after="0"/>
              <w:ind w:firstLine="0" w:firstLineChars="0"/>
              <w:jc w:val="center"/>
              <w:textAlignment w:val="top"/>
              <w:rPr>
                <w:rFonts w:hint="eastAsia" w:ascii="宋体" w:hAnsi="宋体" w:eastAsia="宋体" w:cs="宋体"/>
                <w:b/>
                <w:bCs/>
                <w:i w:val="0"/>
                <w:color w:val="auto"/>
                <w:sz w:val="22"/>
                <w:szCs w:val="22"/>
                <w:highlight w:val="none"/>
                <w:u w:val="none"/>
                <w:lang w:val="en-US" w:eastAsia="zh-CN" w:bidi="ar-SA"/>
              </w:rPr>
            </w:pPr>
            <w:r>
              <w:rPr>
                <w:rFonts w:hint="eastAsia" w:ascii="宋体" w:hAnsi="宋体" w:eastAsia="宋体" w:cs="宋体"/>
                <w:b/>
                <w:bCs/>
                <w:i w:val="0"/>
                <w:color w:val="auto"/>
                <w:kern w:val="0"/>
                <w:sz w:val="22"/>
                <w:szCs w:val="22"/>
                <w:highlight w:val="none"/>
                <w:u w:val="none"/>
                <w:lang w:val="en-US" w:eastAsia="zh-CN"/>
              </w:rPr>
              <w:t>工作内容</w:t>
            </w:r>
          </w:p>
        </w:tc>
        <w:tc>
          <w:tcPr>
            <w:tcW w:w="2652"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top"/>
          </w:tcPr>
          <w:p>
            <w:pPr>
              <w:keepNext w:val="0"/>
              <w:keepLines w:val="0"/>
              <w:pageBreakBefore w:val="0"/>
              <w:widowControl/>
              <w:suppressLineNumbers w:val="0"/>
              <w:kinsoku/>
              <w:wordWrap/>
              <w:overflowPunct/>
              <w:topLinePunct w:val="0"/>
              <w:bidi w:val="0"/>
              <w:adjustRightInd w:val="0"/>
              <w:snapToGrid w:val="0"/>
              <w:spacing w:after="0"/>
              <w:ind w:firstLine="0" w:firstLineChars="0"/>
              <w:jc w:val="center"/>
              <w:textAlignment w:val="top"/>
              <w:rPr>
                <w:rFonts w:hint="eastAsia" w:ascii="宋体" w:hAnsi="宋体" w:eastAsia="宋体" w:cs="宋体"/>
                <w:b/>
                <w:bCs/>
                <w:i w:val="0"/>
                <w:color w:val="auto"/>
                <w:sz w:val="22"/>
                <w:szCs w:val="22"/>
                <w:highlight w:val="none"/>
                <w:u w:val="none"/>
                <w:lang w:val="en-US" w:eastAsia="zh-CN" w:bidi="ar-SA"/>
              </w:rPr>
            </w:pPr>
            <w:r>
              <w:rPr>
                <w:rFonts w:hint="eastAsia" w:ascii="宋体" w:hAnsi="宋体" w:eastAsia="宋体" w:cs="宋体"/>
                <w:b/>
                <w:bCs/>
                <w:i w:val="0"/>
                <w:color w:val="auto"/>
                <w:kern w:val="0"/>
                <w:sz w:val="22"/>
                <w:szCs w:val="22"/>
                <w:highlight w:val="none"/>
                <w:u w:val="none"/>
                <w:lang w:val="en-US" w:eastAsia="zh-CN"/>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20" w:type="dxa"/>
          <w:trHeight w:val="855" w:hRule="atLeast"/>
        </w:trPr>
        <w:tc>
          <w:tcPr>
            <w:tcW w:w="1786"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val="0"/>
              <w:snapToGrid w:val="0"/>
              <w:spacing w:after="0"/>
              <w:ind w:firstLine="0" w:firstLineChars="0"/>
              <w:jc w:val="center"/>
              <w:textAlignment w:val="center"/>
              <w:rPr>
                <w:rFonts w:hint="eastAsia" w:ascii="宋体" w:hAnsi="宋体" w:eastAsia="宋体" w:cs="宋体"/>
                <w:i w:val="0"/>
                <w:color w:val="auto"/>
                <w:sz w:val="22"/>
                <w:szCs w:val="22"/>
                <w:highlight w:val="none"/>
                <w:u w:val="none"/>
                <w:lang w:val="en-US"/>
              </w:rPr>
            </w:pPr>
            <w:r>
              <w:rPr>
                <w:rFonts w:hint="eastAsia" w:ascii="宋体" w:hAnsi="宋体" w:eastAsia="宋体" w:cs="宋体"/>
                <w:i w:val="0"/>
                <w:color w:val="auto"/>
                <w:kern w:val="0"/>
                <w:sz w:val="22"/>
                <w:szCs w:val="22"/>
                <w:highlight w:val="none"/>
                <w:u w:val="none"/>
                <w:lang w:val="en-US" w:eastAsia="zh-CN"/>
              </w:rPr>
              <w:t>6:00-6:20</w:t>
            </w:r>
          </w:p>
        </w:tc>
        <w:tc>
          <w:tcPr>
            <w:tcW w:w="4358" w:type="dxa"/>
            <w:gridSpan w:val="2"/>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val="0"/>
              <w:snapToGrid w:val="0"/>
              <w:spacing w:after="0"/>
              <w:ind w:firstLine="0" w:firstLineChars="0"/>
              <w:jc w:val="left"/>
              <w:textAlignment w:val="center"/>
              <w:rPr>
                <w:rFonts w:hint="eastAsia" w:ascii="宋体" w:hAnsi="宋体" w:eastAsia="宋体" w:cs="宋体"/>
                <w:i w:val="0"/>
                <w:color w:val="auto"/>
                <w:kern w:val="0"/>
                <w:sz w:val="22"/>
                <w:szCs w:val="22"/>
                <w:highlight w:val="none"/>
                <w:u w:val="none"/>
                <w:lang w:val="en-US" w:eastAsia="zh-CN"/>
              </w:rPr>
            </w:pPr>
            <w:r>
              <w:rPr>
                <w:rFonts w:hint="eastAsia" w:ascii="宋体" w:hAnsi="宋体" w:eastAsia="宋体" w:cs="宋体"/>
                <w:i w:val="0"/>
                <w:color w:val="auto"/>
                <w:kern w:val="0"/>
                <w:sz w:val="22"/>
                <w:szCs w:val="22"/>
                <w:highlight w:val="none"/>
                <w:u w:val="none"/>
                <w:lang w:val="en-US" w:eastAsia="zh-CN"/>
              </w:rPr>
              <w:t>更换工作服，领取保洁用品、准备保洁车、洒水车，配置消毒液，消毒毛巾。</w:t>
            </w:r>
          </w:p>
        </w:tc>
        <w:tc>
          <w:tcPr>
            <w:tcW w:w="2652" w:type="dxa"/>
            <w:gridSpan w:val="2"/>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val="0"/>
              <w:snapToGrid w:val="0"/>
              <w:spacing w:after="0"/>
              <w:ind w:firstLine="0" w:firstLineChars="0"/>
              <w:jc w:val="left"/>
              <w:textAlignment w:val="center"/>
              <w:rPr>
                <w:rFonts w:hint="eastAsia" w:ascii="宋体" w:hAnsi="宋体" w:eastAsia="宋体" w:cs="宋体"/>
                <w:i w:val="0"/>
                <w:color w:val="auto"/>
                <w:kern w:val="0"/>
                <w:sz w:val="22"/>
                <w:szCs w:val="22"/>
                <w:highlight w:val="none"/>
                <w:u w:val="none"/>
                <w:lang w:val="en-US" w:eastAsia="zh-CN"/>
              </w:rPr>
            </w:pPr>
            <w:r>
              <w:rPr>
                <w:rFonts w:hint="eastAsia" w:ascii="宋体" w:hAnsi="宋体" w:eastAsia="宋体" w:cs="宋体"/>
                <w:i w:val="0"/>
                <w:color w:val="auto"/>
                <w:kern w:val="0"/>
                <w:sz w:val="22"/>
                <w:szCs w:val="22"/>
                <w:highlight w:val="none"/>
                <w:u w:val="none"/>
                <w:lang w:val="en-US" w:eastAsia="zh-CN"/>
              </w:rPr>
              <w:t>注意配置消毒液比例，按操作规定执行。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20" w:type="dxa"/>
          <w:trHeight w:val="720" w:hRule="atLeast"/>
        </w:trPr>
        <w:tc>
          <w:tcPr>
            <w:tcW w:w="1786"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val="0"/>
              <w:snapToGrid w:val="0"/>
              <w:spacing w:after="0"/>
              <w:ind w:firstLine="0" w:firstLineChars="0"/>
              <w:jc w:val="center"/>
              <w:textAlignment w:val="center"/>
              <w:rPr>
                <w:rFonts w:hint="eastAsia" w:ascii="宋体" w:hAnsi="宋体" w:eastAsia="宋体" w:cs="宋体"/>
                <w:i w:val="0"/>
                <w:color w:val="auto"/>
                <w:sz w:val="22"/>
                <w:szCs w:val="22"/>
                <w:highlight w:val="none"/>
                <w:u w:val="none"/>
                <w:lang w:val="en-US"/>
              </w:rPr>
            </w:pPr>
            <w:r>
              <w:rPr>
                <w:rFonts w:hint="eastAsia" w:ascii="宋体" w:hAnsi="宋体" w:eastAsia="宋体" w:cs="宋体"/>
                <w:i w:val="0"/>
                <w:color w:val="auto"/>
                <w:kern w:val="0"/>
                <w:sz w:val="22"/>
                <w:szCs w:val="22"/>
                <w:highlight w:val="none"/>
                <w:u w:val="none"/>
                <w:lang w:val="en-US" w:eastAsia="zh-CN"/>
              </w:rPr>
              <w:t>6:20-10:00</w:t>
            </w:r>
          </w:p>
        </w:tc>
        <w:tc>
          <w:tcPr>
            <w:tcW w:w="4358" w:type="dxa"/>
            <w:gridSpan w:val="2"/>
            <w:tcBorders>
              <w:top w:val="single" w:color="auto" w:sz="4" w:space="0"/>
              <w:left w:val="nil"/>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val="0"/>
              <w:snapToGrid w:val="0"/>
              <w:spacing w:after="0"/>
              <w:ind w:firstLine="0" w:firstLineChars="0"/>
              <w:jc w:val="left"/>
              <w:textAlignment w:val="center"/>
              <w:rPr>
                <w:rFonts w:hint="eastAsia" w:ascii="宋体" w:hAnsi="宋体" w:eastAsia="宋体" w:cs="宋体"/>
                <w:i w:val="0"/>
                <w:color w:val="auto"/>
                <w:kern w:val="0"/>
                <w:sz w:val="22"/>
                <w:szCs w:val="22"/>
                <w:highlight w:val="none"/>
                <w:u w:val="none"/>
                <w:lang w:val="en-US" w:eastAsia="zh-CN"/>
              </w:rPr>
            </w:pPr>
            <w:r>
              <w:rPr>
                <w:rFonts w:hint="eastAsia" w:ascii="宋体" w:hAnsi="宋体" w:eastAsia="宋体" w:cs="宋体"/>
                <w:i w:val="0"/>
                <w:color w:val="auto"/>
                <w:kern w:val="0"/>
                <w:sz w:val="22"/>
                <w:szCs w:val="22"/>
                <w:highlight w:val="none"/>
                <w:u w:val="none"/>
                <w:lang w:val="en-US" w:eastAsia="zh-CN"/>
              </w:rPr>
              <w:t>依次清洁消毒限制区的百级手术室、百级手术室辅助用房、洗手池、内走廊；普通手术室、无菌物品存放间、药品存放间、仪器存放间、麻醉复苏室、护士站、谈话间、内走廊、换车间、前厅、负压手术室病患缓冲间、负压手术室医生缓冲间、负压手术室、负压手术室后室等的物表与地面卫生。</w:t>
            </w:r>
          </w:p>
        </w:tc>
        <w:tc>
          <w:tcPr>
            <w:tcW w:w="2652" w:type="dxa"/>
            <w:gridSpan w:val="2"/>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val="0"/>
              <w:snapToGrid w:val="0"/>
              <w:spacing w:after="0"/>
              <w:ind w:firstLine="0" w:firstLineChars="0"/>
              <w:jc w:val="left"/>
              <w:textAlignment w:val="center"/>
              <w:rPr>
                <w:rFonts w:hint="eastAsia" w:ascii="宋体" w:hAnsi="宋体" w:eastAsia="宋体" w:cs="宋体"/>
                <w:i w:val="0"/>
                <w:color w:val="auto"/>
                <w:kern w:val="0"/>
                <w:sz w:val="22"/>
                <w:szCs w:val="22"/>
                <w:highlight w:val="none"/>
                <w:u w:val="none"/>
                <w:lang w:val="en-US" w:eastAsia="zh-CN"/>
              </w:rPr>
            </w:pPr>
            <w:r>
              <w:rPr>
                <w:rFonts w:hint="eastAsia" w:ascii="宋体" w:hAnsi="宋体" w:eastAsia="宋体" w:cs="宋体"/>
                <w:i w:val="0"/>
                <w:color w:val="auto"/>
                <w:kern w:val="0"/>
                <w:sz w:val="22"/>
                <w:szCs w:val="22"/>
                <w:highlight w:val="none"/>
                <w:u w:val="none"/>
                <w:lang w:val="en-US" w:eastAsia="zh-CN"/>
              </w:rPr>
              <w:t>原则上由“洁到污”，具体根据科室实际情况安排先后顺序。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20" w:type="dxa"/>
          <w:trHeight w:val="680" w:hRule="atLeast"/>
        </w:trPr>
        <w:tc>
          <w:tcPr>
            <w:tcW w:w="1786" w:type="dxa"/>
            <w:gridSpan w:val="4"/>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val="0"/>
              <w:snapToGrid w:val="0"/>
              <w:spacing w:after="0"/>
              <w:ind w:firstLine="0" w:firstLineChars="0"/>
              <w:jc w:val="center"/>
              <w:textAlignment w:val="center"/>
              <w:rPr>
                <w:rFonts w:hint="eastAsia" w:ascii="宋体" w:hAnsi="宋体" w:eastAsia="宋体" w:cs="宋体"/>
                <w:i w:val="0"/>
                <w:color w:val="auto"/>
                <w:sz w:val="22"/>
                <w:szCs w:val="22"/>
                <w:highlight w:val="none"/>
                <w:u w:val="none"/>
                <w:lang w:val="en-US"/>
              </w:rPr>
            </w:pPr>
            <w:r>
              <w:rPr>
                <w:rFonts w:hint="eastAsia" w:ascii="宋体" w:hAnsi="宋体" w:eastAsia="宋体" w:cs="宋体"/>
                <w:i w:val="0"/>
                <w:color w:val="auto"/>
                <w:kern w:val="0"/>
                <w:sz w:val="22"/>
                <w:szCs w:val="22"/>
                <w:highlight w:val="none"/>
                <w:u w:val="none"/>
                <w:lang w:val="en-US" w:eastAsia="zh-CN"/>
              </w:rPr>
              <w:t>10:00-11:00</w:t>
            </w:r>
          </w:p>
        </w:tc>
        <w:tc>
          <w:tcPr>
            <w:tcW w:w="4358" w:type="dxa"/>
            <w:gridSpan w:val="2"/>
            <w:tcBorders>
              <w:top w:val="single" w:color="000000" w:sz="4" w:space="0"/>
              <w:left w:val="nil"/>
              <w:bottom w:val="single" w:color="auto" w:sz="4"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val="0"/>
              <w:snapToGrid w:val="0"/>
              <w:spacing w:after="0"/>
              <w:ind w:firstLine="0" w:firstLineChars="0"/>
              <w:jc w:val="both"/>
              <w:textAlignment w:val="center"/>
              <w:rPr>
                <w:rFonts w:hint="eastAsia" w:ascii="宋体" w:hAnsi="宋体" w:eastAsia="宋体" w:cs="宋体"/>
                <w:i w:val="0"/>
                <w:color w:val="auto"/>
                <w:sz w:val="22"/>
                <w:szCs w:val="22"/>
                <w:highlight w:val="none"/>
                <w:u w:val="none"/>
                <w:lang w:val="en-US"/>
              </w:rPr>
            </w:pPr>
            <w:r>
              <w:rPr>
                <w:rFonts w:hint="eastAsia" w:ascii="宋体" w:hAnsi="宋体" w:eastAsia="宋体" w:cs="宋体"/>
                <w:i w:val="0"/>
                <w:color w:val="auto"/>
                <w:kern w:val="0"/>
                <w:sz w:val="22"/>
                <w:szCs w:val="22"/>
                <w:highlight w:val="none"/>
                <w:u w:val="none"/>
                <w:lang w:val="en-US" w:eastAsia="zh-CN"/>
              </w:rPr>
              <w:t>依次收换清洁区、半污染区、污染区的垃圾袋。交接医疗废物，运送生活垃圾。</w:t>
            </w:r>
          </w:p>
        </w:tc>
        <w:tc>
          <w:tcPr>
            <w:tcW w:w="2652" w:type="dxa"/>
            <w:gridSpan w:val="2"/>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val="0"/>
              <w:snapToGrid w:val="0"/>
              <w:spacing w:after="0"/>
              <w:ind w:firstLine="0" w:firstLineChars="0"/>
              <w:jc w:val="left"/>
              <w:textAlignment w:val="center"/>
              <w:rPr>
                <w:rFonts w:hint="eastAsia" w:ascii="宋体" w:hAnsi="宋体" w:eastAsia="宋体" w:cs="宋体"/>
                <w:i w:val="0"/>
                <w:color w:val="auto"/>
                <w:sz w:val="22"/>
                <w:szCs w:val="22"/>
                <w:highlight w:val="none"/>
                <w:u w:val="none"/>
                <w:lang w:val="en-US" w:eastAsia="zh-CN"/>
              </w:rPr>
            </w:pPr>
            <w:r>
              <w:rPr>
                <w:rFonts w:hint="eastAsia" w:ascii="宋体" w:hAnsi="宋体" w:eastAsia="宋体" w:cs="宋体"/>
                <w:i w:val="0"/>
                <w:color w:val="auto"/>
                <w:kern w:val="0"/>
                <w:sz w:val="22"/>
                <w:szCs w:val="22"/>
                <w:highlight w:val="none"/>
                <w:u w:val="none"/>
                <w:lang w:val="en-US" w:eastAsia="zh-CN"/>
              </w:rPr>
              <w:t>注意医疗垃圾和生活垃圾的区分。医疗垃圾不应超过容器的3/4。</w:t>
            </w:r>
            <w:r>
              <w:rPr>
                <w:rFonts w:hint="eastAsia" w:ascii="宋体" w:hAnsi="宋体" w:eastAsia="宋体" w:cs="宋体"/>
                <w:i w:val="0"/>
                <w:color w:val="auto"/>
                <w:sz w:val="22"/>
                <w:szCs w:val="22"/>
                <w:highlight w:val="none"/>
                <w:u w:val="none"/>
                <w:lang w:val="en-US" w:eastAsia="zh-CN"/>
              </w:rPr>
              <w:t>垃圾桶每更换垃圾袋应消毒擦拭，有可见污染物或污渍时应先清洁后消毒。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20" w:type="dxa"/>
          <w:trHeight w:val="481" w:hRule="atLeast"/>
        </w:trPr>
        <w:tc>
          <w:tcPr>
            <w:tcW w:w="1786" w:type="dxa"/>
            <w:gridSpan w:val="4"/>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val="0"/>
              <w:snapToGrid w:val="0"/>
              <w:spacing w:after="0"/>
              <w:ind w:firstLine="0" w:firstLineChars="0"/>
              <w:jc w:val="center"/>
              <w:textAlignment w:val="center"/>
              <w:rPr>
                <w:rFonts w:hint="eastAsia" w:ascii="宋体" w:hAnsi="宋体" w:eastAsia="宋体" w:cs="宋体"/>
                <w:i w:val="0"/>
                <w:color w:val="auto"/>
                <w:kern w:val="0"/>
                <w:sz w:val="22"/>
                <w:szCs w:val="22"/>
                <w:highlight w:val="none"/>
                <w:u w:val="none"/>
                <w:lang w:val="en-US" w:eastAsia="zh-CN"/>
              </w:rPr>
            </w:pPr>
            <w:r>
              <w:rPr>
                <w:rFonts w:hint="eastAsia" w:ascii="宋体" w:hAnsi="宋体" w:eastAsia="宋体" w:cs="宋体"/>
                <w:i w:val="0"/>
                <w:color w:val="auto"/>
                <w:kern w:val="0"/>
                <w:sz w:val="22"/>
                <w:szCs w:val="22"/>
                <w:highlight w:val="none"/>
                <w:u w:val="none"/>
                <w:lang w:val="en-US" w:eastAsia="zh-CN"/>
              </w:rPr>
              <w:t>11:00-13:00</w:t>
            </w:r>
          </w:p>
        </w:tc>
        <w:tc>
          <w:tcPr>
            <w:tcW w:w="4358" w:type="dxa"/>
            <w:gridSpan w:val="2"/>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val="0"/>
              <w:snapToGrid w:val="0"/>
              <w:spacing w:after="0"/>
              <w:ind w:firstLine="0" w:firstLineChars="0"/>
              <w:jc w:val="left"/>
              <w:textAlignment w:val="center"/>
              <w:rPr>
                <w:rFonts w:hint="eastAsia" w:ascii="宋体" w:hAnsi="宋体" w:eastAsia="宋体" w:cs="宋体"/>
                <w:i w:val="0"/>
                <w:color w:val="auto"/>
                <w:kern w:val="0"/>
                <w:sz w:val="22"/>
                <w:szCs w:val="22"/>
                <w:highlight w:val="none"/>
                <w:u w:val="none"/>
                <w:lang w:val="en-US" w:eastAsia="zh-CN"/>
              </w:rPr>
            </w:pPr>
            <w:r>
              <w:rPr>
                <w:rFonts w:hint="eastAsia" w:ascii="宋体" w:hAnsi="宋体" w:eastAsia="宋体" w:cs="宋体"/>
                <w:i w:val="0"/>
                <w:color w:val="auto"/>
                <w:kern w:val="0"/>
                <w:sz w:val="22"/>
                <w:szCs w:val="22"/>
                <w:highlight w:val="none"/>
                <w:u w:val="none"/>
                <w:lang w:val="en-US" w:eastAsia="zh-CN"/>
              </w:rPr>
              <w:t>机动人员值班室待命</w:t>
            </w:r>
          </w:p>
        </w:tc>
        <w:tc>
          <w:tcPr>
            <w:tcW w:w="2652" w:type="dxa"/>
            <w:gridSpan w:val="2"/>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6"/>
              <w:keepNext w:val="0"/>
              <w:keepLines w:val="0"/>
              <w:pageBreakBefore w:val="0"/>
              <w:widowControl/>
              <w:kinsoku/>
              <w:wordWrap/>
              <w:overflowPunct/>
              <w:topLinePunct w:val="0"/>
              <w:bidi w:val="0"/>
              <w:adjustRightInd w:val="0"/>
              <w:snapToGrid w:val="0"/>
              <w:spacing w:before="0" w:after="0"/>
              <w:ind w:firstLine="0" w:firstLineChars="0"/>
              <w:rPr>
                <w:rFonts w:hint="eastAsia" w:ascii="宋体" w:hAnsi="宋体" w:eastAsia="宋体" w:cs="宋体"/>
                <w:color w:val="auto"/>
                <w:sz w:val="22"/>
                <w:szCs w:val="22"/>
                <w:highlight w:val="none"/>
              </w:rPr>
            </w:pPr>
            <w:r>
              <w:rPr>
                <w:rFonts w:hint="eastAsia" w:ascii="宋体" w:hAnsi="宋体" w:eastAsia="宋体" w:cs="宋体"/>
                <w:i w:val="0"/>
                <w:color w:val="auto"/>
                <w:kern w:val="0"/>
                <w:sz w:val="22"/>
                <w:szCs w:val="22"/>
                <w:highlight w:val="none"/>
                <w:u w:val="none"/>
                <w:lang w:val="en-US" w:eastAsia="zh-CN"/>
              </w:rPr>
              <w:t>应随叫随到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20" w:type="dxa"/>
          <w:trHeight w:val="960" w:hRule="atLeast"/>
        </w:trPr>
        <w:tc>
          <w:tcPr>
            <w:tcW w:w="1786"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val="0"/>
              <w:snapToGrid w:val="0"/>
              <w:spacing w:after="0"/>
              <w:ind w:firstLine="0" w:firstLineChars="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rPr>
              <w:t>13:00-14:30</w:t>
            </w:r>
          </w:p>
        </w:tc>
        <w:tc>
          <w:tcPr>
            <w:tcW w:w="43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val="0"/>
              <w:snapToGrid w:val="0"/>
              <w:spacing w:after="0"/>
              <w:ind w:firstLine="0" w:firstLineChars="0"/>
              <w:jc w:val="left"/>
              <w:textAlignment w:val="center"/>
              <w:rPr>
                <w:rFonts w:hint="eastAsia" w:ascii="宋体" w:hAnsi="宋体" w:eastAsia="宋体" w:cs="宋体"/>
                <w:i w:val="0"/>
                <w:color w:val="auto"/>
                <w:kern w:val="0"/>
                <w:sz w:val="22"/>
                <w:szCs w:val="22"/>
                <w:highlight w:val="none"/>
                <w:u w:val="none"/>
                <w:lang w:val="en-US" w:eastAsia="zh-CN"/>
              </w:rPr>
            </w:pPr>
            <w:r>
              <w:rPr>
                <w:rFonts w:hint="eastAsia" w:ascii="宋体" w:hAnsi="宋体" w:eastAsia="宋体" w:cs="宋体"/>
                <w:i w:val="0"/>
                <w:color w:val="auto"/>
                <w:kern w:val="0"/>
                <w:sz w:val="22"/>
                <w:szCs w:val="22"/>
                <w:highlight w:val="none"/>
                <w:u w:val="none"/>
                <w:lang w:val="en-US" w:eastAsia="zh-CN"/>
              </w:rPr>
              <w:t>依次清洁消毒清洁区的值班室、脱包间、护士办公室、医生办公室、配餐室、主任办公室；半限制区走道、男女更衣室等的卫生（包括物表、地面、收换垃圾区垃圾袋）。</w:t>
            </w:r>
          </w:p>
        </w:tc>
        <w:tc>
          <w:tcPr>
            <w:tcW w:w="265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val="0"/>
              <w:snapToGrid w:val="0"/>
              <w:spacing w:after="0"/>
              <w:ind w:firstLine="0" w:firstLineChars="0"/>
              <w:jc w:val="left"/>
              <w:textAlignment w:val="center"/>
              <w:rPr>
                <w:rFonts w:hint="eastAsia" w:ascii="宋体" w:hAnsi="宋体" w:eastAsia="宋体" w:cs="宋体"/>
                <w:i w:val="0"/>
                <w:color w:val="auto"/>
                <w:kern w:val="0"/>
                <w:sz w:val="22"/>
                <w:szCs w:val="22"/>
                <w:highlight w:val="none"/>
                <w:u w:val="none"/>
                <w:lang w:val="en-US" w:eastAsia="zh-CN"/>
              </w:rPr>
            </w:pPr>
            <w:r>
              <w:rPr>
                <w:rFonts w:hint="eastAsia" w:ascii="宋体" w:hAnsi="宋体" w:eastAsia="宋体" w:cs="宋体"/>
                <w:i w:val="0"/>
                <w:color w:val="auto"/>
                <w:kern w:val="0"/>
                <w:sz w:val="22"/>
                <w:szCs w:val="22"/>
                <w:highlight w:val="none"/>
                <w:u w:val="none"/>
                <w:lang w:val="en-US" w:eastAsia="zh-CN"/>
              </w:rPr>
              <w:t>不能有肉眼可见的杂物。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20" w:type="dxa"/>
          <w:trHeight w:val="90" w:hRule="atLeast"/>
        </w:trPr>
        <w:tc>
          <w:tcPr>
            <w:tcW w:w="1786"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val="0"/>
              <w:snapToGrid w:val="0"/>
              <w:spacing w:after="0"/>
              <w:ind w:firstLine="0" w:firstLineChars="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rPr>
              <w:t>14:30-15:30</w:t>
            </w:r>
          </w:p>
        </w:tc>
        <w:tc>
          <w:tcPr>
            <w:tcW w:w="43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val="0"/>
              <w:snapToGrid w:val="0"/>
              <w:spacing w:after="0"/>
              <w:ind w:firstLine="0" w:firstLineChars="0"/>
              <w:jc w:val="left"/>
              <w:textAlignment w:val="center"/>
              <w:rPr>
                <w:rFonts w:hint="eastAsia" w:ascii="宋体" w:hAnsi="宋体" w:eastAsia="宋体" w:cs="宋体"/>
                <w:i w:val="0"/>
                <w:color w:val="auto"/>
                <w:kern w:val="0"/>
                <w:sz w:val="22"/>
                <w:szCs w:val="22"/>
                <w:highlight w:val="none"/>
                <w:u w:val="none"/>
                <w:lang w:val="en-US" w:eastAsia="zh-CN"/>
              </w:rPr>
            </w:pPr>
            <w:r>
              <w:rPr>
                <w:rFonts w:hint="eastAsia" w:ascii="宋体" w:hAnsi="宋体" w:eastAsia="宋体" w:cs="宋体"/>
                <w:i w:val="0"/>
                <w:color w:val="auto"/>
                <w:kern w:val="0"/>
                <w:sz w:val="22"/>
                <w:szCs w:val="22"/>
                <w:highlight w:val="none"/>
                <w:u w:val="none"/>
                <w:lang w:val="en-US" w:eastAsia="zh-CN"/>
              </w:rPr>
              <w:t>清洗消毒手术专用鞋。清洁、拖擦消毒楼梯物表卫生。术后终末消毒。</w:t>
            </w:r>
          </w:p>
        </w:tc>
        <w:tc>
          <w:tcPr>
            <w:tcW w:w="265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val="0"/>
              <w:snapToGrid w:val="0"/>
              <w:spacing w:after="0"/>
              <w:ind w:firstLine="0" w:firstLineChars="0"/>
              <w:jc w:val="left"/>
              <w:textAlignment w:val="center"/>
              <w:rPr>
                <w:rFonts w:hint="eastAsia" w:ascii="宋体" w:hAnsi="宋体" w:eastAsia="宋体" w:cs="宋体"/>
                <w:i w:val="0"/>
                <w:color w:val="auto"/>
                <w:kern w:val="0"/>
                <w:sz w:val="22"/>
                <w:szCs w:val="22"/>
                <w:highlight w:val="none"/>
                <w:u w:val="none"/>
                <w:lang w:val="en-US" w:eastAsia="zh-CN"/>
              </w:rPr>
            </w:pPr>
            <w:r>
              <w:rPr>
                <w:rFonts w:hint="eastAsia" w:ascii="宋体" w:hAnsi="宋体" w:eastAsia="宋体" w:cs="宋体"/>
                <w:i w:val="0"/>
                <w:color w:val="auto"/>
                <w:kern w:val="0"/>
                <w:sz w:val="22"/>
                <w:szCs w:val="22"/>
                <w:highlight w:val="none"/>
                <w:u w:val="none"/>
                <w:lang w:val="en-US" w:eastAsia="zh-CN"/>
              </w:rPr>
              <w:t>楼梯不能有烟头等杂物。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20" w:type="dxa"/>
          <w:trHeight w:val="400" w:hRule="atLeast"/>
        </w:trPr>
        <w:tc>
          <w:tcPr>
            <w:tcW w:w="1786"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val="0"/>
              <w:snapToGrid w:val="0"/>
              <w:spacing w:after="0"/>
              <w:ind w:firstLine="0" w:firstLineChars="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rPr>
              <w:t>15:30-16:30</w:t>
            </w:r>
          </w:p>
        </w:tc>
        <w:tc>
          <w:tcPr>
            <w:tcW w:w="43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val="0"/>
              <w:snapToGrid w:val="0"/>
              <w:spacing w:after="0"/>
              <w:ind w:firstLine="0" w:firstLineChars="0"/>
              <w:jc w:val="left"/>
              <w:textAlignment w:val="center"/>
              <w:rPr>
                <w:rFonts w:hint="eastAsia" w:ascii="宋体" w:hAnsi="宋体" w:eastAsia="宋体" w:cs="宋体"/>
                <w:i w:val="0"/>
                <w:color w:val="auto"/>
                <w:kern w:val="0"/>
                <w:sz w:val="22"/>
                <w:szCs w:val="22"/>
                <w:highlight w:val="none"/>
                <w:u w:val="none"/>
                <w:lang w:val="en-US" w:eastAsia="zh-CN"/>
              </w:rPr>
            </w:pPr>
            <w:r>
              <w:rPr>
                <w:rFonts w:hint="eastAsia" w:ascii="宋体" w:hAnsi="宋体" w:eastAsia="宋体" w:cs="宋体"/>
                <w:i w:val="0"/>
                <w:color w:val="auto"/>
                <w:kern w:val="0"/>
                <w:sz w:val="22"/>
                <w:szCs w:val="22"/>
                <w:highlight w:val="none"/>
                <w:u w:val="none"/>
                <w:lang w:val="en-US" w:eastAsia="zh-CN"/>
              </w:rPr>
              <w:t>清洁消毒外走廊、标本存放间、污洗间、拖把间、污物暂存间、隔离污洗间、隔离拖把间等卫生。术后手术室的终末消毒。</w:t>
            </w:r>
          </w:p>
        </w:tc>
        <w:tc>
          <w:tcPr>
            <w:tcW w:w="265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val="0"/>
              <w:snapToGrid w:val="0"/>
              <w:spacing w:after="0"/>
              <w:ind w:firstLine="0" w:firstLineChars="0"/>
              <w:jc w:val="left"/>
              <w:textAlignment w:val="center"/>
              <w:rPr>
                <w:rFonts w:hint="eastAsia" w:ascii="宋体" w:hAnsi="宋体" w:eastAsia="宋体" w:cs="宋体"/>
                <w:i w:val="0"/>
                <w:color w:val="auto"/>
                <w:kern w:val="0"/>
                <w:sz w:val="22"/>
                <w:szCs w:val="22"/>
                <w:highlight w:val="none"/>
                <w:u w:val="none"/>
                <w:lang w:val="en-US" w:eastAsia="zh-CN"/>
              </w:rPr>
            </w:pPr>
            <w:r>
              <w:rPr>
                <w:rFonts w:hint="eastAsia" w:ascii="宋体" w:hAnsi="宋体" w:eastAsia="宋体" w:cs="宋体"/>
                <w:i w:val="0"/>
                <w:color w:val="auto"/>
                <w:sz w:val="22"/>
                <w:szCs w:val="22"/>
                <w:highlight w:val="none"/>
                <w:u w:val="none"/>
                <w:lang w:val="en-US" w:eastAsia="zh-CN"/>
              </w:rPr>
              <w:t>注意必须消毒，从医护值班室更衣开始，再到病房，最后再做公共区域。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20" w:type="dxa"/>
          <w:trHeight w:val="810" w:hRule="atLeast"/>
        </w:trPr>
        <w:tc>
          <w:tcPr>
            <w:tcW w:w="1786"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val="0"/>
              <w:snapToGrid w:val="0"/>
              <w:spacing w:after="0"/>
              <w:ind w:firstLine="0" w:firstLineChars="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rPr>
              <w:t>16:30-17:00</w:t>
            </w:r>
          </w:p>
        </w:tc>
        <w:tc>
          <w:tcPr>
            <w:tcW w:w="43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val="0"/>
              <w:snapToGrid w:val="0"/>
              <w:spacing w:after="0"/>
              <w:ind w:firstLine="0" w:firstLineChars="0"/>
              <w:jc w:val="left"/>
              <w:textAlignment w:val="center"/>
              <w:rPr>
                <w:rFonts w:hint="eastAsia" w:ascii="宋体" w:hAnsi="宋体" w:eastAsia="宋体" w:cs="宋体"/>
                <w:i w:val="0"/>
                <w:color w:val="auto"/>
                <w:kern w:val="0"/>
                <w:sz w:val="22"/>
                <w:szCs w:val="22"/>
                <w:highlight w:val="none"/>
                <w:u w:val="none"/>
                <w:lang w:val="en-US" w:eastAsia="zh-CN"/>
              </w:rPr>
            </w:pPr>
            <w:r>
              <w:rPr>
                <w:rFonts w:hint="eastAsia" w:ascii="宋体" w:hAnsi="宋体" w:eastAsia="宋体" w:cs="宋体"/>
                <w:i w:val="0"/>
                <w:color w:val="auto"/>
                <w:kern w:val="0"/>
                <w:sz w:val="22"/>
                <w:szCs w:val="22"/>
                <w:highlight w:val="none"/>
                <w:u w:val="none"/>
                <w:lang w:val="en-US" w:eastAsia="zh-CN"/>
              </w:rPr>
              <w:t>清点保洁工具，清洁保洁车、洒水车。检查护士站、医师办公室、病房卫生之后方可下班。</w:t>
            </w:r>
          </w:p>
        </w:tc>
        <w:tc>
          <w:tcPr>
            <w:tcW w:w="265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val="0"/>
              <w:snapToGrid w:val="0"/>
              <w:spacing w:after="0"/>
              <w:ind w:firstLine="0" w:firstLineChars="0"/>
              <w:jc w:val="left"/>
              <w:textAlignment w:val="center"/>
              <w:rPr>
                <w:rFonts w:hint="eastAsia" w:ascii="宋体" w:hAnsi="宋体" w:eastAsia="宋体" w:cs="宋体"/>
                <w:i w:val="0"/>
                <w:color w:val="auto"/>
                <w:kern w:val="0"/>
                <w:sz w:val="22"/>
                <w:szCs w:val="22"/>
                <w:highlight w:val="none"/>
                <w:u w:val="none"/>
                <w:lang w:val="en-US" w:eastAsia="zh-CN"/>
              </w:rPr>
            </w:pPr>
            <w:r>
              <w:rPr>
                <w:rFonts w:hint="eastAsia" w:ascii="宋体" w:hAnsi="宋体" w:eastAsia="宋体" w:cs="宋体"/>
                <w:color w:val="auto"/>
                <w:sz w:val="22"/>
                <w:szCs w:val="22"/>
                <w:highlight w:val="none"/>
                <w:lang w:val="en-US" w:eastAsia="zh-CN"/>
              </w:rPr>
              <w:t>注意工作后沐浴更衣方可离开医院。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20" w:type="dxa"/>
          <w:trHeight w:val="810" w:hRule="atLeast"/>
        </w:trPr>
        <w:tc>
          <w:tcPr>
            <w:tcW w:w="8796"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val="0"/>
              <w:snapToGrid w:val="0"/>
              <w:spacing w:after="0"/>
              <w:ind w:firstLine="0" w:firstLineChars="0"/>
              <w:jc w:val="left"/>
              <w:textAlignment w:val="center"/>
              <w:rPr>
                <w:rFonts w:hint="eastAsia" w:ascii="宋体" w:hAnsi="宋体" w:eastAsia="宋体" w:cs="宋体"/>
                <w:color w:val="auto"/>
                <w:sz w:val="22"/>
                <w:szCs w:val="22"/>
                <w:highlight w:val="none"/>
                <w:lang w:val="en-US" w:eastAsia="zh-CN"/>
              </w:rPr>
            </w:pPr>
            <w:r>
              <w:rPr>
                <w:rFonts w:hint="eastAsia" w:ascii="宋体" w:hAnsi="宋体" w:eastAsia="宋体" w:cs="宋体"/>
                <w:i w:val="0"/>
                <w:color w:val="auto"/>
                <w:kern w:val="0"/>
                <w:sz w:val="24"/>
                <w:szCs w:val="24"/>
                <w:highlight w:val="none"/>
                <w:u w:val="none"/>
                <w:lang w:val="en-US" w:eastAsia="zh-CN"/>
              </w:rPr>
              <w:t>保洁员需离开岗位前，应到护士站报告，是否还有工作安排？如没有方可离开。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8816" w:type="dxa"/>
            <w:gridSpan w:val="9"/>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numPr>
                <w:ilvl w:val="0"/>
                <w:numId w:val="0"/>
              </w:numPr>
              <w:kinsoku/>
              <w:wordWrap/>
              <w:overflowPunct/>
              <w:topLinePunct w:val="0"/>
              <w:bidi w:val="0"/>
              <w:adjustRightInd w:val="0"/>
              <w:snapToGrid w:val="0"/>
              <w:spacing w:after="0"/>
              <w:ind w:firstLine="0" w:firstLineChars="0"/>
              <w:jc w:val="both"/>
              <w:rPr>
                <w:rFonts w:hint="eastAsia" w:ascii="宋体" w:hAnsi="宋体" w:eastAsia="宋体" w:cs="宋体"/>
                <w:b/>
                <w:bCs/>
                <w:i w:val="0"/>
                <w:color w:val="auto"/>
                <w:sz w:val="22"/>
                <w:szCs w:val="22"/>
                <w:highlight w:val="none"/>
                <w:u w:val="none"/>
              </w:rPr>
            </w:pPr>
            <w:r>
              <w:rPr>
                <w:rFonts w:hint="eastAsia" w:ascii="宋体" w:hAnsi="宋体" w:eastAsia="宋体" w:cs="宋体"/>
                <w:b/>
                <w:bCs w:val="0"/>
                <w:color w:val="auto"/>
                <w:kern w:val="0"/>
                <w:sz w:val="28"/>
                <w:szCs w:val="28"/>
                <w:highlight w:val="none"/>
                <w:lang w:val="en-US" w:eastAsia="zh-CN" w:bidi="ar-SA"/>
              </w:rPr>
              <w:t>⑥新生儿科：日工作流程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1796" w:type="dxa"/>
            <w:gridSpan w:val="5"/>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val="0"/>
              <w:snapToGrid w:val="0"/>
              <w:spacing w:after="0"/>
              <w:ind w:firstLine="0" w:firstLineChars="0"/>
              <w:jc w:val="center"/>
              <w:textAlignment w:val="center"/>
              <w:rPr>
                <w:rFonts w:hint="eastAsia" w:ascii="宋体" w:hAnsi="宋体" w:eastAsia="宋体" w:cs="宋体"/>
                <w:b/>
                <w:bCs/>
                <w:i w:val="0"/>
                <w:color w:val="auto"/>
                <w:sz w:val="22"/>
                <w:szCs w:val="22"/>
                <w:highlight w:val="none"/>
                <w:u w:val="none"/>
                <w:lang w:val="en-US" w:eastAsia="zh-CN" w:bidi="ar-SA"/>
              </w:rPr>
            </w:pPr>
            <w:r>
              <w:rPr>
                <w:rFonts w:hint="eastAsia" w:ascii="宋体" w:hAnsi="宋体" w:eastAsia="宋体" w:cs="宋体"/>
                <w:b/>
                <w:bCs/>
                <w:i w:val="0"/>
                <w:color w:val="auto"/>
                <w:kern w:val="0"/>
                <w:sz w:val="22"/>
                <w:szCs w:val="22"/>
                <w:highlight w:val="none"/>
                <w:u w:val="none"/>
                <w:lang w:val="en-US" w:eastAsia="zh-CN"/>
              </w:rPr>
              <w:t>时间</w:t>
            </w:r>
          </w:p>
        </w:tc>
        <w:tc>
          <w:tcPr>
            <w:tcW w:w="450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top"/>
          </w:tcPr>
          <w:p>
            <w:pPr>
              <w:keepNext w:val="0"/>
              <w:keepLines w:val="0"/>
              <w:pageBreakBefore w:val="0"/>
              <w:widowControl/>
              <w:suppressLineNumbers w:val="0"/>
              <w:kinsoku/>
              <w:wordWrap/>
              <w:overflowPunct/>
              <w:topLinePunct w:val="0"/>
              <w:bidi w:val="0"/>
              <w:adjustRightInd w:val="0"/>
              <w:snapToGrid w:val="0"/>
              <w:spacing w:after="0"/>
              <w:ind w:firstLine="0" w:firstLineChars="0"/>
              <w:jc w:val="center"/>
              <w:textAlignment w:val="top"/>
              <w:rPr>
                <w:rFonts w:hint="eastAsia" w:ascii="宋体" w:hAnsi="宋体" w:eastAsia="宋体" w:cs="宋体"/>
                <w:b/>
                <w:bCs/>
                <w:i w:val="0"/>
                <w:color w:val="auto"/>
                <w:sz w:val="22"/>
                <w:szCs w:val="22"/>
                <w:highlight w:val="none"/>
                <w:u w:val="none"/>
                <w:lang w:val="en-US" w:eastAsia="zh-CN" w:bidi="ar-SA"/>
              </w:rPr>
            </w:pPr>
            <w:r>
              <w:rPr>
                <w:rFonts w:hint="eastAsia" w:ascii="宋体" w:hAnsi="宋体" w:eastAsia="宋体" w:cs="宋体"/>
                <w:b/>
                <w:bCs/>
                <w:i w:val="0"/>
                <w:color w:val="auto"/>
                <w:kern w:val="0"/>
                <w:sz w:val="22"/>
                <w:szCs w:val="22"/>
                <w:highlight w:val="none"/>
                <w:u w:val="none"/>
                <w:lang w:val="en-US" w:eastAsia="zh-CN"/>
              </w:rPr>
              <w:t>工作内容</w:t>
            </w:r>
          </w:p>
        </w:tc>
        <w:tc>
          <w:tcPr>
            <w:tcW w:w="251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top"/>
          </w:tcPr>
          <w:p>
            <w:pPr>
              <w:keepNext w:val="0"/>
              <w:keepLines w:val="0"/>
              <w:pageBreakBefore w:val="0"/>
              <w:widowControl/>
              <w:suppressLineNumbers w:val="0"/>
              <w:kinsoku/>
              <w:wordWrap/>
              <w:overflowPunct/>
              <w:topLinePunct w:val="0"/>
              <w:bidi w:val="0"/>
              <w:adjustRightInd w:val="0"/>
              <w:snapToGrid w:val="0"/>
              <w:spacing w:after="0"/>
              <w:ind w:firstLine="0" w:firstLineChars="0"/>
              <w:jc w:val="center"/>
              <w:textAlignment w:val="top"/>
              <w:rPr>
                <w:rFonts w:hint="eastAsia" w:ascii="宋体" w:hAnsi="宋体" w:eastAsia="宋体" w:cs="宋体"/>
                <w:b/>
                <w:bCs/>
                <w:i w:val="0"/>
                <w:color w:val="auto"/>
                <w:sz w:val="22"/>
                <w:szCs w:val="22"/>
                <w:highlight w:val="none"/>
                <w:u w:val="none"/>
                <w:lang w:val="en-US" w:eastAsia="zh-CN" w:bidi="ar-SA"/>
              </w:rPr>
            </w:pPr>
            <w:r>
              <w:rPr>
                <w:rFonts w:hint="eastAsia" w:ascii="宋体" w:hAnsi="宋体" w:eastAsia="宋体" w:cs="宋体"/>
                <w:b/>
                <w:bCs/>
                <w:i w:val="0"/>
                <w:color w:val="auto"/>
                <w:kern w:val="0"/>
                <w:sz w:val="22"/>
                <w:szCs w:val="22"/>
                <w:highlight w:val="none"/>
                <w:u w:val="none"/>
                <w:lang w:val="en-US" w:eastAsia="zh-CN"/>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55" w:hRule="atLeast"/>
        </w:trPr>
        <w:tc>
          <w:tcPr>
            <w:tcW w:w="1796"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val="0"/>
              <w:snapToGrid w:val="0"/>
              <w:spacing w:after="0"/>
              <w:ind w:firstLine="0" w:firstLineChars="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rPr>
              <w:t>6:00-6:20</w:t>
            </w:r>
          </w:p>
        </w:tc>
        <w:tc>
          <w:tcPr>
            <w:tcW w:w="45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val="0"/>
              <w:snapToGrid w:val="0"/>
              <w:spacing w:after="0"/>
              <w:ind w:firstLine="0" w:firstLineChars="0"/>
              <w:jc w:val="left"/>
              <w:textAlignment w:val="center"/>
              <w:rPr>
                <w:rFonts w:hint="eastAsia" w:ascii="宋体" w:hAnsi="宋体" w:eastAsia="宋体" w:cs="宋体"/>
                <w:i w:val="0"/>
                <w:color w:val="auto"/>
                <w:kern w:val="0"/>
                <w:sz w:val="22"/>
                <w:szCs w:val="22"/>
                <w:highlight w:val="none"/>
                <w:u w:val="none"/>
                <w:lang w:val="en-US" w:eastAsia="zh-CN"/>
              </w:rPr>
            </w:pPr>
            <w:r>
              <w:rPr>
                <w:rFonts w:hint="eastAsia" w:ascii="宋体" w:hAnsi="宋体" w:eastAsia="宋体" w:cs="宋体"/>
                <w:i w:val="0"/>
                <w:color w:val="auto"/>
                <w:kern w:val="0"/>
                <w:sz w:val="22"/>
                <w:szCs w:val="22"/>
                <w:highlight w:val="none"/>
                <w:u w:val="none"/>
                <w:lang w:val="en-US" w:eastAsia="zh-CN"/>
              </w:rPr>
              <w:t>更换工作服，领取保洁用品、准备保洁车、洒水车，配置消毒液，消毒毛巾。</w:t>
            </w:r>
          </w:p>
        </w:tc>
        <w:tc>
          <w:tcPr>
            <w:tcW w:w="251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val="0"/>
              <w:snapToGrid w:val="0"/>
              <w:spacing w:after="0"/>
              <w:ind w:firstLine="0" w:firstLineChars="0"/>
              <w:jc w:val="left"/>
              <w:textAlignment w:val="center"/>
              <w:rPr>
                <w:rFonts w:hint="eastAsia" w:ascii="宋体" w:hAnsi="宋体" w:eastAsia="宋体" w:cs="宋体"/>
                <w:i w:val="0"/>
                <w:color w:val="auto"/>
                <w:kern w:val="0"/>
                <w:sz w:val="22"/>
                <w:szCs w:val="22"/>
                <w:highlight w:val="none"/>
                <w:u w:val="none"/>
                <w:lang w:val="en-US" w:eastAsia="zh-CN"/>
              </w:rPr>
            </w:pPr>
            <w:r>
              <w:rPr>
                <w:rFonts w:hint="eastAsia" w:ascii="宋体" w:hAnsi="宋体" w:eastAsia="宋体" w:cs="宋体"/>
                <w:i w:val="0"/>
                <w:color w:val="auto"/>
                <w:kern w:val="0"/>
                <w:sz w:val="22"/>
                <w:szCs w:val="22"/>
                <w:highlight w:val="none"/>
                <w:u w:val="none"/>
                <w:lang w:val="en-US" w:eastAsia="zh-CN"/>
              </w:rPr>
              <w:t>注意配置消毒液比例，按操作规定执行。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20" w:hRule="atLeast"/>
        </w:trPr>
        <w:tc>
          <w:tcPr>
            <w:tcW w:w="1796" w:type="dxa"/>
            <w:gridSpan w:val="5"/>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val="0"/>
              <w:snapToGrid w:val="0"/>
              <w:spacing w:after="0"/>
              <w:ind w:firstLine="0" w:firstLineChars="0"/>
              <w:jc w:val="center"/>
              <w:textAlignment w:val="center"/>
              <w:rPr>
                <w:rFonts w:hint="eastAsia" w:ascii="宋体" w:hAnsi="宋体" w:eastAsia="宋体" w:cs="宋体"/>
                <w:i w:val="0"/>
                <w:color w:val="auto"/>
                <w:sz w:val="22"/>
                <w:szCs w:val="22"/>
                <w:highlight w:val="none"/>
                <w:u w:val="none"/>
                <w:lang w:val="en-US"/>
              </w:rPr>
            </w:pPr>
            <w:r>
              <w:rPr>
                <w:rFonts w:hint="eastAsia" w:ascii="宋体" w:hAnsi="宋体" w:eastAsia="宋体" w:cs="宋体"/>
                <w:i w:val="0"/>
                <w:color w:val="auto"/>
                <w:kern w:val="0"/>
                <w:sz w:val="22"/>
                <w:szCs w:val="22"/>
                <w:highlight w:val="none"/>
                <w:u w:val="none"/>
                <w:lang w:val="en-US" w:eastAsia="zh-CN"/>
              </w:rPr>
              <w:t>6:20-7:00</w:t>
            </w:r>
          </w:p>
        </w:tc>
        <w:tc>
          <w:tcPr>
            <w:tcW w:w="4505" w:type="dxa"/>
            <w:gridSpan w:val="2"/>
            <w:tcBorders>
              <w:top w:val="nil"/>
              <w:left w:val="nil"/>
              <w:bottom w:val="single" w:color="auto" w:sz="4"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val="0"/>
              <w:snapToGrid w:val="0"/>
              <w:spacing w:after="0"/>
              <w:ind w:firstLine="0" w:firstLineChars="0"/>
              <w:jc w:val="left"/>
              <w:textAlignment w:val="center"/>
              <w:rPr>
                <w:rFonts w:hint="eastAsia" w:ascii="宋体" w:hAnsi="宋体" w:eastAsia="宋体" w:cs="宋体"/>
                <w:i w:val="0"/>
                <w:color w:val="auto"/>
                <w:kern w:val="0"/>
                <w:sz w:val="22"/>
                <w:szCs w:val="22"/>
                <w:highlight w:val="none"/>
                <w:u w:val="none"/>
                <w:lang w:val="en-US" w:eastAsia="zh-CN"/>
              </w:rPr>
            </w:pPr>
            <w:r>
              <w:rPr>
                <w:rFonts w:hint="eastAsia" w:ascii="宋体" w:hAnsi="宋体" w:eastAsia="宋体" w:cs="宋体"/>
                <w:i w:val="0"/>
                <w:color w:val="auto"/>
                <w:kern w:val="0"/>
                <w:sz w:val="22"/>
                <w:szCs w:val="22"/>
                <w:highlight w:val="none"/>
                <w:u w:val="none"/>
                <w:lang w:val="en-US" w:eastAsia="zh-CN"/>
              </w:rPr>
              <w:t>依次清洁消毒新生儿室的更衣室、（更衣、换口罩、帽子、鞋套、手套）、配奶室、洗瓶室、治疗室、洗婴室、接婴室、内走道等的卫生（包括物表、地面、收集垃圾，先物表再地表最后收换垃圾）。</w:t>
            </w:r>
          </w:p>
        </w:tc>
        <w:tc>
          <w:tcPr>
            <w:tcW w:w="2515" w:type="dxa"/>
            <w:gridSpan w:val="2"/>
            <w:vMerge w:val="restart"/>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val="0"/>
              <w:snapToGrid w:val="0"/>
              <w:spacing w:after="0"/>
              <w:ind w:firstLine="0" w:firstLineChars="0"/>
              <w:jc w:val="left"/>
              <w:textAlignment w:val="center"/>
              <w:rPr>
                <w:rFonts w:hint="eastAsia" w:ascii="宋体" w:hAnsi="宋体" w:eastAsia="宋体" w:cs="宋体"/>
                <w:i w:val="0"/>
                <w:color w:val="auto"/>
                <w:kern w:val="0"/>
                <w:sz w:val="22"/>
                <w:szCs w:val="22"/>
                <w:highlight w:val="none"/>
                <w:u w:val="none"/>
                <w:lang w:val="en-US" w:eastAsia="zh-CN"/>
              </w:rPr>
            </w:pPr>
            <w:r>
              <w:rPr>
                <w:rFonts w:hint="eastAsia" w:ascii="宋体" w:hAnsi="宋体" w:eastAsia="宋体" w:cs="宋体"/>
                <w:i w:val="0"/>
                <w:color w:val="auto"/>
                <w:kern w:val="0"/>
                <w:sz w:val="22"/>
                <w:szCs w:val="22"/>
                <w:highlight w:val="none"/>
                <w:u w:val="none"/>
                <w:lang w:val="en-US" w:eastAsia="zh-CN"/>
              </w:rPr>
              <w:t>拖擦地面时，注意高频接触的物表和细小杂物，边角位置，遵循“洁到物”“一床一巾”原则。离开隔离缓冲间前应脱手套、做好手卫生、更换新手套。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80" w:hRule="atLeast"/>
        </w:trPr>
        <w:tc>
          <w:tcPr>
            <w:tcW w:w="1796" w:type="dxa"/>
            <w:gridSpan w:val="5"/>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val="0"/>
              <w:snapToGrid w:val="0"/>
              <w:spacing w:after="0"/>
              <w:ind w:firstLine="0" w:firstLineChars="0"/>
              <w:jc w:val="center"/>
              <w:textAlignment w:val="center"/>
              <w:rPr>
                <w:rFonts w:hint="eastAsia" w:ascii="宋体" w:hAnsi="宋体" w:eastAsia="宋体" w:cs="宋体"/>
                <w:i w:val="0"/>
                <w:color w:val="auto"/>
                <w:sz w:val="22"/>
                <w:szCs w:val="22"/>
                <w:highlight w:val="none"/>
                <w:u w:val="none"/>
                <w:lang w:val="en-US"/>
              </w:rPr>
            </w:pPr>
            <w:r>
              <w:rPr>
                <w:rFonts w:hint="eastAsia" w:ascii="宋体" w:hAnsi="宋体" w:eastAsia="宋体" w:cs="宋体"/>
                <w:i w:val="0"/>
                <w:color w:val="auto"/>
                <w:kern w:val="0"/>
                <w:sz w:val="22"/>
                <w:szCs w:val="22"/>
                <w:highlight w:val="none"/>
                <w:u w:val="none"/>
                <w:lang w:val="en-US" w:eastAsia="zh-CN"/>
              </w:rPr>
              <w:t>7:00-8:30</w:t>
            </w:r>
          </w:p>
        </w:tc>
        <w:tc>
          <w:tcPr>
            <w:tcW w:w="4505" w:type="dxa"/>
            <w:gridSpan w:val="2"/>
            <w:tcBorders>
              <w:top w:val="single" w:color="auto" w:sz="4" w:space="0"/>
              <w:left w:val="nil"/>
              <w:bottom w:val="single" w:color="auto" w:sz="4"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val="0"/>
              <w:snapToGrid w:val="0"/>
              <w:spacing w:after="0"/>
              <w:ind w:firstLine="0" w:firstLineChars="0"/>
              <w:jc w:val="both"/>
              <w:textAlignment w:val="center"/>
              <w:rPr>
                <w:rFonts w:hint="eastAsia" w:ascii="宋体" w:hAnsi="宋体" w:eastAsia="宋体" w:cs="宋体"/>
                <w:i w:val="0"/>
                <w:color w:val="auto"/>
                <w:sz w:val="22"/>
                <w:szCs w:val="22"/>
                <w:highlight w:val="none"/>
                <w:u w:val="none"/>
                <w:lang w:val="en-US"/>
              </w:rPr>
            </w:pPr>
            <w:r>
              <w:rPr>
                <w:rFonts w:hint="eastAsia" w:ascii="宋体" w:hAnsi="宋体" w:eastAsia="宋体" w:cs="宋体"/>
                <w:i w:val="0"/>
                <w:color w:val="auto"/>
                <w:kern w:val="0"/>
                <w:sz w:val="22"/>
                <w:szCs w:val="22"/>
                <w:highlight w:val="none"/>
                <w:u w:val="none"/>
                <w:lang w:val="en-US" w:eastAsia="zh-CN"/>
              </w:rPr>
              <w:t>依次清洁消毒早产儿诊区公共区域物表、早产儿诊区床单元、早产儿诊区地表；蓝光室公共区域物表、蓝光室床单元、蓝光室公共区域地表；护士站、普儿诊区公共区域物表、普儿诊区床单元、普儿诊区地表；隔离间、隔离缓冲间、污物通道等的卫生（包括物表、地面、收集垃圾）。</w:t>
            </w:r>
          </w:p>
        </w:tc>
        <w:tc>
          <w:tcPr>
            <w:tcW w:w="2515" w:type="dxa"/>
            <w:gridSpan w:val="2"/>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val="0"/>
              <w:snapToGrid w:val="0"/>
              <w:spacing w:after="0"/>
              <w:ind w:firstLine="0" w:firstLineChars="0"/>
              <w:jc w:val="left"/>
              <w:textAlignment w:val="center"/>
              <w:rPr>
                <w:rFonts w:hint="eastAsia" w:ascii="宋体" w:hAnsi="宋体" w:eastAsia="宋体" w:cs="宋体"/>
                <w:i w:val="0"/>
                <w:color w:val="auto"/>
                <w:sz w:val="22"/>
                <w:szCs w:val="22"/>
                <w:highlight w:val="none"/>
                <w:u w:val="none"/>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781" w:hRule="atLeast"/>
        </w:trPr>
        <w:tc>
          <w:tcPr>
            <w:tcW w:w="1796"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val="0"/>
              <w:snapToGrid w:val="0"/>
              <w:spacing w:after="0"/>
              <w:ind w:firstLine="0" w:firstLineChars="0"/>
              <w:jc w:val="center"/>
              <w:textAlignment w:val="center"/>
              <w:rPr>
                <w:rFonts w:hint="eastAsia" w:ascii="宋体" w:hAnsi="宋体" w:eastAsia="宋体" w:cs="宋体"/>
                <w:i w:val="0"/>
                <w:color w:val="auto"/>
                <w:sz w:val="22"/>
                <w:szCs w:val="22"/>
                <w:highlight w:val="none"/>
                <w:u w:val="none"/>
                <w:lang w:val="en-US"/>
              </w:rPr>
            </w:pPr>
            <w:r>
              <w:rPr>
                <w:rFonts w:hint="eastAsia" w:ascii="宋体" w:hAnsi="宋体" w:eastAsia="宋体" w:cs="宋体"/>
                <w:i w:val="0"/>
                <w:color w:val="auto"/>
                <w:kern w:val="0"/>
                <w:sz w:val="22"/>
                <w:szCs w:val="22"/>
                <w:highlight w:val="none"/>
                <w:u w:val="none"/>
                <w:lang w:val="en-US" w:eastAsia="zh-CN"/>
              </w:rPr>
              <w:t>8:30-9:00</w:t>
            </w:r>
          </w:p>
        </w:tc>
        <w:tc>
          <w:tcPr>
            <w:tcW w:w="45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val="0"/>
              <w:snapToGrid w:val="0"/>
              <w:spacing w:after="0"/>
              <w:ind w:firstLine="0" w:firstLineChars="0"/>
              <w:jc w:val="left"/>
              <w:textAlignment w:val="center"/>
              <w:rPr>
                <w:rFonts w:hint="eastAsia" w:ascii="宋体" w:hAnsi="宋体" w:eastAsia="宋体" w:cs="宋体"/>
                <w:i w:val="0"/>
                <w:color w:val="auto"/>
                <w:sz w:val="22"/>
                <w:szCs w:val="22"/>
                <w:highlight w:val="none"/>
                <w:u w:val="none"/>
                <w:lang w:val="en-US"/>
              </w:rPr>
            </w:pPr>
            <w:r>
              <w:rPr>
                <w:rFonts w:hint="eastAsia" w:ascii="宋体" w:hAnsi="宋体" w:eastAsia="宋体" w:cs="宋体"/>
                <w:i w:val="0"/>
                <w:color w:val="auto"/>
                <w:kern w:val="0"/>
                <w:sz w:val="22"/>
                <w:szCs w:val="22"/>
                <w:highlight w:val="none"/>
                <w:u w:val="none"/>
                <w:lang w:val="en-US" w:eastAsia="zh-CN"/>
              </w:rPr>
              <w:t>收换病区垃圾区垃圾袋。</w:t>
            </w:r>
          </w:p>
        </w:tc>
        <w:tc>
          <w:tcPr>
            <w:tcW w:w="251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val="0"/>
              <w:snapToGrid w:val="0"/>
              <w:spacing w:after="0"/>
              <w:ind w:firstLine="0" w:firstLineChars="0"/>
              <w:jc w:val="left"/>
              <w:textAlignment w:val="center"/>
              <w:rPr>
                <w:rFonts w:hint="eastAsia" w:ascii="宋体" w:hAnsi="宋体" w:eastAsia="宋体" w:cs="宋体"/>
                <w:i w:val="0"/>
                <w:color w:val="auto"/>
                <w:sz w:val="22"/>
                <w:szCs w:val="22"/>
                <w:highlight w:val="none"/>
                <w:u w:val="none"/>
                <w:lang w:val="en-US"/>
              </w:rPr>
            </w:pPr>
            <w:r>
              <w:rPr>
                <w:rFonts w:hint="eastAsia" w:ascii="宋体" w:hAnsi="宋体" w:eastAsia="宋体" w:cs="宋体"/>
                <w:i w:val="0"/>
                <w:color w:val="auto"/>
                <w:kern w:val="0"/>
                <w:sz w:val="22"/>
                <w:szCs w:val="22"/>
                <w:highlight w:val="none"/>
                <w:u w:val="none"/>
                <w:lang w:val="en-US" w:eastAsia="zh-CN"/>
              </w:rPr>
              <w:t>注意医疗垃圾和生活垃圾的区分。医疗垃圾不应超过容器的3/4。</w:t>
            </w:r>
            <w:r>
              <w:rPr>
                <w:rFonts w:hint="eastAsia" w:ascii="宋体" w:hAnsi="宋体" w:eastAsia="宋体" w:cs="宋体"/>
                <w:i w:val="0"/>
                <w:color w:val="auto"/>
                <w:sz w:val="22"/>
                <w:szCs w:val="22"/>
                <w:highlight w:val="none"/>
                <w:u w:val="none"/>
                <w:lang w:val="en-US" w:eastAsia="zh-CN"/>
              </w:rPr>
              <w:t>垃圾桶每更换垃圾袋应消毒擦拭，有可见污染物时应先清洁后消毒。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0" w:hRule="atLeast"/>
        </w:trPr>
        <w:tc>
          <w:tcPr>
            <w:tcW w:w="1796"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val="0"/>
              <w:snapToGrid w:val="0"/>
              <w:spacing w:after="0"/>
              <w:ind w:firstLine="0" w:firstLineChars="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rPr>
              <w:t>9:00-9:30</w:t>
            </w:r>
          </w:p>
        </w:tc>
        <w:tc>
          <w:tcPr>
            <w:tcW w:w="45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val="0"/>
              <w:snapToGrid w:val="0"/>
              <w:spacing w:after="0"/>
              <w:ind w:firstLine="0" w:firstLineChars="0"/>
              <w:jc w:val="left"/>
              <w:textAlignment w:val="center"/>
              <w:rPr>
                <w:rFonts w:hint="eastAsia" w:ascii="宋体" w:hAnsi="宋体" w:eastAsia="宋体" w:cs="宋体"/>
                <w:i w:val="0"/>
                <w:color w:val="auto"/>
                <w:sz w:val="22"/>
                <w:szCs w:val="22"/>
                <w:highlight w:val="none"/>
                <w:u w:val="none"/>
                <w:lang w:val="en-US"/>
              </w:rPr>
            </w:pPr>
            <w:r>
              <w:rPr>
                <w:rFonts w:hint="eastAsia" w:ascii="宋体" w:hAnsi="宋体" w:eastAsia="宋体" w:cs="宋体"/>
                <w:i w:val="0"/>
                <w:color w:val="auto"/>
                <w:kern w:val="0"/>
                <w:sz w:val="22"/>
                <w:szCs w:val="22"/>
                <w:highlight w:val="none"/>
                <w:u w:val="none"/>
                <w:lang w:val="en-US" w:eastAsia="zh-CN"/>
              </w:rPr>
              <w:t>运送生活垃圾到暂存点交接，交接医疗废物。</w:t>
            </w:r>
          </w:p>
        </w:tc>
        <w:tc>
          <w:tcPr>
            <w:tcW w:w="251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val="0"/>
              <w:snapToGrid w:val="0"/>
              <w:spacing w:after="0"/>
              <w:ind w:firstLine="0" w:firstLineChars="0"/>
              <w:jc w:val="left"/>
              <w:textAlignment w:val="center"/>
              <w:rPr>
                <w:rFonts w:hint="eastAsia" w:ascii="宋体" w:hAnsi="宋体" w:eastAsia="宋体" w:cs="宋体"/>
                <w:i w:val="0"/>
                <w:color w:val="auto"/>
                <w:sz w:val="22"/>
                <w:szCs w:val="22"/>
                <w:highlight w:val="none"/>
                <w:u w:val="none"/>
                <w:lang w:val="en-US" w:eastAsia="zh-CN"/>
              </w:rPr>
            </w:pPr>
            <w:r>
              <w:rPr>
                <w:rFonts w:hint="eastAsia" w:ascii="宋体" w:hAnsi="宋体" w:eastAsia="宋体" w:cs="宋体"/>
                <w:i w:val="0"/>
                <w:color w:val="auto"/>
                <w:sz w:val="22"/>
                <w:szCs w:val="22"/>
                <w:highlight w:val="none"/>
                <w:u w:val="none"/>
                <w:lang w:val="en-US" w:eastAsia="zh-CN"/>
              </w:rPr>
              <w:t>注意做好医废交接登记。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240" w:hRule="atLeast"/>
        </w:trPr>
        <w:tc>
          <w:tcPr>
            <w:tcW w:w="1796"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val="0"/>
              <w:snapToGrid w:val="0"/>
              <w:spacing w:after="0"/>
              <w:ind w:firstLine="0" w:firstLineChars="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rPr>
              <w:t>9:30-10:50</w:t>
            </w:r>
          </w:p>
        </w:tc>
        <w:tc>
          <w:tcPr>
            <w:tcW w:w="45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val="0"/>
              <w:snapToGrid w:val="0"/>
              <w:spacing w:after="0"/>
              <w:ind w:firstLine="0" w:firstLineChars="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rPr>
              <w:t>用消毒毛巾擦拭病房高频接触的物表，如门把手、桌面、门上的小玻璃框、灯开关、空调开关、病房的物品柜面、窗台、床头柜、床栏、床摇杆、小桌板、呼叫按钮、输液架、椅子、衣柜等。</w:t>
            </w:r>
          </w:p>
        </w:tc>
        <w:tc>
          <w:tcPr>
            <w:tcW w:w="251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val="0"/>
              <w:snapToGrid w:val="0"/>
              <w:spacing w:after="0"/>
              <w:ind w:firstLine="0" w:firstLineChars="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rPr>
              <w:t>不得出现两位病人床单元共用一条毛巾的现象，公共物品的擦拭可共用一条毛巾。床单元保持清洁。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13" w:hRule="atLeast"/>
        </w:trPr>
        <w:tc>
          <w:tcPr>
            <w:tcW w:w="1796" w:type="dxa"/>
            <w:gridSpan w:val="5"/>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val="0"/>
              <w:snapToGrid w:val="0"/>
              <w:spacing w:after="0"/>
              <w:ind w:firstLine="0" w:firstLineChars="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rPr>
              <w:t>10:50-11:30</w:t>
            </w:r>
          </w:p>
        </w:tc>
        <w:tc>
          <w:tcPr>
            <w:tcW w:w="4505" w:type="dxa"/>
            <w:gridSpan w:val="2"/>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val="0"/>
              <w:snapToGrid w:val="0"/>
              <w:spacing w:after="0"/>
              <w:ind w:firstLine="0" w:firstLineChars="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rPr>
              <w:t>添加病房的开水，出院终末消毒。</w:t>
            </w:r>
          </w:p>
        </w:tc>
        <w:tc>
          <w:tcPr>
            <w:tcW w:w="2515" w:type="dxa"/>
            <w:gridSpan w:val="2"/>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val="0"/>
              <w:snapToGrid w:val="0"/>
              <w:spacing w:after="0"/>
              <w:ind w:firstLine="0" w:firstLineChars="0"/>
              <w:jc w:val="left"/>
              <w:textAlignment w:val="center"/>
              <w:rPr>
                <w:rFonts w:hint="eastAsia" w:ascii="宋体" w:hAnsi="宋体" w:eastAsia="宋体" w:cs="宋体"/>
                <w:color w:val="auto"/>
                <w:sz w:val="22"/>
                <w:szCs w:val="22"/>
                <w:highlight w:val="none"/>
              </w:rPr>
            </w:pPr>
            <w:r>
              <w:rPr>
                <w:rFonts w:hint="eastAsia" w:ascii="宋体" w:hAnsi="宋体" w:eastAsia="宋体" w:cs="宋体"/>
                <w:i w:val="0"/>
                <w:color w:val="auto"/>
                <w:kern w:val="0"/>
                <w:sz w:val="22"/>
                <w:szCs w:val="22"/>
                <w:highlight w:val="none"/>
                <w:u w:val="none"/>
                <w:lang w:val="en-US" w:eastAsia="zh-CN"/>
              </w:rPr>
              <w:t>出院即做。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1" w:hRule="atLeast"/>
        </w:trPr>
        <w:tc>
          <w:tcPr>
            <w:tcW w:w="1796" w:type="dxa"/>
            <w:gridSpan w:val="5"/>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val="0"/>
              <w:snapToGrid w:val="0"/>
              <w:spacing w:after="0"/>
              <w:ind w:firstLine="0" w:firstLineChars="0"/>
              <w:jc w:val="center"/>
              <w:textAlignment w:val="center"/>
              <w:rPr>
                <w:rFonts w:hint="eastAsia" w:ascii="宋体" w:hAnsi="宋体" w:eastAsia="宋体" w:cs="宋体"/>
                <w:i w:val="0"/>
                <w:color w:val="auto"/>
                <w:kern w:val="0"/>
                <w:sz w:val="22"/>
                <w:szCs w:val="22"/>
                <w:highlight w:val="none"/>
                <w:u w:val="none"/>
                <w:lang w:val="en-US" w:eastAsia="zh-CN"/>
              </w:rPr>
            </w:pPr>
            <w:r>
              <w:rPr>
                <w:rFonts w:hint="eastAsia" w:ascii="宋体" w:hAnsi="宋体" w:eastAsia="宋体" w:cs="宋体"/>
                <w:i w:val="0"/>
                <w:color w:val="auto"/>
                <w:kern w:val="0"/>
                <w:sz w:val="22"/>
                <w:szCs w:val="22"/>
                <w:highlight w:val="none"/>
                <w:u w:val="none"/>
                <w:lang w:val="en-US" w:eastAsia="zh-CN"/>
              </w:rPr>
              <w:t>11:30-13:00</w:t>
            </w:r>
          </w:p>
        </w:tc>
        <w:tc>
          <w:tcPr>
            <w:tcW w:w="4505" w:type="dxa"/>
            <w:gridSpan w:val="2"/>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val="0"/>
              <w:snapToGrid w:val="0"/>
              <w:spacing w:after="0"/>
              <w:ind w:firstLine="0" w:firstLineChars="0"/>
              <w:jc w:val="left"/>
              <w:textAlignment w:val="center"/>
              <w:rPr>
                <w:rFonts w:hint="eastAsia" w:ascii="宋体" w:hAnsi="宋体" w:eastAsia="宋体" w:cs="宋体"/>
                <w:i w:val="0"/>
                <w:color w:val="auto"/>
                <w:kern w:val="0"/>
                <w:sz w:val="22"/>
                <w:szCs w:val="22"/>
                <w:highlight w:val="none"/>
                <w:u w:val="none"/>
                <w:lang w:val="en-US" w:eastAsia="zh-CN"/>
              </w:rPr>
            </w:pPr>
            <w:r>
              <w:rPr>
                <w:rFonts w:hint="eastAsia" w:ascii="宋体" w:hAnsi="宋体" w:eastAsia="宋体" w:cs="宋体"/>
                <w:i w:val="0"/>
                <w:color w:val="auto"/>
                <w:kern w:val="0"/>
                <w:sz w:val="22"/>
                <w:szCs w:val="22"/>
                <w:highlight w:val="none"/>
                <w:u w:val="none"/>
                <w:lang w:val="en-US" w:eastAsia="zh-CN"/>
              </w:rPr>
              <w:t>机动人员值班室待命</w:t>
            </w:r>
          </w:p>
        </w:tc>
        <w:tc>
          <w:tcPr>
            <w:tcW w:w="2515" w:type="dxa"/>
            <w:gridSpan w:val="2"/>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6"/>
              <w:keepNext w:val="0"/>
              <w:keepLines w:val="0"/>
              <w:pageBreakBefore w:val="0"/>
              <w:widowControl/>
              <w:kinsoku/>
              <w:wordWrap/>
              <w:overflowPunct/>
              <w:topLinePunct w:val="0"/>
              <w:bidi w:val="0"/>
              <w:adjustRightInd w:val="0"/>
              <w:snapToGrid w:val="0"/>
              <w:spacing w:before="0" w:after="0"/>
              <w:ind w:firstLine="0" w:firstLineChars="0"/>
              <w:rPr>
                <w:rFonts w:hint="eastAsia" w:ascii="宋体" w:hAnsi="宋体" w:eastAsia="宋体" w:cs="宋体"/>
                <w:color w:val="auto"/>
                <w:sz w:val="22"/>
                <w:szCs w:val="22"/>
                <w:highlight w:val="none"/>
              </w:rPr>
            </w:pPr>
            <w:r>
              <w:rPr>
                <w:rFonts w:hint="eastAsia" w:ascii="宋体" w:hAnsi="宋体" w:eastAsia="宋体" w:cs="宋体"/>
                <w:i w:val="0"/>
                <w:color w:val="auto"/>
                <w:kern w:val="0"/>
                <w:sz w:val="22"/>
                <w:szCs w:val="22"/>
                <w:highlight w:val="none"/>
                <w:u w:val="none"/>
                <w:lang w:val="en-US" w:eastAsia="zh-CN"/>
              </w:rPr>
              <w:t>应随叫随到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60" w:hRule="atLeast"/>
        </w:trPr>
        <w:tc>
          <w:tcPr>
            <w:tcW w:w="1796"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val="0"/>
              <w:snapToGrid w:val="0"/>
              <w:spacing w:after="0"/>
              <w:ind w:firstLine="0" w:firstLineChars="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rPr>
              <w:t>13:00-14:30</w:t>
            </w:r>
          </w:p>
        </w:tc>
        <w:tc>
          <w:tcPr>
            <w:tcW w:w="45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val="0"/>
              <w:snapToGrid w:val="0"/>
              <w:spacing w:after="0"/>
              <w:ind w:firstLine="0" w:firstLineChars="0"/>
              <w:jc w:val="left"/>
              <w:textAlignment w:val="center"/>
              <w:rPr>
                <w:rFonts w:hint="eastAsia" w:ascii="宋体" w:hAnsi="宋体" w:eastAsia="宋体" w:cs="宋体"/>
                <w:i w:val="0"/>
                <w:color w:val="auto"/>
                <w:kern w:val="0"/>
                <w:sz w:val="22"/>
                <w:szCs w:val="22"/>
                <w:highlight w:val="none"/>
                <w:u w:val="none"/>
                <w:lang w:val="en-US" w:eastAsia="zh-CN"/>
              </w:rPr>
            </w:pPr>
            <w:r>
              <w:rPr>
                <w:rFonts w:hint="eastAsia" w:ascii="宋体" w:hAnsi="宋体" w:eastAsia="宋体" w:cs="宋体"/>
                <w:i w:val="0"/>
                <w:color w:val="auto"/>
                <w:kern w:val="0"/>
                <w:sz w:val="22"/>
                <w:szCs w:val="22"/>
                <w:highlight w:val="none"/>
                <w:u w:val="none"/>
                <w:lang w:val="en-US" w:eastAsia="zh-CN"/>
              </w:rPr>
              <w:t>依次清洁消毒病区值班室、更衣室、配餐室、库房、治疗室、医患沟通室、医师办公室、护士站等卫生（包括物表、地面、收换垃圾区垃圾袋）。</w:t>
            </w:r>
          </w:p>
        </w:tc>
        <w:tc>
          <w:tcPr>
            <w:tcW w:w="251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val="0"/>
              <w:snapToGrid w:val="0"/>
              <w:spacing w:after="0"/>
              <w:ind w:firstLine="0" w:firstLineChars="0"/>
              <w:jc w:val="left"/>
              <w:textAlignment w:val="center"/>
              <w:rPr>
                <w:rFonts w:hint="eastAsia" w:ascii="宋体" w:hAnsi="宋体" w:eastAsia="宋体" w:cs="宋体"/>
                <w:i w:val="0"/>
                <w:color w:val="auto"/>
                <w:kern w:val="0"/>
                <w:sz w:val="22"/>
                <w:szCs w:val="22"/>
                <w:highlight w:val="none"/>
                <w:u w:val="none"/>
                <w:lang w:val="en-US" w:eastAsia="zh-CN"/>
              </w:rPr>
            </w:pPr>
            <w:r>
              <w:rPr>
                <w:rFonts w:hint="eastAsia" w:ascii="宋体" w:hAnsi="宋体" w:eastAsia="宋体" w:cs="宋体"/>
                <w:i w:val="0"/>
                <w:color w:val="auto"/>
                <w:kern w:val="0"/>
                <w:sz w:val="22"/>
                <w:szCs w:val="22"/>
                <w:highlight w:val="none"/>
                <w:u w:val="none"/>
                <w:lang w:val="en-US" w:eastAsia="zh-CN"/>
              </w:rPr>
              <w:t>不能有肉眼可见的杂物。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 w:hRule="atLeast"/>
        </w:trPr>
        <w:tc>
          <w:tcPr>
            <w:tcW w:w="1796"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val="0"/>
              <w:snapToGrid w:val="0"/>
              <w:spacing w:after="0"/>
              <w:ind w:firstLine="0" w:firstLineChars="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rPr>
              <w:t>14:30-15:00</w:t>
            </w:r>
          </w:p>
        </w:tc>
        <w:tc>
          <w:tcPr>
            <w:tcW w:w="45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val="0"/>
              <w:snapToGrid w:val="0"/>
              <w:spacing w:after="0"/>
              <w:ind w:firstLine="0" w:firstLineChars="0"/>
              <w:jc w:val="left"/>
              <w:textAlignment w:val="center"/>
              <w:rPr>
                <w:rFonts w:hint="eastAsia" w:ascii="宋体" w:hAnsi="宋体" w:eastAsia="宋体" w:cs="宋体"/>
                <w:i w:val="0"/>
                <w:color w:val="auto"/>
                <w:kern w:val="0"/>
                <w:sz w:val="22"/>
                <w:szCs w:val="22"/>
                <w:highlight w:val="none"/>
                <w:u w:val="none"/>
                <w:lang w:val="en-US" w:eastAsia="zh-CN"/>
              </w:rPr>
            </w:pPr>
            <w:r>
              <w:rPr>
                <w:rFonts w:hint="eastAsia" w:ascii="宋体" w:hAnsi="宋体" w:eastAsia="宋体" w:cs="宋体"/>
                <w:i w:val="0"/>
                <w:color w:val="auto"/>
                <w:kern w:val="0"/>
                <w:sz w:val="22"/>
                <w:szCs w:val="22"/>
                <w:highlight w:val="none"/>
                <w:u w:val="none"/>
                <w:lang w:val="en-US" w:eastAsia="zh-CN"/>
              </w:rPr>
              <w:t>清洁、摩擦消毒楼梯物表卫生，检查护士站、医师办公室卫生（包括物表、地面、收换垃圾区垃圾袋）。</w:t>
            </w:r>
          </w:p>
        </w:tc>
        <w:tc>
          <w:tcPr>
            <w:tcW w:w="251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val="0"/>
              <w:snapToGrid w:val="0"/>
              <w:spacing w:after="0"/>
              <w:ind w:firstLine="0" w:firstLineChars="0"/>
              <w:jc w:val="left"/>
              <w:textAlignment w:val="center"/>
              <w:rPr>
                <w:rFonts w:hint="eastAsia" w:ascii="宋体" w:hAnsi="宋体" w:eastAsia="宋体" w:cs="宋体"/>
                <w:i w:val="0"/>
                <w:color w:val="auto"/>
                <w:kern w:val="0"/>
                <w:sz w:val="22"/>
                <w:szCs w:val="22"/>
                <w:highlight w:val="none"/>
                <w:u w:val="none"/>
                <w:lang w:val="en-US" w:eastAsia="zh-CN"/>
              </w:rPr>
            </w:pPr>
            <w:r>
              <w:rPr>
                <w:rFonts w:hint="eastAsia" w:ascii="宋体" w:hAnsi="宋体" w:eastAsia="宋体" w:cs="宋体"/>
                <w:i w:val="0"/>
                <w:color w:val="auto"/>
                <w:kern w:val="0"/>
                <w:sz w:val="22"/>
                <w:szCs w:val="22"/>
                <w:highlight w:val="none"/>
                <w:u w:val="none"/>
                <w:lang w:val="en-US" w:eastAsia="zh-CN"/>
              </w:rPr>
              <w:t>楼梯不能有烟头等杂物。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64" w:hRule="atLeast"/>
        </w:trPr>
        <w:tc>
          <w:tcPr>
            <w:tcW w:w="1796"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val="0"/>
              <w:snapToGrid w:val="0"/>
              <w:spacing w:after="0"/>
              <w:ind w:firstLine="0" w:firstLineChars="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rPr>
              <w:t>15:00-15:30</w:t>
            </w:r>
          </w:p>
        </w:tc>
        <w:tc>
          <w:tcPr>
            <w:tcW w:w="45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val="0"/>
              <w:snapToGrid w:val="0"/>
              <w:spacing w:after="0"/>
              <w:ind w:firstLine="0" w:firstLineChars="0"/>
              <w:jc w:val="left"/>
              <w:textAlignment w:val="center"/>
              <w:rPr>
                <w:rFonts w:hint="eastAsia" w:ascii="宋体" w:hAnsi="宋体" w:eastAsia="宋体" w:cs="宋体"/>
                <w:i w:val="0"/>
                <w:color w:val="auto"/>
                <w:kern w:val="0"/>
                <w:sz w:val="22"/>
                <w:szCs w:val="22"/>
                <w:highlight w:val="none"/>
                <w:u w:val="none"/>
                <w:lang w:val="en-US" w:eastAsia="zh-CN"/>
              </w:rPr>
            </w:pPr>
            <w:r>
              <w:rPr>
                <w:rFonts w:hint="eastAsia" w:ascii="宋体" w:hAnsi="宋体" w:eastAsia="宋体" w:cs="宋体"/>
                <w:i w:val="0"/>
                <w:color w:val="auto"/>
                <w:kern w:val="0"/>
                <w:sz w:val="22"/>
                <w:szCs w:val="22"/>
                <w:highlight w:val="none"/>
                <w:u w:val="none"/>
                <w:lang w:val="en-US" w:eastAsia="zh-CN"/>
              </w:rPr>
              <w:t>巡视整体卫生情况；出院终末消毒。</w:t>
            </w:r>
          </w:p>
        </w:tc>
        <w:tc>
          <w:tcPr>
            <w:tcW w:w="251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val="0"/>
              <w:snapToGrid w:val="0"/>
              <w:spacing w:after="0"/>
              <w:ind w:firstLine="0" w:firstLineChars="0"/>
              <w:jc w:val="left"/>
              <w:textAlignment w:val="center"/>
              <w:rPr>
                <w:rFonts w:hint="eastAsia" w:ascii="宋体" w:hAnsi="宋体" w:eastAsia="宋体" w:cs="宋体"/>
                <w:i w:val="0"/>
                <w:color w:val="auto"/>
                <w:kern w:val="0"/>
                <w:sz w:val="22"/>
                <w:szCs w:val="22"/>
                <w:highlight w:val="none"/>
                <w:u w:val="none"/>
                <w:lang w:val="en-US" w:eastAsia="zh-CN"/>
              </w:rPr>
            </w:pPr>
            <w:r>
              <w:rPr>
                <w:rFonts w:hint="eastAsia" w:ascii="宋体" w:hAnsi="宋体" w:eastAsia="宋体" w:cs="宋体"/>
                <w:i w:val="0"/>
                <w:color w:val="auto"/>
                <w:kern w:val="0"/>
                <w:sz w:val="22"/>
                <w:szCs w:val="22"/>
                <w:highlight w:val="none"/>
                <w:u w:val="none"/>
                <w:lang w:val="en-US" w:eastAsia="zh-CN"/>
              </w:rPr>
              <w:t>出院即做。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0" w:hRule="atLeast"/>
        </w:trPr>
        <w:tc>
          <w:tcPr>
            <w:tcW w:w="1796"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val="0"/>
              <w:snapToGrid w:val="0"/>
              <w:spacing w:after="0"/>
              <w:ind w:firstLine="0" w:firstLineChars="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rPr>
              <w:t>15:30-16:30</w:t>
            </w:r>
          </w:p>
        </w:tc>
        <w:tc>
          <w:tcPr>
            <w:tcW w:w="45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val="0"/>
              <w:snapToGrid w:val="0"/>
              <w:spacing w:after="0"/>
              <w:ind w:firstLine="0" w:firstLineChars="0"/>
              <w:jc w:val="left"/>
              <w:textAlignment w:val="center"/>
              <w:rPr>
                <w:rFonts w:hint="eastAsia" w:ascii="宋体" w:hAnsi="宋体" w:eastAsia="宋体" w:cs="宋体"/>
                <w:i w:val="0"/>
                <w:color w:val="auto"/>
                <w:kern w:val="0"/>
                <w:sz w:val="22"/>
                <w:szCs w:val="22"/>
                <w:highlight w:val="none"/>
                <w:u w:val="none"/>
                <w:lang w:val="en-US" w:eastAsia="zh-CN"/>
              </w:rPr>
            </w:pPr>
            <w:r>
              <w:rPr>
                <w:rFonts w:hint="eastAsia" w:ascii="宋体" w:hAnsi="宋体" w:eastAsia="宋体" w:cs="宋体"/>
                <w:i w:val="0"/>
                <w:color w:val="auto"/>
                <w:kern w:val="0"/>
                <w:sz w:val="22"/>
                <w:szCs w:val="22"/>
                <w:highlight w:val="none"/>
                <w:u w:val="none"/>
                <w:lang w:val="en-US" w:eastAsia="zh-CN"/>
              </w:rPr>
              <w:t>清洁消毒卫生间、污洗间、处置室等污染区域。</w:t>
            </w:r>
          </w:p>
        </w:tc>
        <w:tc>
          <w:tcPr>
            <w:tcW w:w="251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val="0"/>
              <w:snapToGrid w:val="0"/>
              <w:spacing w:after="0"/>
              <w:ind w:firstLine="0" w:firstLineChars="0"/>
              <w:jc w:val="left"/>
              <w:textAlignment w:val="center"/>
              <w:rPr>
                <w:rFonts w:hint="eastAsia" w:ascii="宋体" w:hAnsi="宋体" w:eastAsia="宋体" w:cs="宋体"/>
                <w:i w:val="0"/>
                <w:color w:val="auto"/>
                <w:kern w:val="0"/>
                <w:sz w:val="22"/>
                <w:szCs w:val="22"/>
                <w:highlight w:val="none"/>
                <w:u w:val="none"/>
                <w:lang w:val="en-US" w:eastAsia="zh-CN"/>
              </w:rPr>
            </w:pPr>
            <w:r>
              <w:rPr>
                <w:rFonts w:hint="eastAsia" w:ascii="宋体" w:hAnsi="宋体" w:eastAsia="宋体" w:cs="宋体"/>
                <w:i w:val="0"/>
                <w:color w:val="auto"/>
                <w:sz w:val="22"/>
                <w:szCs w:val="22"/>
                <w:highlight w:val="none"/>
                <w:u w:val="none"/>
                <w:lang w:val="en-US" w:eastAsia="zh-CN"/>
              </w:rPr>
              <w:t>注意必须消毒，从医护值班室更衣开始，再到病房，最后再做公共区域。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10" w:hRule="atLeast"/>
        </w:trPr>
        <w:tc>
          <w:tcPr>
            <w:tcW w:w="1796"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val="0"/>
              <w:snapToGrid w:val="0"/>
              <w:spacing w:after="0"/>
              <w:ind w:firstLine="0" w:firstLineChars="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rPr>
              <w:t>16:30-17:00</w:t>
            </w:r>
          </w:p>
        </w:tc>
        <w:tc>
          <w:tcPr>
            <w:tcW w:w="45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val="0"/>
              <w:snapToGrid w:val="0"/>
              <w:spacing w:after="0"/>
              <w:ind w:firstLine="0" w:firstLineChars="0"/>
              <w:jc w:val="left"/>
              <w:textAlignment w:val="center"/>
              <w:rPr>
                <w:rFonts w:hint="eastAsia" w:ascii="宋体" w:hAnsi="宋体" w:eastAsia="宋体" w:cs="宋体"/>
                <w:i w:val="0"/>
                <w:color w:val="auto"/>
                <w:kern w:val="0"/>
                <w:sz w:val="22"/>
                <w:szCs w:val="22"/>
                <w:highlight w:val="none"/>
                <w:u w:val="none"/>
                <w:lang w:val="en-US" w:eastAsia="zh-CN"/>
              </w:rPr>
            </w:pPr>
            <w:r>
              <w:rPr>
                <w:rFonts w:hint="eastAsia" w:ascii="宋体" w:hAnsi="宋体" w:eastAsia="宋体" w:cs="宋体"/>
                <w:i w:val="0"/>
                <w:color w:val="auto"/>
                <w:kern w:val="0"/>
                <w:sz w:val="22"/>
                <w:szCs w:val="22"/>
                <w:highlight w:val="none"/>
                <w:u w:val="none"/>
                <w:lang w:val="en-US" w:eastAsia="zh-CN"/>
              </w:rPr>
              <w:t>清点保洁工具，清洁保洁车、洒水车。检查护士站、医师办公室、病房卫生之后方可下班。</w:t>
            </w:r>
          </w:p>
        </w:tc>
        <w:tc>
          <w:tcPr>
            <w:tcW w:w="251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val="0"/>
              <w:snapToGrid w:val="0"/>
              <w:spacing w:after="0"/>
              <w:ind w:firstLine="0" w:firstLineChars="0"/>
              <w:jc w:val="left"/>
              <w:textAlignment w:val="center"/>
              <w:rPr>
                <w:rFonts w:hint="eastAsia" w:ascii="宋体" w:hAnsi="宋体" w:eastAsia="宋体" w:cs="宋体"/>
                <w:i w:val="0"/>
                <w:color w:val="auto"/>
                <w:kern w:val="0"/>
                <w:sz w:val="22"/>
                <w:szCs w:val="22"/>
                <w:highlight w:val="none"/>
                <w:u w:val="none"/>
                <w:lang w:val="en-US" w:eastAsia="zh-CN"/>
              </w:rPr>
            </w:pPr>
            <w:r>
              <w:rPr>
                <w:rFonts w:hint="eastAsia" w:ascii="宋体" w:hAnsi="宋体" w:eastAsia="宋体" w:cs="宋体"/>
                <w:color w:val="auto"/>
                <w:sz w:val="22"/>
                <w:szCs w:val="22"/>
                <w:highlight w:val="none"/>
                <w:lang w:val="en-US" w:eastAsia="zh-CN"/>
              </w:rPr>
              <w:t>注意工作后沐浴更衣方可离开医院。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10" w:hRule="atLeast"/>
        </w:trPr>
        <w:tc>
          <w:tcPr>
            <w:tcW w:w="8816"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val="0"/>
              <w:snapToGrid w:val="0"/>
              <w:spacing w:after="0"/>
              <w:ind w:firstLine="0" w:firstLineChars="0"/>
              <w:jc w:val="left"/>
              <w:textAlignment w:val="center"/>
              <w:rPr>
                <w:rFonts w:hint="eastAsia" w:ascii="宋体" w:hAnsi="宋体" w:eastAsia="宋体" w:cs="宋体"/>
                <w:color w:val="auto"/>
                <w:sz w:val="22"/>
                <w:szCs w:val="22"/>
                <w:highlight w:val="none"/>
                <w:lang w:val="en-US" w:eastAsia="zh-CN"/>
              </w:rPr>
            </w:pPr>
            <w:r>
              <w:rPr>
                <w:rFonts w:hint="eastAsia" w:ascii="宋体" w:hAnsi="宋体" w:eastAsia="宋体" w:cs="宋体"/>
                <w:i w:val="0"/>
                <w:color w:val="auto"/>
                <w:kern w:val="0"/>
                <w:sz w:val="24"/>
                <w:szCs w:val="24"/>
                <w:highlight w:val="none"/>
                <w:u w:val="none"/>
                <w:lang w:val="en-US" w:eastAsia="zh-CN"/>
              </w:rPr>
              <w:t>保洁员需离开岗位前，应到护士站报告，是否还有工作安排？如没有方可离开。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10" w:hRule="atLeast"/>
        </w:trPr>
        <w:tc>
          <w:tcPr>
            <w:tcW w:w="8816"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0"/>
              </w:numPr>
              <w:kinsoku/>
              <w:wordWrap/>
              <w:overflowPunct/>
              <w:topLinePunct w:val="0"/>
              <w:bidi w:val="0"/>
              <w:adjustRightInd w:val="0"/>
              <w:snapToGrid w:val="0"/>
              <w:spacing w:after="0"/>
              <w:ind w:firstLine="0" w:firstLineChars="0"/>
              <w:jc w:val="both"/>
              <w:rPr>
                <w:rFonts w:hint="eastAsia" w:ascii="宋体" w:hAnsi="宋体" w:eastAsia="宋体" w:cs="宋体"/>
                <w:b/>
                <w:bCs w:val="0"/>
                <w:color w:val="auto"/>
                <w:kern w:val="0"/>
                <w:sz w:val="28"/>
                <w:szCs w:val="28"/>
                <w:highlight w:val="none"/>
                <w:lang w:val="en-US" w:eastAsia="zh-CN" w:bidi="ar-SA"/>
              </w:rPr>
            </w:pPr>
            <w:r>
              <w:rPr>
                <w:rFonts w:hint="eastAsia" w:ascii="宋体" w:hAnsi="宋体" w:eastAsia="宋体" w:cs="宋体"/>
                <w:b/>
                <w:bCs w:val="0"/>
                <w:color w:val="auto"/>
                <w:kern w:val="0"/>
                <w:sz w:val="28"/>
                <w:szCs w:val="28"/>
                <w:highlight w:val="none"/>
                <w:lang w:val="en-US" w:eastAsia="zh-CN" w:bidi="ar-SA"/>
              </w:rPr>
              <w:t>⑦消毒供应室：日工作流程</w:t>
            </w:r>
          </w:p>
          <w:p>
            <w:pPr>
              <w:keepNext w:val="0"/>
              <w:keepLines w:val="0"/>
              <w:pageBreakBefore w:val="0"/>
              <w:widowControl/>
              <w:suppressLineNumbers w:val="0"/>
              <w:kinsoku/>
              <w:wordWrap/>
              <w:overflowPunct/>
              <w:topLinePunct w:val="0"/>
              <w:bidi w:val="0"/>
              <w:adjustRightInd w:val="0"/>
              <w:snapToGrid w:val="0"/>
              <w:spacing w:after="0"/>
              <w:ind w:firstLine="0" w:firstLineChars="0"/>
              <w:jc w:val="left"/>
              <w:textAlignment w:val="center"/>
              <w:rPr>
                <w:rFonts w:hint="eastAsia" w:ascii="宋体" w:hAnsi="宋体" w:eastAsia="宋体" w:cs="宋体"/>
                <w:color w:val="auto"/>
                <w:sz w:val="22"/>
                <w:szCs w:val="22"/>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10" w:hRule="atLeast"/>
        </w:trPr>
        <w:tc>
          <w:tcPr>
            <w:tcW w:w="1796"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val="0"/>
              <w:snapToGrid w:val="0"/>
              <w:spacing w:after="0"/>
              <w:ind w:firstLine="0" w:firstLineChars="0"/>
              <w:jc w:val="center"/>
              <w:textAlignment w:val="center"/>
              <w:rPr>
                <w:rFonts w:hint="eastAsia" w:ascii="宋体" w:hAnsi="宋体" w:eastAsia="宋体" w:cs="宋体"/>
                <w:b/>
                <w:bCs/>
                <w:i w:val="0"/>
                <w:color w:val="auto"/>
                <w:sz w:val="22"/>
                <w:szCs w:val="22"/>
                <w:highlight w:val="none"/>
                <w:u w:val="none"/>
                <w:lang w:val="en-US" w:eastAsia="zh-CN" w:bidi="ar-SA"/>
              </w:rPr>
            </w:pPr>
            <w:r>
              <w:rPr>
                <w:rFonts w:hint="eastAsia" w:ascii="宋体" w:hAnsi="宋体" w:eastAsia="宋体" w:cs="宋体"/>
                <w:b/>
                <w:bCs/>
                <w:i w:val="0"/>
                <w:color w:val="auto"/>
                <w:kern w:val="0"/>
                <w:sz w:val="22"/>
                <w:szCs w:val="22"/>
                <w:highlight w:val="none"/>
                <w:u w:val="none"/>
                <w:lang w:val="en-US" w:eastAsia="zh-CN"/>
              </w:rPr>
              <w:t>时间</w:t>
            </w:r>
          </w:p>
        </w:tc>
        <w:tc>
          <w:tcPr>
            <w:tcW w:w="45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bidi w:val="0"/>
              <w:adjustRightInd w:val="0"/>
              <w:snapToGrid w:val="0"/>
              <w:spacing w:after="0"/>
              <w:ind w:firstLine="0" w:firstLineChars="0"/>
              <w:jc w:val="center"/>
              <w:textAlignment w:val="top"/>
              <w:rPr>
                <w:rFonts w:hint="eastAsia" w:ascii="宋体" w:hAnsi="宋体" w:eastAsia="宋体" w:cs="宋体"/>
                <w:b/>
                <w:bCs/>
                <w:i w:val="0"/>
                <w:color w:val="auto"/>
                <w:sz w:val="22"/>
                <w:szCs w:val="22"/>
                <w:highlight w:val="none"/>
                <w:u w:val="none"/>
                <w:lang w:val="en-US" w:eastAsia="zh-CN" w:bidi="ar-SA"/>
              </w:rPr>
            </w:pPr>
            <w:r>
              <w:rPr>
                <w:rFonts w:hint="eastAsia" w:ascii="宋体" w:hAnsi="宋体" w:eastAsia="宋体" w:cs="宋体"/>
                <w:b/>
                <w:bCs/>
                <w:i w:val="0"/>
                <w:color w:val="auto"/>
                <w:kern w:val="0"/>
                <w:sz w:val="22"/>
                <w:szCs w:val="22"/>
                <w:highlight w:val="none"/>
                <w:u w:val="none"/>
                <w:lang w:val="en-US" w:eastAsia="zh-CN"/>
              </w:rPr>
              <w:t>工作内容</w:t>
            </w:r>
          </w:p>
        </w:tc>
        <w:tc>
          <w:tcPr>
            <w:tcW w:w="251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bidi w:val="0"/>
              <w:adjustRightInd w:val="0"/>
              <w:snapToGrid w:val="0"/>
              <w:spacing w:after="0"/>
              <w:ind w:firstLine="0" w:firstLineChars="0"/>
              <w:jc w:val="center"/>
              <w:textAlignment w:val="top"/>
              <w:rPr>
                <w:rFonts w:hint="eastAsia" w:ascii="宋体" w:hAnsi="宋体" w:eastAsia="宋体" w:cs="宋体"/>
                <w:b/>
                <w:bCs/>
                <w:i w:val="0"/>
                <w:color w:val="auto"/>
                <w:sz w:val="22"/>
                <w:szCs w:val="22"/>
                <w:highlight w:val="none"/>
                <w:u w:val="none"/>
                <w:lang w:val="en-US" w:eastAsia="zh-CN" w:bidi="ar-SA"/>
              </w:rPr>
            </w:pPr>
            <w:r>
              <w:rPr>
                <w:rFonts w:hint="eastAsia" w:ascii="宋体" w:hAnsi="宋体" w:eastAsia="宋体" w:cs="宋体"/>
                <w:b/>
                <w:bCs/>
                <w:i w:val="0"/>
                <w:color w:val="auto"/>
                <w:kern w:val="0"/>
                <w:sz w:val="22"/>
                <w:szCs w:val="22"/>
                <w:highlight w:val="none"/>
                <w:u w:val="none"/>
                <w:lang w:val="en-US" w:eastAsia="zh-CN"/>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10" w:hRule="atLeast"/>
        </w:trPr>
        <w:tc>
          <w:tcPr>
            <w:tcW w:w="1796"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val="0"/>
              <w:snapToGrid w:val="0"/>
              <w:spacing w:after="0"/>
              <w:ind w:firstLine="0" w:firstLineChars="0"/>
              <w:jc w:val="center"/>
              <w:textAlignment w:val="center"/>
              <w:rPr>
                <w:rFonts w:hint="eastAsia" w:ascii="宋体" w:hAnsi="宋体" w:eastAsia="宋体" w:cs="宋体"/>
                <w:i w:val="0"/>
                <w:color w:val="auto"/>
                <w:sz w:val="24"/>
                <w:szCs w:val="24"/>
                <w:highlight w:val="none"/>
                <w:u w:val="none"/>
                <w:lang w:val="en-US" w:eastAsia="zh-CN" w:bidi="ar-SA"/>
              </w:rPr>
            </w:pPr>
            <w:r>
              <w:rPr>
                <w:rFonts w:hint="eastAsia" w:ascii="宋体" w:hAnsi="宋体" w:eastAsia="宋体" w:cs="宋体"/>
                <w:i w:val="0"/>
                <w:color w:val="auto"/>
                <w:kern w:val="0"/>
                <w:sz w:val="24"/>
                <w:szCs w:val="24"/>
                <w:highlight w:val="none"/>
                <w:u w:val="none"/>
                <w:lang w:val="en-US" w:eastAsia="zh-CN"/>
              </w:rPr>
              <w:t>6:</w:t>
            </w:r>
            <w:r>
              <w:rPr>
                <w:rFonts w:hint="eastAsia" w:ascii="宋体" w:hAnsi="宋体" w:cs="宋体"/>
                <w:i w:val="0"/>
                <w:color w:val="auto"/>
                <w:kern w:val="0"/>
                <w:sz w:val="24"/>
                <w:szCs w:val="24"/>
                <w:highlight w:val="none"/>
                <w:u w:val="none"/>
                <w:lang w:val="en-US" w:eastAsia="zh-CN"/>
              </w:rPr>
              <w:t>0</w:t>
            </w:r>
            <w:r>
              <w:rPr>
                <w:rFonts w:hint="eastAsia" w:ascii="宋体" w:hAnsi="宋体" w:eastAsia="宋体" w:cs="宋体"/>
                <w:i w:val="0"/>
                <w:color w:val="auto"/>
                <w:kern w:val="0"/>
                <w:sz w:val="24"/>
                <w:szCs w:val="24"/>
                <w:highlight w:val="none"/>
                <w:u w:val="none"/>
                <w:lang w:val="en-US" w:eastAsia="zh-CN"/>
              </w:rPr>
              <w:t>0-6:</w:t>
            </w:r>
            <w:r>
              <w:rPr>
                <w:rFonts w:hint="eastAsia" w:ascii="宋体" w:hAnsi="宋体" w:cs="宋体"/>
                <w:i w:val="0"/>
                <w:color w:val="auto"/>
                <w:kern w:val="0"/>
                <w:sz w:val="24"/>
                <w:szCs w:val="24"/>
                <w:highlight w:val="none"/>
                <w:u w:val="none"/>
                <w:lang w:val="en-US" w:eastAsia="zh-CN"/>
              </w:rPr>
              <w:t>20</w:t>
            </w:r>
          </w:p>
        </w:tc>
        <w:tc>
          <w:tcPr>
            <w:tcW w:w="45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val="0"/>
              <w:snapToGrid w:val="0"/>
              <w:spacing w:after="0"/>
              <w:ind w:firstLine="0" w:firstLineChars="0"/>
              <w:jc w:val="left"/>
              <w:textAlignment w:val="center"/>
              <w:rPr>
                <w:rFonts w:hint="eastAsia" w:ascii="宋体" w:hAnsi="宋体" w:eastAsia="宋体" w:cs="宋体"/>
                <w:i w:val="0"/>
                <w:color w:val="auto"/>
                <w:kern w:val="0"/>
                <w:sz w:val="22"/>
                <w:szCs w:val="22"/>
                <w:highlight w:val="none"/>
                <w:u w:val="none"/>
                <w:lang w:val="en-US" w:eastAsia="zh-CN" w:bidi="ar-SA"/>
              </w:rPr>
            </w:pPr>
            <w:r>
              <w:rPr>
                <w:rFonts w:hint="eastAsia" w:ascii="宋体" w:hAnsi="宋体" w:eastAsia="宋体" w:cs="宋体"/>
                <w:i w:val="0"/>
                <w:color w:val="auto"/>
                <w:kern w:val="0"/>
                <w:sz w:val="22"/>
                <w:szCs w:val="22"/>
                <w:highlight w:val="none"/>
                <w:u w:val="none"/>
                <w:lang w:val="en-US" w:eastAsia="zh-CN"/>
              </w:rPr>
              <w:t>更换工作服，领取保洁用品、准备保洁车、洒水车，配置消毒液，消毒毛巾。</w:t>
            </w:r>
          </w:p>
        </w:tc>
        <w:tc>
          <w:tcPr>
            <w:tcW w:w="251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val="0"/>
              <w:snapToGrid w:val="0"/>
              <w:spacing w:after="0"/>
              <w:ind w:firstLine="0" w:firstLineChars="0"/>
              <w:jc w:val="left"/>
              <w:textAlignment w:val="center"/>
              <w:rPr>
                <w:rFonts w:hint="eastAsia" w:ascii="宋体" w:hAnsi="宋体" w:eastAsia="宋体" w:cs="宋体"/>
                <w:i w:val="0"/>
                <w:color w:val="auto"/>
                <w:kern w:val="0"/>
                <w:sz w:val="22"/>
                <w:szCs w:val="22"/>
                <w:highlight w:val="none"/>
                <w:u w:val="none"/>
                <w:lang w:val="en-US" w:eastAsia="zh-CN" w:bidi="ar-SA"/>
              </w:rPr>
            </w:pPr>
            <w:r>
              <w:rPr>
                <w:rFonts w:hint="eastAsia" w:ascii="宋体" w:hAnsi="宋体" w:eastAsia="宋体" w:cs="宋体"/>
                <w:i w:val="0"/>
                <w:color w:val="auto"/>
                <w:kern w:val="0"/>
                <w:sz w:val="22"/>
                <w:szCs w:val="22"/>
                <w:highlight w:val="none"/>
                <w:u w:val="none"/>
                <w:lang w:val="en-US" w:eastAsia="zh-CN"/>
              </w:rPr>
              <w:t>注意配置消毒液比例，按操作规定执行。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10" w:hRule="atLeast"/>
        </w:trPr>
        <w:tc>
          <w:tcPr>
            <w:tcW w:w="1796"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val="0"/>
              <w:snapToGrid w:val="0"/>
              <w:spacing w:after="0"/>
              <w:ind w:firstLine="0" w:firstLineChars="0"/>
              <w:jc w:val="center"/>
              <w:textAlignment w:val="center"/>
              <w:rPr>
                <w:rFonts w:hint="eastAsia" w:ascii="宋体" w:hAnsi="宋体" w:eastAsia="宋体" w:cs="宋体"/>
                <w:i w:val="0"/>
                <w:color w:val="auto"/>
                <w:sz w:val="22"/>
                <w:szCs w:val="22"/>
                <w:highlight w:val="none"/>
                <w:u w:val="none"/>
                <w:lang w:val="en-US" w:eastAsia="zh-CN" w:bidi="ar-SA"/>
              </w:rPr>
            </w:pPr>
            <w:r>
              <w:rPr>
                <w:rFonts w:hint="eastAsia" w:ascii="宋体" w:hAnsi="宋体" w:eastAsia="宋体" w:cs="宋体"/>
                <w:i w:val="0"/>
                <w:color w:val="auto"/>
                <w:kern w:val="0"/>
                <w:sz w:val="22"/>
                <w:szCs w:val="22"/>
                <w:highlight w:val="none"/>
                <w:u w:val="none"/>
                <w:lang w:val="en-US" w:eastAsia="zh-CN"/>
              </w:rPr>
              <w:t>6:</w:t>
            </w:r>
            <w:r>
              <w:rPr>
                <w:rFonts w:hint="eastAsia" w:ascii="宋体" w:hAnsi="宋体" w:cs="宋体"/>
                <w:i w:val="0"/>
                <w:color w:val="auto"/>
                <w:kern w:val="0"/>
                <w:sz w:val="22"/>
                <w:szCs w:val="22"/>
                <w:highlight w:val="none"/>
                <w:u w:val="none"/>
                <w:lang w:val="en-US" w:eastAsia="zh-CN"/>
              </w:rPr>
              <w:t>2</w:t>
            </w:r>
            <w:r>
              <w:rPr>
                <w:rFonts w:hint="eastAsia" w:ascii="宋体" w:hAnsi="宋体" w:eastAsia="宋体" w:cs="宋体"/>
                <w:i w:val="0"/>
                <w:color w:val="auto"/>
                <w:kern w:val="0"/>
                <w:sz w:val="22"/>
                <w:szCs w:val="22"/>
                <w:highlight w:val="none"/>
                <w:u w:val="none"/>
                <w:lang w:val="en-US" w:eastAsia="zh-CN"/>
              </w:rPr>
              <w:t>0-</w:t>
            </w:r>
            <w:r>
              <w:rPr>
                <w:rFonts w:hint="eastAsia" w:ascii="宋体" w:hAnsi="宋体" w:cs="宋体"/>
                <w:i w:val="0"/>
                <w:color w:val="auto"/>
                <w:kern w:val="0"/>
                <w:sz w:val="22"/>
                <w:szCs w:val="22"/>
                <w:highlight w:val="none"/>
                <w:u w:val="none"/>
                <w:lang w:val="en-US" w:eastAsia="zh-CN"/>
              </w:rPr>
              <w:t>9</w:t>
            </w:r>
            <w:r>
              <w:rPr>
                <w:rFonts w:hint="eastAsia" w:ascii="宋体" w:hAnsi="宋体" w:eastAsia="宋体" w:cs="宋体"/>
                <w:i w:val="0"/>
                <w:color w:val="auto"/>
                <w:kern w:val="0"/>
                <w:sz w:val="22"/>
                <w:szCs w:val="22"/>
                <w:highlight w:val="none"/>
                <w:u w:val="none"/>
                <w:lang w:val="en-US" w:eastAsia="zh-CN"/>
              </w:rPr>
              <w:t>:</w:t>
            </w:r>
            <w:r>
              <w:rPr>
                <w:rFonts w:hint="eastAsia" w:ascii="宋体" w:hAnsi="宋体" w:cs="宋体"/>
                <w:i w:val="0"/>
                <w:color w:val="auto"/>
                <w:kern w:val="0"/>
                <w:sz w:val="22"/>
                <w:szCs w:val="22"/>
                <w:highlight w:val="none"/>
                <w:u w:val="none"/>
                <w:lang w:val="en-US" w:eastAsia="zh-CN"/>
              </w:rPr>
              <w:t>00</w:t>
            </w:r>
          </w:p>
        </w:tc>
        <w:tc>
          <w:tcPr>
            <w:tcW w:w="45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val="0"/>
              <w:snapToGrid w:val="0"/>
              <w:spacing w:after="0"/>
              <w:ind w:firstLine="0" w:firstLineChars="0"/>
              <w:jc w:val="left"/>
              <w:textAlignment w:val="center"/>
              <w:rPr>
                <w:rFonts w:hint="eastAsia" w:ascii="宋体" w:hAnsi="宋体" w:cs="宋体"/>
                <w:i w:val="0"/>
                <w:color w:val="auto"/>
                <w:kern w:val="0"/>
                <w:sz w:val="24"/>
                <w:szCs w:val="24"/>
                <w:highlight w:val="none"/>
                <w:u w:val="none"/>
                <w:lang w:val="en-US" w:eastAsia="zh-CN"/>
              </w:rPr>
            </w:pPr>
            <w:r>
              <w:rPr>
                <w:rFonts w:hint="eastAsia" w:ascii="宋体" w:hAnsi="宋体" w:cs="宋体"/>
                <w:i w:val="0"/>
                <w:color w:val="auto"/>
                <w:kern w:val="0"/>
                <w:sz w:val="22"/>
                <w:szCs w:val="22"/>
                <w:highlight w:val="none"/>
                <w:u w:val="none"/>
                <w:lang w:val="en-US" w:eastAsia="zh-CN"/>
              </w:rPr>
              <w:t>1、依次</w:t>
            </w:r>
            <w:r>
              <w:rPr>
                <w:rFonts w:hint="eastAsia" w:ascii="宋体" w:hAnsi="宋体" w:eastAsia="宋体" w:cs="宋体"/>
                <w:i w:val="0"/>
                <w:color w:val="auto"/>
                <w:kern w:val="0"/>
                <w:sz w:val="22"/>
                <w:szCs w:val="22"/>
                <w:highlight w:val="none"/>
                <w:u w:val="none"/>
                <w:lang w:val="en-US" w:eastAsia="zh-CN"/>
              </w:rPr>
              <w:t>收换</w:t>
            </w:r>
            <w:r>
              <w:rPr>
                <w:rFonts w:hint="eastAsia" w:ascii="宋体" w:hAnsi="宋体" w:cs="宋体"/>
                <w:i w:val="0"/>
                <w:color w:val="auto"/>
                <w:kern w:val="0"/>
                <w:sz w:val="22"/>
                <w:szCs w:val="22"/>
                <w:highlight w:val="none"/>
                <w:u w:val="none"/>
                <w:lang w:val="en-US" w:eastAsia="zh-CN"/>
              </w:rPr>
              <w:t>清洁区、半污染区、污染区的</w:t>
            </w:r>
            <w:r>
              <w:rPr>
                <w:rFonts w:hint="eastAsia" w:ascii="宋体" w:hAnsi="宋体" w:eastAsia="宋体" w:cs="宋体"/>
                <w:i w:val="0"/>
                <w:color w:val="auto"/>
                <w:kern w:val="0"/>
                <w:sz w:val="22"/>
                <w:szCs w:val="22"/>
                <w:highlight w:val="none"/>
                <w:u w:val="none"/>
                <w:lang w:val="en-US" w:eastAsia="zh-CN"/>
              </w:rPr>
              <w:t>垃圾袋</w:t>
            </w:r>
            <w:r>
              <w:rPr>
                <w:rFonts w:hint="eastAsia" w:ascii="宋体" w:hAnsi="宋体" w:cs="宋体"/>
                <w:i w:val="0"/>
                <w:color w:val="auto"/>
                <w:kern w:val="0"/>
                <w:sz w:val="22"/>
                <w:szCs w:val="22"/>
                <w:highlight w:val="none"/>
                <w:u w:val="none"/>
                <w:lang w:val="en-US" w:eastAsia="zh-CN"/>
              </w:rPr>
              <w:t>；交接医疗废物，运送生活垃圾</w:t>
            </w:r>
            <w:r>
              <w:rPr>
                <w:rFonts w:hint="eastAsia" w:ascii="宋体" w:hAnsi="宋体" w:cs="宋体"/>
                <w:i w:val="0"/>
                <w:color w:val="auto"/>
                <w:kern w:val="0"/>
                <w:sz w:val="24"/>
                <w:szCs w:val="24"/>
                <w:highlight w:val="none"/>
                <w:u w:val="none"/>
                <w:lang w:val="en-US" w:eastAsia="zh-CN"/>
              </w:rPr>
              <w:t>。</w:t>
            </w:r>
          </w:p>
          <w:p>
            <w:pPr>
              <w:keepNext w:val="0"/>
              <w:keepLines w:val="0"/>
              <w:pageBreakBefore w:val="0"/>
              <w:widowControl/>
              <w:suppressLineNumbers w:val="0"/>
              <w:kinsoku/>
              <w:wordWrap/>
              <w:overflowPunct/>
              <w:topLinePunct w:val="0"/>
              <w:bidi w:val="0"/>
              <w:adjustRightInd w:val="0"/>
              <w:snapToGrid w:val="0"/>
              <w:spacing w:after="0"/>
              <w:ind w:firstLine="0" w:firstLineChars="0"/>
              <w:jc w:val="left"/>
              <w:textAlignment w:val="center"/>
              <w:rPr>
                <w:rFonts w:hint="eastAsia" w:ascii="宋体" w:hAnsi="宋体" w:eastAsia="宋体" w:cs="宋体"/>
                <w:i w:val="0"/>
                <w:color w:val="auto"/>
                <w:kern w:val="0"/>
                <w:sz w:val="22"/>
                <w:szCs w:val="22"/>
                <w:highlight w:val="none"/>
                <w:u w:val="none"/>
                <w:lang w:val="en-US" w:eastAsia="zh-CN" w:bidi="ar-SA"/>
              </w:rPr>
            </w:pPr>
            <w:r>
              <w:rPr>
                <w:rFonts w:hint="eastAsia" w:ascii="宋体" w:hAnsi="宋体" w:cs="宋体"/>
                <w:i w:val="0"/>
                <w:color w:val="auto"/>
                <w:kern w:val="0"/>
                <w:sz w:val="22"/>
                <w:szCs w:val="22"/>
                <w:highlight w:val="none"/>
                <w:u w:val="none"/>
                <w:lang w:val="en-US" w:eastAsia="zh-CN"/>
              </w:rPr>
              <w:t>2、依次清洁消毒无菌物品存放间、无菌物品发放间、一次性物品存放间、员工通道、检查包装灭菌间、敷料间、器械存放间、清洁车存放间、去污区通道、污车存放间、去污区清洗间等（包括物表、地面、收换垃圾区垃圾袋）。</w:t>
            </w:r>
          </w:p>
        </w:tc>
        <w:tc>
          <w:tcPr>
            <w:tcW w:w="251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val="0"/>
              <w:snapToGrid w:val="0"/>
              <w:spacing w:after="0"/>
              <w:ind w:firstLine="0" w:firstLineChars="0"/>
              <w:jc w:val="left"/>
              <w:textAlignment w:val="center"/>
              <w:rPr>
                <w:rFonts w:hint="eastAsia" w:ascii="宋体" w:hAnsi="宋体" w:cs="宋体"/>
                <w:i w:val="0"/>
                <w:color w:val="auto"/>
                <w:kern w:val="0"/>
                <w:sz w:val="22"/>
                <w:szCs w:val="22"/>
                <w:highlight w:val="none"/>
                <w:u w:val="none"/>
                <w:lang w:val="en-US" w:eastAsia="zh-CN"/>
              </w:rPr>
            </w:pPr>
            <w:r>
              <w:rPr>
                <w:rFonts w:hint="eastAsia" w:ascii="宋体" w:hAnsi="宋体" w:cs="宋体"/>
                <w:i w:val="0"/>
                <w:color w:val="auto"/>
                <w:kern w:val="0"/>
                <w:sz w:val="22"/>
                <w:szCs w:val="22"/>
                <w:highlight w:val="none"/>
                <w:u w:val="none"/>
                <w:lang w:val="en-US" w:eastAsia="zh-CN"/>
              </w:rPr>
              <w:t>1、原则上由“洁到污”，具体根据科室实际情况安排先后顺序。</w:t>
            </w:r>
          </w:p>
          <w:p>
            <w:pPr>
              <w:keepNext w:val="0"/>
              <w:keepLines w:val="0"/>
              <w:pageBreakBefore w:val="0"/>
              <w:widowControl/>
              <w:suppressLineNumbers w:val="0"/>
              <w:kinsoku/>
              <w:wordWrap/>
              <w:overflowPunct/>
              <w:topLinePunct w:val="0"/>
              <w:bidi w:val="0"/>
              <w:adjustRightInd w:val="0"/>
              <w:snapToGrid w:val="0"/>
              <w:spacing w:after="0"/>
              <w:ind w:firstLine="0" w:firstLineChars="0"/>
              <w:jc w:val="left"/>
              <w:textAlignment w:val="center"/>
              <w:rPr>
                <w:rFonts w:hint="eastAsia" w:ascii="宋体" w:hAnsi="宋体" w:eastAsia="宋体" w:cs="宋体"/>
                <w:i w:val="0"/>
                <w:color w:val="auto"/>
                <w:kern w:val="0"/>
                <w:sz w:val="22"/>
                <w:szCs w:val="22"/>
                <w:highlight w:val="none"/>
                <w:u w:val="none"/>
                <w:lang w:val="en-US" w:eastAsia="zh-CN" w:bidi="ar-SA"/>
              </w:rPr>
            </w:pPr>
            <w:r>
              <w:rPr>
                <w:rFonts w:hint="eastAsia" w:ascii="宋体" w:hAnsi="宋体" w:cs="宋体"/>
                <w:i w:val="0"/>
                <w:color w:val="auto"/>
                <w:kern w:val="0"/>
                <w:sz w:val="22"/>
                <w:szCs w:val="22"/>
                <w:highlight w:val="none"/>
                <w:u w:val="none"/>
                <w:lang w:val="en-US" w:eastAsia="zh-CN"/>
              </w:rPr>
              <w:t>2、</w:t>
            </w:r>
            <w:r>
              <w:rPr>
                <w:rFonts w:hint="eastAsia" w:ascii="宋体" w:hAnsi="宋体" w:eastAsia="宋体" w:cs="宋体"/>
                <w:i w:val="0"/>
                <w:color w:val="auto"/>
                <w:kern w:val="0"/>
                <w:sz w:val="22"/>
                <w:szCs w:val="22"/>
                <w:highlight w:val="none"/>
                <w:u w:val="none"/>
                <w:lang w:val="en-US" w:eastAsia="zh-CN"/>
              </w:rPr>
              <w:t>注意医疗垃圾和生活垃圾的区分。医疗垃圾不应超过容器的3/4。</w:t>
            </w:r>
            <w:r>
              <w:rPr>
                <w:rFonts w:hint="eastAsia" w:ascii="宋体" w:hAnsi="宋体" w:cs="宋体"/>
                <w:i w:val="0"/>
                <w:color w:val="auto"/>
                <w:sz w:val="22"/>
                <w:szCs w:val="22"/>
                <w:highlight w:val="none"/>
                <w:u w:val="none"/>
                <w:lang w:val="en-US" w:eastAsia="zh-CN"/>
              </w:rPr>
              <w:t>垃圾桶每更换垃圾袋应消毒擦拭，有可见污染物时应先清洁后消毒。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10" w:hRule="atLeast"/>
        </w:trPr>
        <w:tc>
          <w:tcPr>
            <w:tcW w:w="1796"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val="0"/>
              <w:snapToGrid w:val="0"/>
              <w:spacing w:after="0"/>
              <w:ind w:firstLine="0" w:firstLineChars="0"/>
              <w:jc w:val="center"/>
              <w:textAlignment w:val="center"/>
              <w:rPr>
                <w:rFonts w:hint="eastAsia" w:ascii="宋体" w:hAnsi="宋体" w:eastAsia="宋体" w:cs="宋体"/>
                <w:i w:val="0"/>
                <w:color w:val="auto"/>
                <w:sz w:val="22"/>
                <w:szCs w:val="22"/>
                <w:highlight w:val="none"/>
                <w:u w:val="none"/>
                <w:lang w:val="en-US" w:eastAsia="zh-CN" w:bidi="ar-SA"/>
              </w:rPr>
            </w:pPr>
            <w:r>
              <w:rPr>
                <w:rFonts w:hint="eastAsia" w:ascii="宋体" w:hAnsi="宋体" w:cs="宋体"/>
                <w:i w:val="0"/>
                <w:color w:val="auto"/>
                <w:kern w:val="0"/>
                <w:sz w:val="22"/>
                <w:szCs w:val="22"/>
                <w:highlight w:val="none"/>
                <w:u w:val="none"/>
                <w:lang w:val="en-US" w:eastAsia="zh-CN"/>
              </w:rPr>
              <w:t>9</w:t>
            </w:r>
            <w:r>
              <w:rPr>
                <w:rFonts w:hint="eastAsia" w:ascii="宋体" w:hAnsi="宋体" w:eastAsia="宋体" w:cs="宋体"/>
                <w:i w:val="0"/>
                <w:color w:val="auto"/>
                <w:kern w:val="0"/>
                <w:sz w:val="22"/>
                <w:szCs w:val="22"/>
                <w:highlight w:val="none"/>
                <w:u w:val="none"/>
                <w:lang w:val="en-US" w:eastAsia="zh-CN"/>
              </w:rPr>
              <w:t>:</w:t>
            </w:r>
            <w:r>
              <w:rPr>
                <w:rFonts w:hint="eastAsia" w:ascii="宋体" w:hAnsi="宋体" w:cs="宋体"/>
                <w:i w:val="0"/>
                <w:color w:val="auto"/>
                <w:kern w:val="0"/>
                <w:sz w:val="22"/>
                <w:szCs w:val="22"/>
                <w:highlight w:val="none"/>
                <w:u w:val="none"/>
                <w:lang w:val="en-US" w:eastAsia="zh-CN"/>
              </w:rPr>
              <w:t>0</w:t>
            </w:r>
            <w:r>
              <w:rPr>
                <w:rFonts w:hint="eastAsia" w:ascii="宋体" w:hAnsi="宋体" w:eastAsia="宋体" w:cs="宋体"/>
                <w:i w:val="0"/>
                <w:color w:val="auto"/>
                <w:kern w:val="0"/>
                <w:sz w:val="22"/>
                <w:szCs w:val="22"/>
                <w:highlight w:val="none"/>
                <w:u w:val="none"/>
                <w:lang w:val="en-US" w:eastAsia="zh-CN"/>
              </w:rPr>
              <w:t>0-</w:t>
            </w:r>
            <w:r>
              <w:rPr>
                <w:rFonts w:hint="eastAsia" w:ascii="宋体" w:hAnsi="宋体" w:cs="宋体"/>
                <w:i w:val="0"/>
                <w:color w:val="auto"/>
                <w:kern w:val="0"/>
                <w:sz w:val="22"/>
                <w:szCs w:val="22"/>
                <w:highlight w:val="none"/>
                <w:u w:val="none"/>
                <w:lang w:val="en-US" w:eastAsia="zh-CN"/>
              </w:rPr>
              <w:t>9</w:t>
            </w:r>
            <w:r>
              <w:rPr>
                <w:rFonts w:hint="eastAsia" w:ascii="宋体" w:hAnsi="宋体" w:eastAsia="宋体" w:cs="宋体"/>
                <w:i w:val="0"/>
                <w:color w:val="auto"/>
                <w:kern w:val="0"/>
                <w:sz w:val="22"/>
                <w:szCs w:val="22"/>
                <w:highlight w:val="none"/>
                <w:u w:val="none"/>
                <w:lang w:val="en-US" w:eastAsia="zh-CN"/>
              </w:rPr>
              <w:t>:</w:t>
            </w:r>
            <w:r>
              <w:rPr>
                <w:rFonts w:hint="eastAsia" w:ascii="宋体" w:hAnsi="宋体" w:cs="宋体"/>
                <w:i w:val="0"/>
                <w:color w:val="auto"/>
                <w:kern w:val="0"/>
                <w:sz w:val="22"/>
                <w:szCs w:val="22"/>
                <w:highlight w:val="none"/>
                <w:u w:val="none"/>
                <w:lang w:val="en-US" w:eastAsia="zh-CN"/>
              </w:rPr>
              <w:t>30</w:t>
            </w:r>
          </w:p>
        </w:tc>
        <w:tc>
          <w:tcPr>
            <w:tcW w:w="45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val="0"/>
              <w:snapToGrid w:val="0"/>
              <w:spacing w:after="0"/>
              <w:ind w:firstLine="0" w:firstLineChars="0"/>
              <w:jc w:val="both"/>
              <w:textAlignment w:val="center"/>
              <w:rPr>
                <w:rFonts w:hint="eastAsia" w:ascii="宋体" w:hAnsi="宋体" w:eastAsia="宋体" w:cs="宋体"/>
                <w:i w:val="0"/>
                <w:color w:val="auto"/>
                <w:sz w:val="24"/>
                <w:szCs w:val="24"/>
                <w:highlight w:val="none"/>
                <w:u w:val="none"/>
                <w:lang w:val="en-US" w:eastAsia="zh-CN" w:bidi="ar-SA"/>
              </w:rPr>
            </w:pPr>
            <w:r>
              <w:rPr>
                <w:rFonts w:hint="eastAsia" w:ascii="宋体" w:hAnsi="宋体" w:cs="宋体"/>
                <w:i w:val="0"/>
                <w:color w:val="auto"/>
                <w:kern w:val="0"/>
                <w:sz w:val="22"/>
                <w:szCs w:val="22"/>
                <w:highlight w:val="none"/>
                <w:u w:val="none"/>
                <w:lang w:val="en-US" w:eastAsia="zh-CN"/>
              </w:rPr>
              <w:t>依次</w:t>
            </w:r>
            <w:r>
              <w:rPr>
                <w:rFonts w:hint="eastAsia" w:ascii="宋体" w:hAnsi="宋体" w:eastAsia="宋体" w:cs="宋体"/>
                <w:i w:val="0"/>
                <w:color w:val="auto"/>
                <w:kern w:val="0"/>
                <w:sz w:val="22"/>
                <w:szCs w:val="22"/>
                <w:highlight w:val="none"/>
                <w:u w:val="none"/>
                <w:lang w:val="en-US" w:eastAsia="zh-CN"/>
              </w:rPr>
              <w:t>清洁</w:t>
            </w:r>
            <w:r>
              <w:rPr>
                <w:rFonts w:hint="eastAsia" w:ascii="宋体" w:hAnsi="宋体" w:cs="宋体"/>
                <w:i w:val="0"/>
                <w:color w:val="auto"/>
                <w:kern w:val="0"/>
                <w:sz w:val="22"/>
                <w:szCs w:val="22"/>
                <w:highlight w:val="none"/>
                <w:u w:val="none"/>
                <w:lang w:val="en-US" w:eastAsia="zh-CN"/>
              </w:rPr>
              <w:t>消毒清洁区的值班室、办公室、更衣室等的</w:t>
            </w:r>
            <w:r>
              <w:rPr>
                <w:rFonts w:hint="eastAsia" w:ascii="宋体" w:hAnsi="宋体" w:eastAsia="宋体" w:cs="宋体"/>
                <w:i w:val="0"/>
                <w:color w:val="auto"/>
                <w:kern w:val="0"/>
                <w:sz w:val="22"/>
                <w:szCs w:val="22"/>
                <w:highlight w:val="none"/>
                <w:u w:val="none"/>
                <w:lang w:val="en-US" w:eastAsia="zh-CN"/>
              </w:rPr>
              <w:t>卫</w:t>
            </w:r>
            <w:r>
              <w:rPr>
                <w:rFonts w:hint="eastAsia" w:ascii="宋体" w:hAnsi="宋体" w:cs="宋体"/>
                <w:i w:val="0"/>
                <w:color w:val="auto"/>
                <w:kern w:val="0"/>
                <w:sz w:val="22"/>
                <w:szCs w:val="22"/>
                <w:highlight w:val="none"/>
                <w:u w:val="none"/>
                <w:lang w:val="en-US" w:eastAsia="zh-CN"/>
              </w:rPr>
              <w:t>生（包括物表、地面、收换垃圾区垃圾袋）。</w:t>
            </w:r>
          </w:p>
        </w:tc>
        <w:tc>
          <w:tcPr>
            <w:tcW w:w="251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val="0"/>
              <w:snapToGrid w:val="0"/>
              <w:spacing w:after="0"/>
              <w:ind w:firstLine="0" w:firstLineChars="0"/>
              <w:jc w:val="left"/>
              <w:textAlignment w:val="center"/>
              <w:rPr>
                <w:rFonts w:hint="eastAsia" w:ascii="宋体" w:hAnsi="宋体" w:eastAsia="宋体" w:cs="宋体"/>
                <w:i w:val="0"/>
                <w:color w:val="auto"/>
                <w:sz w:val="22"/>
                <w:szCs w:val="22"/>
                <w:highlight w:val="none"/>
                <w:u w:val="none"/>
                <w:lang w:val="en-US" w:eastAsia="zh-CN" w:bidi="ar-SA"/>
              </w:rPr>
            </w:pPr>
            <w:r>
              <w:rPr>
                <w:rFonts w:hint="eastAsia" w:ascii="宋体" w:hAnsi="宋体" w:eastAsia="宋体" w:cs="宋体"/>
                <w:i w:val="0"/>
                <w:color w:val="auto"/>
                <w:kern w:val="0"/>
                <w:sz w:val="22"/>
                <w:szCs w:val="22"/>
                <w:highlight w:val="none"/>
                <w:u w:val="none"/>
                <w:lang w:val="en-US" w:eastAsia="zh-CN"/>
              </w:rPr>
              <w:t>不能有</w:t>
            </w:r>
            <w:r>
              <w:rPr>
                <w:rFonts w:hint="eastAsia" w:ascii="宋体" w:hAnsi="宋体" w:cs="宋体"/>
                <w:i w:val="0"/>
                <w:color w:val="auto"/>
                <w:kern w:val="0"/>
                <w:sz w:val="22"/>
                <w:szCs w:val="22"/>
                <w:highlight w:val="none"/>
                <w:u w:val="none"/>
                <w:lang w:val="en-US" w:eastAsia="zh-CN"/>
              </w:rPr>
              <w:t>肉眼可见的</w:t>
            </w:r>
            <w:r>
              <w:rPr>
                <w:rFonts w:hint="eastAsia" w:ascii="宋体" w:hAnsi="宋体" w:eastAsia="宋体" w:cs="宋体"/>
                <w:i w:val="0"/>
                <w:color w:val="auto"/>
                <w:kern w:val="0"/>
                <w:sz w:val="22"/>
                <w:szCs w:val="22"/>
                <w:highlight w:val="none"/>
                <w:u w:val="none"/>
                <w:lang w:val="en-US" w:eastAsia="zh-CN"/>
              </w:rPr>
              <w:t>杂物。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10" w:hRule="atLeast"/>
        </w:trPr>
        <w:tc>
          <w:tcPr>
            <w:tcW w:w="1796"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val="0"/>
              <w:snapToGrid w:val="0"/>
              <w:spacing w:after="0"/>
              <w:ind w:firstLine="0" w:firstLineChars="0"/>
              <w:jc w:val="center"/>
              <w:textAlignment w:val="center"/>
              <w:rPr>
                <w:rFonts w:hint="eastAsia" w:ascii="宋体" w:hAnsi="宋体" w:eastAsia="宋体" w:cs="宋体"/>
                <w:i w:val="0"/>
                <w:color w:val="auto"/>
                <w:sz w:val="22"/>
                <w:szCs w:val="22"/>
                <w:highlight w:val="none"/>
                <w:u w:val="none"/>
                <w:lang w:val="en-US" w:eastAsia="zh-CN" w:bidi="ar-SA"/>
              </w:rPr>
            </w:pPr>
            <w:r>
              <w:rPr>
                <w:rFonts w:hint="eastAsia" w:ascii="宋体" w:hAnsi="宋体" w:cs="宋体"/>
                <w:i w:val="0"/>
                <w:color w:val="auto"/>
                <w:kern w:val="0"/>
                <w:sz w:val="22"/>
                <w:szCs w:val="22"/>
                <w:highlight w:val="none"/>
                <w:u w:val="none"/>
                <w:lang w:val="en-US" w:eastAsia="zh-CN"/>
              </w:rPr>
              <w:t>9</w:t>
            </w:r>
            <w:r>
              <w:rPr>
                <w:rFonts w:hint="eastAsia" w:ascii="宋体" w:hAnsi="宋体" w:eastAsia="宋体" w:cs="宋体"/>
                <w:i w:val="0"/>
                <w:color w:val="auto"/>
                <w:kern w:val="0"/>
                <w:sz w:val="22"/>
                <w:szCs w:val="22"/>
                <w:highlight w:val="none"/>
                <w:u w:val="none"/>
                <w:lang w:val="en-US" w:eastAsia="zh-CN"/>
              </w:rPr>
              <w:t>:</w:t>
            </w:r>
            <w:r>
              <w:rPr>
                <w:rFonts w:hint="eastAsia" w:ascii="宋体" w:hAnsi="宋体" w:cs="宋体"/>
                <w:i w:val="0"/>
                <w:color w:val="auto"/>
                <w:kern w:val="0"/>
                <w:sz w:val="22"/>
                <w:szCs w:val="22"/>
                <w:highlight w:val="none"/>
                <w:u w:val="none"/>
                <w:lang w:val="en-US" w:eastAsia="zh-CN"/>
              </w:rPr>
              <w:t>3</w:t>
            </w:r>
            <w:r>
              <w:rPr>
                <w:rFonts w:hint="eastAsia" w:ascii="宋体" w:hAnsi="宋体" w:eastAsia="宋体" w:cs="宋体"/>
                <w:i w:val="0"/>
                <w:color w:val="auto"/>
                <w:kern w:val="0"/>
                <w:sz w:val="22"/>
                <w:szCs w:val="22"/>
                <w:highlight w:val="none"/>
                <w:u w:val="none"/>
                <w:lang w:val="en-US" w:eastAsia="zh-CN"/>
              </w:rPr>
              <w:t>0-</w:t>
            </w:r>
            <w:r>
              <w:rPr>
                <w:rFonts w:hint="eastAsia" w:ascii="宋体" w:hAnsi="宋体" w:cs="宋体"/>
                <w:i w:val="0"/>
                <w:color w:val="auto"/>
                <w:kern w:val="0"/>
                <w:sz w:val="22"/>
                <w:szCs w:val="22"/>
                <w:highlight w:val="none"/>
                <w:u w:val="none"/>
                <w:lang w:val="en-US" w:eastAsia="zh-CN"/>
              </w:rPr>
              <w:t>11</w:t>
            </w:r>
            <w:r>
              <w:rPr>
                <w:rFonts w:hint="eastAsia" w:ascii="宋体" w:hAnsi="宋体" w:eastAsia="宋体" w:cs="宋体"/>
                <w:i w:val="0"/>
                <w:color w:val="auto"/>
                <w:kern w:val="0"/>
                <w:sz w:val="22"/>
                <w:szCs w:val="22"/>
                <w:highlight w:val="none"/>
                <w:u w:val="none"/>
                <w:lang w:val="en-US" w:eastAsia="zh-CN"/>
              </w:rPr>
              <w:t>:</w:t>
            </w:r>
            <w:r>
              <w:rPr>
                <w:rFonts w:hint="eastAsia" w:ascii="宋体" w:hAnsi="宋体" w:cs="宋体"/>
                <w:i w:val="0"/>
                <w:color w:val="auto"/>
                <w:kern w:val="0"/>
                <w:sz w:val="22"/>
                <w:szCs w:val="22"/>
                <w:highlight w:val="none"/>
                <w:u w:val="none"/>
                <w:lang w:val="en-US" w:eastAsia="zh-CN"/>
              </w:rPr>
              <w:t>00</w:t>
            </w:r>
          </w:p>
        </w:tc>
        <w:tc>
          <w:tcPr>
            <w:tcW w:w="45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val="0"/>
              <w:snapToGrid w:val="0"/>
              <w:spacing w:after="0"/>
              <w:ind w:firstLine="0" w:firstLineChars="0"/>
              <w:jc w:val="left"/>
              <w:textAlignment w:val="center"/>
              <w:rPr>
                <w:rFonts w:hint="eastAsia" w:ascii="宋体" w:hAnsi="宋体" w:eastAsia="宋体" w:cs="宋体"/>
                <w:i w:val="0"/>
                <w:color w:val="auto"/>
                <w:kern w:val="0"/>
                <w:sz w:val="22"/>
                <w:szCs w:val="22"/>
                <w:highlight w:val="none"/>
                <w:u w:val="none"/>
                <w:lang w:val="en-US" w:eastAsia="zh-CN" w:bidi="ar-SA"/>
              </w:rPr>
            </w:pPr>
            <w:r>
              <w:rPr>
                <w:rFonts w:hint="eastAsia" w:ascii="宋体" w:hAnsi="宋体" w:cs="宋体"/>
                <w:i w:val="0"/>
                <w:color w:val="auto"/>
                <w:kern w:val="0"/>
                <w:sz w:val="22"/>
                <w:szCs w:val="22"/>
                <w:highlight w:val="none"/>
                <w:u w:val="none"/>
                <w:lang w:val="en-US" w:eastAsia="zh-CN"/>
              </w:rPr>
              <w:t>清洗消毒专用鞋。</w:t>
            </w:r>
            <w:r>
              <w:rPr>
                <w:rFonts w:hint="eastAsia" w:ascii="宋体" w:hAnsi="宋体" w:eastAsia="宋体" w:cs="宋体"/>
                <w:i w:val="0"/>
                <w:color w:val="auto"/>
                <w:kern w:val="0"/>
                <w:sz w:val="22"/>
                <w:szCs w:val="22"/>
                <w:highlight w:val="none"/>
                <w:u w:val="none"/>
                <w:lang w:val="en-US" w:eastAsia="zh-CN"/>
              </w:rPr>
              <w:t>清洁消毒</w:t>
            </w:r>
            <w:r>
              <w:rPr>
                <w:rFonts w:hint="eastAsia" w:ascii="宋体" w:hAnsi="宋体" w:cs="宋体"/>
                <w:i w:val="0"/>
                <w:color w:val="auto"/>
                <w:kern w:val="0"/>
                <w:sz w:val="22"/>
                <w:szCs w:val="22"/>
                <w:highlight w:val="none"/>
                <w:u w:val="none"/>
                <w:lang w:val="en-US" w:eastAsia="zh-CN"/>
              </w:rPr>
              <w:t>检查包装洁具间、去污区洁具间等用具</w:t>
            </w:r>
            <w:r>
              <w:rPr>
                <w:rFonts w:hint="eastAsia" w:ascii="宋体" w:hAnsi="宋体" w:eastAsia="宋体" w:cs="宋体"/>
                <w:i w:val="0"/>
                <w:color w:val="auto"/>
                <w:kern w:val="0"/>
                <w:sz w:val="22"/>
                <w:szCs w:val="22"/>
                <w:highlight w:val="none"/>
                <w:u w:val="none"/>
                <w:lang w:val="en-US" w:eastAsia="zh-CN"/>
              </w:rPr>
              <w:t>卫生</w:t>
            </w:r>
            <w:r>
              <w:rPr>
                <w:rFonts w:hint="eastAsia" w:ascii="宋体" w:hAnsi="宋体" w:cs="宋体"/>
                <w:i w:val="0"/>
                <w:color w:val="auto"/>
                <w:kern w:val="0"/>
                <w:sz w:val="22"/>
                <w:szCs w:val="22"/>
                <w:highlight w:val="none"/>
                <w:u w:val="none"/>
                <w:lang w:val="en-US" w:eastAsia="zh-CN"/>
              </w:rPr>
              <w:t>。</w:t>
            </w:r>
            <w:r>
              <w:rPr>
                <w:rFonts w:hint="eastAsia" w:ascii="宋体" w:hAnsi="宋体" w:eastAsia="宋体" w:cs="宋体"/>
                <w:i w:val="0"/>
                <w:color w:val="auto"/>
                <w:kern w:val="0"/>
                <w:sz w:val="22"/>
                <w:szCs w:val="22"/>
                <w:highlight w:val="none"/>
                <w:u w:val="none"/>
                <w:lang w:val="en-US" w:eastAsia="zh-CN"/>
              </w:rPr>
              <w:t>清点保洁工具，清洁保洁车、洒水车。检查各</w:t>
            </w:r>
            <w:r>
              <w:rPr>
                <w:rFonts w:hint="eastAsia" w:ascii="宋体" w:hAnsi="宋体" w:cs="宋体"/>
                <w:i w:val="0"/>
                <w:color w:val="auto"/>
                <w:kern w:val="0"/>
                <w:sz w:val="22"/>
                <w:szCs w:val="22"/>
                <w:highlight w:val="none"/>
                <w:u w:val="none"/>
                <w:lang w:val="en-US" w:eastAsia="zh-CN"/>
              </w:rPr>
              <w:t>区域的</w:t>
            </w:r>
            <w:r>
              <w:rPr>
                <w:rFonts w:hint="eastAsia" w:ascii="宋体" w:hAnsi="宋体" w:eastAsia="宋体" w:cs="宋体"/>
                <w:i w:val="0"/>
                <w:color w:val="auto"/>
                <w:kern w:val="0"/>
                <w:sz w:val="22"/>
                <w:szCs w:val="22"/>
                <w:highlight w:val="none"/>
                <w:u w:val="none"/>
                <w:lang w:val="en-US" w:eastAsia="zh-CN"/>
              </w:rPr>
              <w:t>卫生之后方可下班。</w:t>
            </w:r>
          </w:p>
        </w:tc>
        <w:tc>
          <w:tcPr>
            <w:tcW w:w="251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val="0"/>
              <w:snapToGrid w:val="0"/>
              <w:spacing w:after="0"/>
              <w:ind w:firstLine="0" w:firstLineChars="0"/>
              <w:jc w:val="left"/>
              <w:textAlignment w:val="center"/>
              <w:rPr>
                <w:rFonts w:hint="eastAsia" w:ascii="宋体" w:hAnsi="宋体" w:eastAsia="宋体" w:cs="宋体"/>
                <w:i w:val="0"/>
                <w:color w:val="auto"/>
                <w:kern w:val="0"/>
                <w:sz w:val="22"/>
                <w:szCs w:val="22"/>
                <w:highlight w:val="none"/>
                <w:u w:val="none"/>
                <w:lang w:val="en-US" w:eastAsia="zh-CN" w:bidi="ar-SA"/>
              </w:rPr>
            </w:pPr>
            <w:r>
              <w:rPr>
                <w:rFonts w:hint="eastAsia"/>
                <w:color w:val="auto"/>
                <w:highlight w:val="none"/>
                <w:lang w:val="en-US" w:eastAsia="zh-CN"/>
              </w:rPr>
              <w:t>注意工作后沐浴更衣方可离开医院。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10" w:hRule="atLeast"/>
        </w:trPr>
        <w:tc>
          <w:tcPr>
            <w:tcW w:w="1796"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val="0"/>
              <w:snapToGrid w:val="0"/>
              <w:spacing w:after="0"/>
              <w:ind w:firstLine="0" w:firstLineChars="0"/>
              <w:jc w:val="center"/>
              <w:textAlignment w:val="center"/>
              <w:rPr>
                <w:rFonts w:hint="eastAsia" w:ascii="宋体" w:hAnsi="宋体" w:eastAsia="宋体" w:cs="宋体"/>
                <w:i w:val="0"/>
                <w:color w:val="auto"/>
                <w:kern w:val="0"/>
                <w:sz w:val="22"/>
                <w:szCs w:val="22"/>
                <w:highlight w:val="none"/>
                <w:u w:val="none"/>
                <w:lang w:val="en-US" w:eastAsia="zh-CN" w:bidi="ar-SA"/>
              </w:rPr>
            </w:pPr>
            <w:r>
              <w:rPr>
                <w:rFonts w:hint="eastAsia" w:ascii="宋体" w:hAnsi="宋体" w:eastAsia="宋体" w:cs="宋体"/>
                <w:i w:val="0"/>
                <w:color w:val="auto"/>
                <w:kern w:val="0"/>
                <w:sz w:val="22"/>
                <w:szCs w:val="22"/>
                <w:highlight w:val="none"/>
                <w:u w:val="none"/>
                <w:lang w:val="en-US" w:eastAsia="zh-CN"/>
              </w:rPr>
              <w:t>11:00-13:30</w:t>
            </w:r>
          </w:p>
        </w:tc>
        <w:tc>
          <w:tcPr>
            <w:tcW w:w="45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val="0"/>
              <w:snapToGrid w:val="0"/>
              <w:spacing w:after="0"/>
              <w:ind w:firstLine="0" w:firstLineChars="0"/>
              <w:jc w:val="left"/>
              <w:textAlignment w:val="center"/>
              <w:rPr>
                <w:rFonts w:hint="eastAsia" w:ascii="宋体" w:hAnsi="宋体" w:eastAsia="微软雅黑" w:cs="宋体"/>
                <w:i w:val="0"/>
                <w:color w:val="auto"/>
                <w:kern w:val="0"/>
                <w:sz w:val="22"/>
                <w:szCs w:val="22"/>
                <w:highlight w:val="none"/>
                <w:u w:val="none"/>
                <w:lang w:val="en-US" w:eastAsia="zh-CN" w:bidi="ar-SA"/>
              </w:rPr>
            </w:pPr>
            <w:r>
              <w:rPr>
                <w:rFonts w:hint="eastAsia" w:ascii="宋体" w:hAnsi="宋体" w:eastAsia="宋体" w:cs="宋体"/>
                <w:i w:val="0"/>
                <w:color w:val="auto"/>
                <w:kern w:val="0"/>
                <w:sz w:val="22"/>
                <w:szCs w:val="22"/>
                <w:highlight w:val="none"/>
                <w:u w:val="none"/>
                <w:lang w:val="en-US" w:eastAsia="zh-CN"/>
              </w:rPr>
              <w:t>机动人员值班室待命</w:t>
            </w:r>
          </w:p>
        </w:tc>
        <w:tc>
          <w:tcPr>
            <w:tcW w:w="251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6"/>
              <w:keepNext w:val="0"/>
              <w:keepLines w:val="0"/>
              <w:pageBreakBefore w:val="0"/>
              <w:widowControl/>
              <w:kinsoku/>
              <w:wordWrap/>
              <w:overflowPunct/>
              <w:topLinePunct w:val="0"/>
              <w:bidi w:val="0"/>
              <w:adjustRightInd w:val="0"/>
              <w:snapToGrid w:val="0"/>
              <w:spacing w:before="0" w:after="0"/>
              <w:ind w:firstLine="0" w:firstLineChars="0"/>
              <w:rPr>
                <w:rFonts w:hint="eastAsia" w:ascii="Tahoma" w:hAnsi="Tahoma" w:eastAsia="微软雅黑" w:cs="Times New Roman"/>
                <w:bCs/>
                <w:color w:val="auto"/>
                <w:sz w:val="22"/>
                <w:szCs w:val="21"/>
                <w:highlight w:val="none"/>
                <w:lang w:val="en-US" w:eastAsia="zh-CN" w:bidi="ar-SA"/>
              </w:rPr>
            </w:pPr>
            <w:r>
              <w:rPr>
                <w:rFonts w:hint="eastAsia" w:ascii="宋体" w:hAnsi="宋体" w:eastAsia="宋体" w:cs="宋体"/>
                <w:i w:val="0"/>
                <w:color w:val="auto"/>
                <w:kern w:val="0"/>
                <w:sz w:val="22"/>
                <w:szCs w:val="22"/>
                <w:highlight w:val="none"/>
                <w:u w:val="none"/>
                <w:lang w:val="en-US" w:eastAsia="zh-CN"/>
              </w:rPr>
              <w:t>应随叫随到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10" w:hRule="atLeast"/>
        </w:trPr>
        <w:tc>
          <w:tcPr>
            <w:tcW w:w="1796"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val="0"/>
              <w:snapToGrid w:val="0"/>
              <w:spacing w:after="0"/>
              <w:ind w:firstLine="0" w:firstLineChars="0"/>
              <w:jc w:val="center"/>
              <w:textAlignment w:val="center"/>
              <w:rPr>
                <w:rFonts w:hint="eastAsia" w:ascii="宋体" w:hAnsi="宋体" w:eastAsia="宋体" w:cs="宋体"/>
                <w:i w:val="0"/>
                <w:color w:val="auto"/>
                <w:kern w:val="0"/>
                <w:sz w:val="22"/>
                <w:szCs w:val="22"/>
                <w:highlight w:val="none"/>
                <w:u w:val="none"/>
                <w:lang w:val="en-US" w:eastAsia="zh-CN" w:bidi="ar-SA"/>
              </w:rPr>
            </w:pPr>
            <w:r>
              <w:rPr>
                <w:rFonts w:hint="eastAsia" w:ascii="宋体" w:hAnsi="宋体" w:eastAsia="宋体" w:cs="宋体"/>
                <w:i w:val="0"/>
                <w:color w:val="auto"/>
                <w:kern w:val="0"/>
                <w:sz w:val="22"/>
                <w:szCs w:val="22"/>
                <w:highlight w:val="none"/>
                <w:u w:val="none"/>
                <w:lang w:val="en-US" w:eastAsia="zh-CN"/>
              </w:rPr>
              <w:t>13:30-15:00</w:t>
            </w:r>
          </w:p>
        </w:tc>
        <w:tc>
          <w:tcPr>
            <w:tcW w:w="45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val="0"/>
              <w:snapToGrid w:val="0"/>
              <w:spacing w:after="0"/>
              <w:ind w:firstLine="0" w:firstLineChars="0"/>
              <w:jc w:val="left"/>
              <w:textAlignment w:val="center"/>
              <w:rPr>
                <w:rFonts w:hint="eastAsia" w:ascii="宋体" w:hAnsi="宋体" w:eastAsia="微软雅黑" w:cs="宋体"/>
                <w:i w:val="0"/>
                <w:color w:val="auto"/>
                <w:kern w:val="0"/>
                <w:sz w:val="22"/>
                <w:szCs w:val="22"/>
                <w:highlight w:val="none"/>
                <w:u w:val="none"/>
                <w:lang w:val="en-US" w:eastAsia="zh-CN" w:bidi="ar-SA"/>
              </w:rPr>
            </w:pPr>
            <w:r>
              <w:rPr>
                <w:rFonts w:hint="eastAsia" w:ascii="宋体" w:hAnsi="宋体" w:cs="宋体"/>
                <w:i w:val="0"/>
                <w:color w:val="auto"/>
                <w:kern w:val="0"/>
                <w:sz w:val="22"/>
                <w:szCs w:val="22"/>
                <w:highlight w:val="none"/>
                <w:u w:val="none"/>
                <w:lang w:val="en-US" w:eastAsia="zh-CN"/>
              </w:rPr>
              <w:t>清洁药剂科库房</w:t>
            </w:r>
          </w:p>
        </w:tc>
        <w:tc>
          <w:tcPr>
            <w:tcW w:w="251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val="0"/>
              <w:snapToGrid w:val="0"/>
              <w:spacing w:after="0"/>
              <w:ind w:firstLine="0" w:firstLineChars="0"/>
              <w:jc w:val="left"/>
              <w:textAlignment w:val="center"/>
              <w:rPr>
                <w:rFonts w:hint="eastAsia" w:ascii="Tahoma" w:hAnsi="Tahoma" w:eastAsia="微软雅黑" w:cs="Times New Roman"/>
                <w:color w:val="auto"/>
                <w:sz w:val="22"/>
                <w:szCs w:val="22"/>
                <w:highlight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10" w:hRule="atLeast"/>
        </w:trPr>
        <w:tc>
          <w:tcPr>
            <w:tcW w:w="1796"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val="0"/>
              <w:snapToGrid w:val="0"/>
              <w:spacing w:after="0"/>
              <w:ind w:firstLine="0" w:firstLineChars="0"/>
              <w:jc w:val="center"/>
              <w:textAlignment w:val="center"/>
              <w:rPr>
                <w:rFonts w:hint="eastAsia" w:ascii="宋体" w:hAnsi="宋体" w:eastAsia="宋体" w:cs="宋体"/>
                <w:i w:val="0"/>
                <w:color w:val="auto"/>
                <w:kern w:val="0"/>
                <w:sz w:val="22"/>
                <w:szCs w:val="22"/>
                <w:highlight w:val="none"/>
                <w:u w:val="none"/>
                <w:lang w:val="en-US" w:eastAsia="zh-CN" w:bidi="ar-SA"/>
              </w:rPr>
            </w:pPr>
            <w:r>
              <w:rPr>
                <w:rFonts w:hint="eastAsia" w:ascii="宋体" w:hAnsi="宋体" w:eastAsia="宋体" w:cs="宋体"/>
                <w:i w:val="0"/>
                <w:color w:val="auto"/>
                <w:kern w:val="0"/>
                <w:sz w:val="22"/>
                <w:szCs w:val="22"/>
                <w:highlight w:val="none"/>
                <w:u w:val="none"/>
                <w:lang w:val="en-US" w:eastAsia="zh-CN"/>
              </w:rPr>
              <w:t>15:00-16:30</w:t>
            </w:r>
          </w:p>
        </w:tc>
        <w:tc>
          <w:tcPr>
            <w:tcW w:w="45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val="0"/>
              <w:snapToGrid w:val="0"/>
              <w:spacing w:after="0"/>
              <w:ind w:firstLine="0" w:firstLineChars="0"/>
              <w:jc w:val="left"/>
              <w:textAlignment w:val="center"/>
              <w:rPr>
                <w:rFonts w:hint="eastAsia" w:ascii="宋体" w:hAnsi="宋体" w:eastAsia="微软雅黑" w:cs="宋体"/>
                <w:i w:val="0"/>
                <w:color w:val="auto"/>
                <w:kern w:val="0"/>
                <w:sz w:val="22"/>
                <w:szCs w:val="22"/>
                <w:highlight w:val="none"/>
                <w:u w:val="none"/>
                <w:lang w:val="en-US" w:eastAsia="zh-CN" w:bidi="ar-SA"/>
              </w:rPr>
            </w:pPr>
            <w:r>
              <w:rPr>
                <w:rFonts w:hint="eastAsia" w:ascii="宋体" w:hAnsi="宋体" w:cs="宋体"/>
                <w:i w:val="0"/>
                <w:color w:val="auto"/>
                <w:kern w:val="0"/>
                <w:sz w:val="22"/>
                <w:szCs w:val="22"/>
                <w:highlight w:val="none"/>
                <w:u w:val="none"/>
                <w:lang w:val="en-US" w:eastAsia="zh-CN"/>
              </w:rPr>
              <w:t>清洁设备科库房</w:t>
            </w:r>
          </w:p>
        </w:tc>
        <w:tc>
          <w:tcPr>
            <w:tcW w:w="251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val="0"/>
              <w:snapToGrid w:val="0"/>
              <w:spacing w:after="0"/>
              <w:ind w:firstLine="0" w:firstLineChars="0"/>
              <w:jc w:val="left"/>
              <w:textAlignment w:val="center"/>
              <w:rPr>
                <w:rFonts w:hint="eastAsia" w:ascii="Tahoma" w:hAnsi="Tahoma" w:eastAsia="微软雅黑" w:cs="Times New Roman"/>
                <w:color w:val="auto"/>
                <w:sz w:val="22"/>
                <w:szCs w:val="22"/>
                <w:highlight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10" w:hRule="atLeast"/>
        </w:trPr>
        <w:tc>
          <w:tcPr>
            <w:tcW w:w="1796"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val="0"/>
              <w:snapToGrid w:val="0"/>
              <w:spacing w:after="0"/>
              <w:ind w:firstLine="0" w:firstLineChars="0"/>
              <w:jc w:val="center"/>
              <w:textAlignment w:val="center"/>
              <w:rPr>
                <w:rFonts w:hint="eastAsia" w:ascii="宋体" w:hAnsi="宋体" w:eastAsia="宋体" w:cs="宋体"/>
                <w:i w:val="0"/>
                <w:color w:val="auto"/>
                <w:kern w:val="0"/>
                <w:sz w:val="22"/>
                <w:szCs w:val="22"/>
                <w:highlight w:val="none"/>
                <w:u w:val="none"/>
                <w:lang w:val="en-US" w:eastAsia="zh-CN" w:bidi="ar-SA"/>
              </w:rPr>
            </w:pPr>
            <w:r>
              <w:rPr>
                <w:rFonts w:hint="eastAsia" w:ascii="宋体" w:hAnsi="宋体" w:eastAsia="宋体" w:cs="宋体"/>
                <w:i w:val="0"/>
                <w:color w:val="auto"/>
                <w:kern w:val="0"/>
                <w:sz w:val="22"/>
                <w:szCs w:val="22"/>
                <w:highlight w:val="none"/>
                <w:u w:val="none"/>
                <w:lang w:val="en-US" w:eastAsia="zh-CN"/>
              </w:rPr>
              <w:t>16:30-17:00</w:t>
            </w:r>
          </w:p>
        </w:tc>
        <w:tc>
          <w:tcPr>
            <w:tcW w:w="45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val="0"/>
              <w:snapToGrid w:val="0"/>
              <w:spacing w:after="0"/>
              <w:ind w:firstLine="0" w:firstLineChars="0"/>
              <w:jc w:val="left"/>
              <w:textAlignment w:val="center"/>
              <w:rPr>
                <w:rFonts w:hint="eastAsia" w:ascii="宋体" w:hAnsi="宋体" w:eastAsia="微软雅黑" w:cs="宋体"/>
                <w:i w:val="0"/>
                <w:color w:val="auto"/>
                <w:kern w:val="0"/>
                <w:sz w:val="22"/>
                <w:szCs w:val="22"/>
                <w:highlight w:val="none"/>
                <w:u w:val="none"/>
                <w:lang w:val="en-US" w:eastAsia="zh-CN" w:bidi="ar-SA"/>
              </w:rPr>
            </w:pPr>
            <w:r>
              <w:rPr>
                <w:rFonts w:hint="eastAsia" w:ascii="宋体" w:hAnsi="宋体" w:eastAsia="宋体" w:cs="宋体"/>
                <w:b w:val="0"/>
                <w:bCs w:val="0"/>
                <w:i w:val="0"/>
                <w:color w:val="auto"/>
                <w:kern w:val="0"/>
                <w:sz w:val="22"/>
                <w:szCs w:val="22"/>
                <w:highlight w:val="none"/>
                <w:u w:val="none"/>
                <w:lang w:val="en-US" w:eastAsia="zh-CN"/>
              </w:rPr>
              <w:t>清洗保洁用具，整理工具，下班。</w:t>
            </w:r>
          </w:p>
        </w:tc>
        <w:tc>
          <w:tcPr>
            <w:tcW w:w="251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val="0"/>
              <w:snapToGrid w:val="0"/>
              <w:spacing w:after="0"/>
              <w:ind w:firstLine="0" w:firstLineChars="0"/>
              <w:jc w:val="left"/>
              <w:textAlignment w:val="center"/>
              <w:rPr>
                <w:rFonts w:hint="eastAsia" w:ascii="Tahoma" w:hAnsi="Tahoma" w:eastAsia="微软雅黑" w:cs="Times New Roman"/>
                <w:color w:val="auto"/>
                <w:sz w:val="22"/>
                <w:szCs w:val="22"/>
                <w:highlight w:val="none"/>
                <w:lang w:val="en-US" w:eastAsia="zh-CN" w:bidi="ar-SA"/>
              </w:rPr>
            </w:pPr>
            <w:r>
              <w:rPr>
                <w:rFonts w:hint="eastAsia" w:ascii="宋体" w:hAnsi="宋体" w:eastAsia="宋体" w:cs="宋体"/>
                <w:b w:val="0"/>
                <w:bCs w:val="0"/>
                <w:i w:val="0"/>
                <w:color w:val="auto"/>
                <w:kern w:val="0"/>
                <w:sz w:val="22"/>
                <w:szCs w:val="22"/>
                <w:highlight w:val="none"/>
                <w:u w:val="none"/>
                <w:lang w:val="en-US" w:eastAsia="zh-CN"/>
              </w:rPr>
              <w:t>注意工作后沐浴更衣方可离开医院。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10" w:hRule="atLeast"/>
        </w:trPr>
        <w:tc>
          <w:tcPr>
            <w:tcW w:w="8816"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val="0"/>
              <w:snapToGrid w:val="0"/>
              <w:spacing w:after="0"/>
              <w:ind w:firstLine="0" w:firstLineChars="0"/>
              <w:jc w:val="left"/>
              <w:textAlignment w:val="center"/>
              <w:rPr>
                <w:rFonts w:hint="eastAsia" w:ascii="宋体" w:hAnsi="宋体" w:eastAsia="宋体" w:cs="宋体"/>
                <w:color w:val="auto"/>
                <w:sz w:val="22"/>
                <w:szCs w:val="22"/>
                <w:highlight w:val="none"/>
                <w:lang w:val="en-US" w:eastAsia="zh-CN"/>
              </w:rPr>
            </w:pPr>
            <w:r>
              <w:rPr>
                <w:rFonts w:hint="eastAsia" w:ascii="宋体" w:hAnsi="宋体" w:eastAsia="宋体" w:cs="宋体"/>
                <w:i w:val="0"/>
                <w:color w:val="auto"/>
                <w:kern w:val="0"/>
                <w:sz w:val="24"/>
                <w:szCs w:val="24"/>
                <w:highlight w:val="none"/>
                <w:u w:val="none"/>
                <w:lang w:val="en-US" w:eastAsia="zh-CN"/>
              </w:rPr>
              <w:t>保洁员需离开岗位前，应到护士站报告，是否还有工作安排？如没有方可离开。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10" w:hRule="atLeast"/>
        </w:trPr>
        <w:tc>
          <w:tcPr>
            <w:tcW w:w="8816"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0"/>
              </w:numPr>
              <w:kinsoku/>
              <w:wordWrap/>
              <w:overflowPunct/>
              <w:topLinePunct w:val="0"/>
              <w:bidi w:val="0"/>
              <w:adjustRightInd w:val="0"/>
              <w:snapToGrid w:val="0"/>
              <w:spacing w:after="0"/>
              <w:ind w:firstLine="0" w:firstLineChars="0"/>
              <w:jc w:val="both"/>
              <w:rPr>
                <w:rFonts w:hint="eastAsia" w:ascii="宋体" w:hAnsi="宋体" w:eastAsia="宋体" w:cs="宋体"/>
                <w:b/>
                <w:bCs w:val="0"/>
                <w:color w:val="auto"/>
                <w:kern w:val="0"/>
                <w:sz w:val="28"/>
                <w:szCs w:val="28"/>
                <w:highlight w:val="none"/>
                <w:lang w:val="en-US" w:eastAsia="zh-CN" w:bidi="ar-SA"/>
              </w:rPr>
            </w:pPr>
            <w:r>
              <w:rPr>
                <w:rFonts w:hint="eastAsia" w:ascii="宋体" w:hAnsi="宋体" w:eastAsia="宋体" w:cs="宋体"/>
                <w:b/>
                <w:bCs w:val="0"/>
                <w:color w:val="auto"/>
                <w:kern w:val="0"/>
                <w:sz w:val="28"/>
                <w:szCs w:val="28"/>
                <w:highlight w:val="none"/>
                <w:lang w:val="en-US" w:eastAsia="zh-CN" w:bidi="ar-SA"/>
              </w:rPr>
              <w:t>⑧感染性疾病科：日工作流程</w:t>
            </w:r>
          </w:p>
          <w:p>
            <w:pPr>
              <w:keepNext w:val="0"/>
              <w:keepLines w:val="0"/>
              <w:pageBreakBefore w:val="0"/>
              <w:widowControl/>
              <w:suppressLineNumbers w:val="0"/>
              <w:kinsoku/>
              <w:wordWrap/>
              <w:overflowPunct/>
              <w:topLinePunct w:val="0"/>
              <w:bidi w:val="0"/>
              <w:adjustRightInd w:val="0"/>
              <w:snapToGrid w:val="0"/>
              <w:spacing w:after="0"/>
              <w:ind w:firstLine="0" w:firstLineChars="0"/>
              <w:jc w:val="left"/>
              <w:textAlignment w:val="center"/>
              <w:rPr>
                <w:rFonts w:hint="eastAsia" w:ascii="宋体" w:hAnsi="宋体" w:eastAsia="宋体" w:cs="宋体"/>
                <w:color w:val="auto"/>
                <w:sz w:val="22"/>
                <w:szCs w:val="22"/>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10" w:hRule="atLeast"/>
        </w:trPr>
        <w:tc>
          <w:tcPr>
            <w:tcW w:w="1796"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val="0"/>
              <w:snapToGrid w:val="0"/>
              <w:spacing w:after="0"/>
              <w:ind w:firstLine="0" w:firstLineChars="0"/>
              <w:jc w:val="center"/>
              <w:textAlignment w:val="center"/>
              <w:rPr>
                <w:rFonts w:hint="eastAsia" w:ascii="宋体" w:hAnsi="宋体" w:eastAsia="宋体" w:cs="宋体"/>
                <w:b/>
                <w:bCs/>
                <w:i w:val="0"/>
                <w:color w:val="auto"/>
                <w:sz w:val="22"/>
                <w:szCs w:val="22"/>
                <w:highlight w:val="none"/>
                <w:u w:val="none"/>
                <w:lang w:val="en-US" w:eastAsia="zh-CN" w:bidi="ar-SA"/>
              </w:rPr>
            </w:pPr>
            <w:r>
              <w:rPr>
                <w:rFonts w:hint="eastAsia" w:ascii="宋体" w:hAnsi="宋体" w:eastAsia="宋体" w:cs="宋体"/>
                <w:b/>
                <w:bCs/>
                <w:i w:val="0"/>
                <w:color w:val="auto"/>
                <w:kern w:val="0"/>
                <w:sz w:val="22"/>
                <w:szCs w:val="22"/>
                <w:highlight w:val="none"/>
                <w:u w:val="none"/>
                <w:lang w:val="en-US" w:eastAsia="zh-CN"/>
              </w:rPr>
              <w:t>时间</w:t>
            </w:r>
          </w:p>
        </w:tc>
        <w:tc>
          <w:tcPr>
            <w:tcW w:w="45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bidi w:val="0"/>
              <w:adjustRightInd w:val="0"/>
              <w:snapToGrid w:val="0"/>
              <w:spacing w:after="0"/>
              <w:ind w:firstLine="0" w:firstLineChars="0"/>
              <w:jc w:val="center"/>
              <w:textAlignment w:val="top"/>
              <w:rPr>
                <w:rFonts w:hint="eastAsia" w:ascii="宋体" w:hAnsi="宋体" w:eastAsia="宋体" w:cs="宋体"/>
                <w:b/>
                <w:bCs/>
                <w:i w:val="0"/>
                <w:color w:val="auto"/>
                <w:sz w:val="22"/>
                <w:szCs w:val="22"/>
                <w:highlight w:val="none"/>
                <w:u w:val="none"/>
                <w:lang w:val="en-US" w:eastAsia="zh-CN" w:bidi="ar-SA"/>
              </w:rPr>
            </w:pPr>
            <w:r>
              <w:rPr>
                <w:rFonts w:hint="eastAsia" w:ascii="宋体" w:hAnsi="宋体" w:eastAsia="宋体" w:cs="宋体"/>
                <w:b/>
                <w:bCs/>
                <w:i w:val="0"/>
                <w:color w:val="auto"/>
                <w:kern w:val="0"/>
                <w:sz w:val="22"/>
                <w:szCs w:val="22"/>
                <w:highlight w:val="none"/>
                <w:u w:val="none"/>
                <w:lang w:val="en-US" w:eastAsia="zh-CN"/>
              </w:rPr>
              <w:t>工作内容</w:t>
            </w:r>
          </w:p>
        </w:tc>
        <w:tc>
          <w:tcPr>
            <w:tcW w:w="251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bidi w:val="0"/>
              <w:adjustRightInd w:val="0"/>
              <w:snapToGrid w:val="0"/>
              <w:spacing w:after="0"/>
              <w:ind w:firstLine="0" w:firstLineChars="0"/>
              <w:jc w:val="center"/>
              <w:textAlignment w:val="top"/>
              <w:rPr>
                <w:rFonts w:hint="eastAsia" w:ascii="宋体" w:hAnsi="宋体" w:eastAsia="宋体" w:cs="宋体"/>
                <w:b/>
                <w:bCs/>
                <w:i w:val="0"/>
                <w:color w:val="auto"/>
                <w:sz w:val="22"/>
                <w:szCs w:val="22"/>
                <w:highlight w:val="none"/>
                <w:u w:val="none"/>
                <w:lang w:val="en-US" w:eastAsia="zh-CN" w:bidi="ar-SA"/>
              </w:rPr>
            </w:pPr>
            <w:r>
              <w:rPr>
                <w:rFonts w:hint="eastAsia" w:ascii="宋体" w:hAnsi="宋体" w:eastAsia="宋体" w:cs="宋体"/>
                <w:b/>
                <w:bCs/>
                <w:i w:val="0"/>
                <w:color w:val="auto"/>
                <w:kern w:val="0"/>
                <w:sz w:val="22"/>
                <w:szCs w:val="22"/>
                <w:highlight w:val="none"/>
                <w:u w:val="none"/>
                <w:lang w:val="en-US" w:eastAsia="zh-CN"/>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10" w:hRule="atLeast"/>
        </w:trPr>
        <w:tc>
          <w:tcPr>
            <w:tcW w:w="1796"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val="0"/>
              <w:snapToGrid w:val="0"/>
              <w:spacing w:after="0"/>
              <w:ind w:firstLine="0" w:firstLineChars="0"/>
              <w:jc w:val="center"/>
              <w:textAlignment w:val="center"/>
              <w:rPr>
                <w:rFonts w:hint="eastAsia" w:ascii="宋体" w:hAnsi="宋体" w:eastAsia="宋体" w:cs="宋体"/>
                <w:i w:val="0"/>
                <w:color w:val="auto"/>
                <w:sz w:val="24"/>
                <w:szCs w:val="24"/>
                <w:highlight w:val="none"/>
                <w:u w:val="none"/>
                <w:lang w:val="en-US" w:eastAsia="zh-CN" w:bidi="ar-SA"/>
              </w:rPr>
            </w:pPr>
            <w:r>
              <w:rPr>
                <w:rFonts w:hint="eastAsia" w:ascii="宋体" w:hAnsi="宋体" w:eastAsia="宋体" w:cs="宋体"/>
                <w:i w:val="0"/>
                <w:color w:val="auto"/>
                <w:kern w:val="0"/>
                <w:sz w:val="24"/>
                <w:szCs w:val="24"/>
                <w:highlight w:val="none"/>
                <w:u w:val="none"/>
                <w:lang w:val="en-US" w:eastAsia="zh-CN"/>
              </w:rPr>
              <w:t>6:</w:t>
            </w:r>
            <w:r>
              <w:rPr>
                <w:rFonts w:hint="eastAsia" w:ascii="宋体" w:hAnsi="宋体" w:cs="宋体"/>
                <w:i w:val="0"/>
                <w:color w:val="auto"/>
                <w:kern w:val="0"/>
                <w:sz w:val="24"/>
                <w:szCs w:val="24"/>
                <w:highlight w:val="none"/>
                <w:u w:val="none"/>
                <w:lang w:val="en-US" w:eastAsia="zh-CN"/>
              </w:rPr>
              <w:t>0</w:t>
            </w:r>
            <w:r>
              <w:rPr>
                <w:rFonts w:hint="eastAsia" w:ascii="宋体" w:hAnsi="宋体" w:eastAsia="宋体" w:cs="宋体"/>
                <w:i w:val="0"/>
                <w:color w:val="auto"/>
                <w:kern w:val="0"/>
                <w:sz w:val="24"/>
                <w:szCs w:val="24"/>
                <w:highlight w:val="none"/>
                <w:u w:val="none"/>
                <w:lang w:val="en-US" w:eastAsia="zh-CN"/>
              </w:rPr>
              <w:t>0-6:</w:t>
            </w:r>
            <w:r>
              <w:rPr>
                <w:rFonts w:hint="eastAsia" w:ascii="宋体" w:hAnsi="宋体" w:cs="宋体"/>
                <w:i w:val="0"/>
                <w:color w:val="auto"/>
                <w:kern w:val="0"/>
                <w:sz w:val="24"/>
                <w:szCs w:val="24"/>
                <w:highlight w:val="none"/>
                <w:u w:val="none"/>
                <w:lang w:val="en-US" w:eastAsia="zh-CN"/>
              </w:rPr>
              <w:t>20</w:t>
            </w:r>
          </w:p>
        </w:tc>
        <w:tc>
          <w:tcPr>
            <w:tcW w:w="45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val="0"/>
              <w:snapToGrid w:val="0"/>
              <w:spacing w:after="0"/>
              <w:ind w:firstLine="0" w:firstLineChars="0"/>
              <w:jc w:val="left"/>
              <w:textAlignment w:val="center"/>
              <w:rPr>
                <w:rFonts w:hint="eastAsia" w:ascii="宋体" w:hAnsi="宋体" w:eastAsia="宋体" w:cs="宋体"/>
                <w:i w:val="0"/>
                <w:color w:val="auto"/>
                <w:kern w:val="0"/>
                <w:sz w:val="22"/>
                <w:szCs w:val="22"/>
                <w:highlight w:val="none"/>
                <w:u w:val="none"/>
                <w:lang w:val="en-US" w:eastAsia="zh-CN" w:bidi="ar-SA"/>
              </w:rPr>
            </w:pPr>
            <w:r>
              <w:rPr>
                <w:rFonts w:hint="eastAsia" w:ascii="宋体" w:hAnsi="宋体" w:eastAsia="宋体" w:cs="宋体"/>
                <w:i w:val="0"/>
                <w:color w:val="auto"/>
                <w:kern w:val="0"/>
                <w:sz w:val="22"/>
                <w:szCs w:val="22"/>
                <w:highlight w:val="none"/>
                <w:u w:val="none"/>
                <w:lang w:val="en-US" w:eastAsia="zh-CN"/>
              </w:rPr>
              <w:t>更换工作服，领取保洁用品、准备保洁车、洒水车，配置消毒液，消毒毛巾。</w:t>
            </w:r>
          </w:p>
        </w:tc>
        <w:tc>
          <w:tcPr>
            <w:tcW w:w="251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val="0"/>
              <w:snapToGrid w:val="0"/>
              <w:spacing w:after="0"/>
              <w:ind w:firstLine="0" w:firstLineChars="0"/>
              <w:jc w:val="left"/>
              <w:textAlignment w:val="center"/>
              <w:rPr>
                <w:rFonts w:hint="eastAsia" w:ascii="宋体" w:hAnsi="宋体" w:eastAsia="宋体" w:cs="宋体"/>
                <w:i w:val="0"/>
                <w:color w:val="auto"/>
                <w:kern w:val="0"/>
                <w:sz w:val="22"/>
                <w:szCs w:val="22"/>
                <w:highlight w:val="none"/>
                <w:u w:val="none"/>
                <w:lang w:val="en-US" w:eastAsia="zh-CN" w:bidi="ar-SA"/>
              </w:rPr>
            </w:pPr>
            <w:r>
              <w:rPr>
                <w:rFonts w:hint="eastAsia" w:ascii="宋体" w:hAnsi="宋体" w:eastAsia="宋体" w:cs="宋体"/>
                <w:i w:val="0"/>
                <w:color w:val="auto"/>
                <w:kern w:val="0"/>
                <w:sz w:val="22"/>
                <w:szCs w:val="22"/>
                <w:highlight w:val="none"/>
                <w:u w:val="none"/>
                <w:lang w:val="en-US" w:eastAsia="zh-CN"/>
              </w:rPr>
              <w:t>注意配置消毒液比例，按操作规定执行。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10" w:hRule="atLeast"/>
        </w:trPr>
        <w:tc>
          <w:tcPr>
            <w:tcW w:w="1796"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val="0"/>
              <w:snapToGrid w:val="0"/>
              <w:spacing w:after="0"/>
              <w:ind w:firstLine="0" w:firstLineChars="0"/>
              <w:jc w:val="center"/>
              <w:textAlignment w:val="center"/>
              <w:rPr>
                <w:rFonts w:hint="eastAsia" w:ascii="宋体" w:hAnsi="宋体" w:eastAsia="宋体" w:cs="宋体"/>
                <w:i w:val="0"/>
                <w:color w:val="auto"/>
                <w:sz w:val="22"/>
                <w:szCs w:val="22"/>
                <w:highlight w:val="none"/>
                <w:u w:val="none"/>
                <w:lang w:val="en-US" w:eastAsia="zh-CN" w:bidi="ar-SA"/>
              </w:rPr>
            </w:pPr>
            <w:r>
              <w:rPr>
                <w:rFonts w:hint="eastAsia" w:ascii="宋体" w:hAnsi="宋体" w:eastAsia="宋体" w:cs="宋体"/>
                <w:i w:val="0"/>
                <w:color w:val="auto"/>
                <w:kern w:val="0"/>
                <w:sz w:val="22"/>
                <w:szCs w:val="22"/>
                <w:highlight w:val="none"/>
                <w:u w:val="none"/>
                <w:lang w:val="en-US" w:eastAsia="zh-CN"/>
              </w:rPr>
              <w:t>6:</w:t>
            </w:r>
            <w:r>
              <w:rPr>
                <w:rFonts w:hint="eastAsia" w:ascii="宋体" w:hAnsi="宋体" w:cs="宋体"/>
                <w:i w:val="0"/>
                <w:color w:val="auto"/>
                <w:kern w:val="0"/>
                <w:sz w:val="22"/>
                <w:szCs w:val="22"/>
                <w:highlight w:val="none"/>
                <w:u w:val="none"/>
                <w:lang w:val="en-US" w:eastAsia="zh-CN"/>
              </w:rPr>
              <w:t>2</w:t>
            </w:r>
            <w:r>
              <w:rPr>
                <w:rFonts w:hint="eastAsia" w:ascii="宋体" w:hAnsi="宋体" w:eastAsia="宋体" w:cs="宋体"/>
                <w:i w:val="0"/>
                <w:color w:val="auto"/>
                <w:kern w:val="0"/>
                <w:sz w:val="22"/>
                <w:szCs w:val="22"/>
                <w:highlight w:val="none"/>
                <w:u w:val="none"/>
                <w:lang w:val="en-US" w:eastAsia="zh-CN"/>
              </w:rPr>
              <w:t>0-</w:t>
            </w:r>
            <w:r>
              <w:rPr>
                <w:rFonts w:hint="eastAsia" w:ascii="宋体" w:hAnsi="宋体" w:cs="宋体"/>
                <w:i w:val="0"/>
                <w:color w:val="auto"/>
                <w:kern w:val="0"/>
                <w:sz w:val="22"/>
                <w:szCs w:val="22"/>
                <w:highlight w:val="none"/>
                <w:u w:val="none"/>
                <w:lang w:val="en-US" w:eastAsia="zh-CN"/>
              </w:rPr>
              <w:t>9</w:t>
            </w:r>
            <w:r>
              <w:rPr>
                <w:rFonts w:hint="eastAsia" w:ascii="宋体" w:hAnsi="宋体" w:eastAsia="宋体" w:cs="宋体"/>
                <w:i w:val="0"/>
                <w:color w:val="auto"/>
                <w:kern w:val="0"/>
                <w:sz w:val="22"/>
                <w:szCs w:val="22"/>
                <w:highlight w:val="none"/>
                <w:u w:val="none"/>
                <w:lang w:val="en-US" w:eastAsia="zh-CN"/>
              </w:rPr>
              <w:t>:</w:t>
            </w:r>
            <w:r>
              <w:rPr>
                <w:rFonts w:hint="eastAsia" w:ascii="宋体" w:hAnsi="宋体" w:cs="宋体"/>
                <w:i w:val="0"/>
                <w:color w:val="auto"/>
                <w:kern w:val="0"/>
                <w:sz w:val="22"/>
                <w:szCs w:val="22"/>
                <w:highlight w:val="none"/>
                <w:u w:val="none"/>
                <w:lang w:val="en-US" w:eastAsia="zh-CN"/>
              </w:rPr>
              <w:t>00</w:t>
            </w:r>
          </w:p>
        </w:tc>
        <w:tc>
          <w:tcPr>
            <w:tcW w:w="45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val="0"/>
              <w:snapToGrid w:val="0"/>
              <w:spacing w:after="0"/>
              <w:ind w:firstLine="0" w:firstLineChars="0"/>
              <w:jc w:val="left"/>
              <w:textAlignment w:val="center"/>
              <w:rPr>
                <w:rFonts w:hint="eastAsia" w:ascii="宋体" w:hAnsi="宋体" w:eastAsia="宋体" w:cs="宋体"/>
                <w:i w:val="0"/>
                <w:color w:val="auto"/>
                <w:kern w:val="0"/>
                <w:sz w:val="22"/>
                <w:szCs w:val="22"/>
                <w:highlight w:val="none"/>
                <w:u w:val="none"/>
                <w:lang w:val="en-US" w:eastAsia="zh-CN" w:bidi="ar-SA"/>
              </w:rPr>
            </w:pPr>
            <w:r>
              <w:rPr>
                <w:rFonts w:hint="eastAsia" w:ascii="宋体" w:hAnsi="宋体" w:cs="宋体"/>
                <w:i w:val="0"/>
                <w:color w:val="auto"/>
                <w:kern w:val="0"/>
                <w:sz w:val="22"/>
                <w:szCs w:val="22"/>
                <w:highlight w:val="none"/>
                <w:u w:val="none"/>
                <w:lang w:val="en-US" w:eastAsia="zh-CN"/>
              </w:rPr>
              <w:t>依次清洁职工核酸采样室、陪人与患者采样室、院门口核酸采样点（先箱内再箱外）体温监测点、体温监测点、预检分诊室、发热门诊等的卫生（包括物表、地面、收换垃圾区垃圾袋）。</w:t>
            </w:r>
          </w:p>
        </w:tc>
        <w:tc>
          <w:tcPr>
            <w:tcW w:w="251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val="0"/>
              <w:snapToGrid w:val="0"/>
              <w:spacing w:after="0"/>
              <w:ind w:firstLine="0" w:firstLineChars="0"/>
              <w:jc w:val="left"/>
              <w:textAlignment w:val="center"/>
              <w:rPr>
                <w:rFonts w:hint="eastAsia"/>
                <w:color w:val="auto"/>
                <w:highlight w:val="none"/>
                <w:lang w:val="en-US" w:eastAsia="zh-CN"/>
              </w:rPr>
            </w:pPr>
            <w:r>
              <w:rPr>
                <w:rFonts w:hint="eastAsia"/>
                <w:color w:val="auto"/>
                <w:highlight w:val="none"/>
                <w:lang w:val="en-US" w:eastAsia="zh-CN"/>
              </w:rPr>
              <w:t>1、原则上由“洁到污”，根据区域要求着装和进出，做好个人防护。</w:t>
            </w:r>
          </w:p>
          <w:p>
            <w:pPr>
              <w:keepNext w:val="0"/>
              <w:keepLines w:val="0"/>
              <w:pageBreakBefore w:val="0"/>
              <w:widowControl/>
              <w:suppressLineNumbers w:val="0"/>
              <w:kinsoku/>
              <w:wordWrap/>
              <w:overflowPunct/>
              <w:topLinePunct w:val="0"/>
              <w:bidi w:val="0"/>
              <w:adjustRightInd w:val="0"/>
              <w:snapToGrid w:val="0"/>
              <w:spacing w:after="0"/>
              <w:ind w:firstLine="0" w:firstLineChars="0"/>
              <w:jc w:val="left"/>
              <w:textAlignment w:val="center"/>
              <w:rPr>
                <w:rFonts w:hint="eastAsia"/>
                <w:color w:val="auto"/>
                <w:highlight w:val="none"/>
                <w:lang w:val="en-US" w:eastAsia="zh-CN"/>
              </w:rPr>
            </w:pPr>
            <w:r>
              <w:rPr>
                <w:rFonts w:hint="eastAsia"/>
                <w:color w:val="auto"/>
                <w:highlight w:val="none"/>
                <w:lang w:val="en-US" w:eastAsia="zh-CN"/>
              </w:rPr>
              <w:t>2、注意严格消毒液配备，每次工作后必须及时填写各项登记记录本。</w:t>
            </w:r>
          </w:p>
          <w:p>
            <w:pPr>
              <w:pStyle w:val="16"/>
              <w:keepNext w:val="0"/>
              <w:keepLines w:val="0"/>
              <w:pageBreakBefore w:val="0"/>
              <w:widowControl/>
              <w:kinsoku/>
              <w:wordWrap/>
              <w:overflowPunct/>
              <w:topLinePunct w:val="0"/>
              <w:bidi w:val="0"/>
              <w:adjustRightInd w:val="0"/>
              <w:snapToGrid w:val="0"/>
              <w:spacing w:before="0" w:after="0"/>
              <w:ind w:left="0" w:leftChars="0" w:firstLine="0" w:firstLineChars="0"/>
              <w:rPr>
                <w:rFonts w:hint="eastAsia" w:ascii="宋体" w:hAnsi="宋体" w:cs="宋体"/>
                <w:i w:val="0"/>
                <w:color w:val="auto"/>
                <w:sz w:val="22"/>
                <w:szCs w:val="22"/>
                <w:highlight w:val="none"/>
                <w:u w:val="none"/>
                <w:lang w:val="en-US" w:eastAsia="zh-CN"/>
              </w:rPr>
            </w:pPr>
            <w:r>
              <w:rPr>
                <w:rFonts w:hint="eastAsia" w:ascii="宋体" w:hAnsi="宋体" w:cs="宋体"/>
                <w:i w:val="0"/>
                <w:color w:val="auto"/>
                <w:sz w:val="22"/>
                <w:szCs w:val="22"/>
                <w:highlight w:val="none"/>
                <w:u w:val="none"/>
                <w:lang w:val="en-US" w:eastAsia="zh-CN"/>
              </w:rPr>
              <w:t>3.此区域除清洁区可增加生活垃圾桶外，其他区域全部使用双层垃圾袋。</w:t>
            </w:r>
          </w:p>
          <w:p>
            <w:pPr>
              <w:pStyle w:val="16"/>
              <w:keepNext w:val="0"/>
              <w:keepLines w:val="0"/>
              <w:pageBreakBefore w:val="0"/>
              <w:widowControl/>
              <w:kinsoku/>
              <w:wordWrap/>
              <w:overflowPunct/>
              <w:topLinePunct w:val="0"/>
              <w:bidi w:val="0"/>
              <w:adjustRightInd w:val="0"/>
              <w:snapToGrid w:val="0"/>
              <w:spacing w:before="0" w:after="0"/>
              <w:ind w:left="0" w:leftChars="0" w:firstLine="0" w:firstLineChars="0"/>
              <w:rPr>
                <w:rFonts w:hint="eastAsia" w:ascii="宋体" w:hAnsi="宋体" w:eastAsia="微软雅黑" w:cs="宋体"/>
                <w:bCs/>
                <w:i w:val="0"/>
                <w:color w:val="auto"/>
                <w:sz w:val="22"/>
                <w:szCs w:val="22"/>
                <w:highlight w:val="none"/>
                <w:u w:val="none"/>
                <w:lang w:val="en-US" w:eastAsia="zh-CN" w:bidi="ar-SA"/>
              </w:rPr>
            </w:pPr>
            <w:r>
              <w:rPr>
                <w:rFonts w:hint="eastAsia" w:ascii="宋体" w:hAnsi="宋体" w:cs="宋体"/>
                <w:i w:val="0"/>
                <w:color w:val="auto"/>
                <w:sz w:val="22"/>
                <w:szCs w:val="22"/>
                <w:highlight w:val="none"/>
                <w:u w:val="none"/>
                <w:lang w:val="en-US" w:eastAsia="zh-CN"/>
              </w:rPr>
              <w:t>4.做到随脏随清。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10" w:hRule="atLeast"/>
        </w:trPr>
        <w:tc>
          <w:tcPr>
            <w:tcW w:w="1796"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val="0"/>
              <w:snapToGrid w:val="0"/>
              <w:spacing w:after="0"/>
              <w:ind w:firstLine="0" w:firstLineChars="0"/>
              <w:jc w:val="center"/>
              <w:textAlignment w:val="center"/>
              <w:rPr>
                <w:rFonts w:hint="eastAsia" w:ascii="宋体" w:hAnsi="宋体" w:eastAsia="宋体" w:cs="宋体"/>
                <w:i w:val="0"/>
                <w:color w:val="auto"/>
                <w:sz w:val="22"/>
                <w:szCs w:val="22"/>
                <w:highlight w:val="none"/>
                <w:u w:val="none"/>
                <w:lang w:val="en-US" w:eastAsia="zh-CN" w:bidi="ar-SA"/>
              </w:rPr>
            </w:pPr>
            <w:r>
              <w:rPr>
                <w:rFonts w:hint="eastAsia" w:ascii="宋体" w:hAnsi="宋体" w:cs="宋体"/>
                <w:i w:val="0"/>
                <w:color w:val="auto"/>
                <w:kern w:val="0"/>
                <w:sz w:val="22"/>
                <w:szCs w:val="22"/>
                <w:highlight w:val="none"/>
                <w:u w:val="none"/>
                <w:lang w:val="en-US" w:eastAsia="zh-CN"/>
              </w:rPr>
              <w:t>9</w:t>
            </w:r>
            <w:r>
              <w:rPr>
                <w:rFonts w:hint="eastAsia" w:ascii="宋体" w:hAnsi="宋体" w:eastAsia="宋体" w:cs="宋体"/>
                <w:i w:val="0"/>
                <w:color w:val="auto"/>
                <w:kern w:val="0"/>
                <w:sz w:val="22"/>
                <w:szCs w:val="22"/>
                <w:highlight w:val="none"/>
                <w:u w:val="none"/>
                <w:lang w:val="en-US" w:eastAsia="zh-CN"/>
              </w:rPr>
              <w:t>:</w:t>
            </w:r>
            <w:r>
              <w:rPr>
                <w:rFonts w:hint="eastAsia" w:ascii="宋体" w:hAnsi="宋体" w:cs="宋体"/>
                <w:i w:val="0"/>
                <w:color w:val="auto"/>
                <w:kern w:val="0"/>
                <w:sz w:val="22"/>
                <w:szCs w:val="22"/>
                <w:highlight w:val="none"/>
                <w:u w:val="none"/>
                <w:lang w:val="en-US" w:eastAsia="zh-CN"/>
              </w:rPr>
              <w:t>0</w:t>
            </w:r>
            <w:r>
              <w:rPr>
                <w:rFonts w:hint="eastAsia" w:ascii="宋体" w:hAnsi="宋体" w:eastAsia="宋体" w:cs="宋体"/>
                <w:i w:val="0"/>
                <w:color w:val="auto"/>
                <w:kern w:val="0"/>
                <w:sz w:val="22"/>
                <w:szCs w:val="22"/>
                <w:highlight w:val="none"/>
                <w:u w:val="none"/>
                <w:lang w:val="en-US" w:eastAsia="zh-CN"/>
              </w:rPr>
              <w:t>0-</w:t>
            </w:r>
            <w:r>
              <w:rPr>
                <w:rFonts w:hint="eastAsia" w:ascii="宋体" w:hAnsi="宋体" w:cs="宋体"/>
                <w:i w:val="0"/>
                <w:color w:val="auto"/>
                <w:kern w:val="0"/>
                <w:sz w:val="22"/>
                <w:szCs w:val="22"/>
                <w:highlight w:val="none"/>
                <w:u w:val="none"/>
                <w:lang w:val="en-US" w:eastAsia="zh-CN"/>
              </w:rPr>
              <w:t>10:00</w:t>
            </w:r>
          </w:p>
        </w:tc>
        <w:tc>
          <w:tcPr>
            <w:tcW w:w="45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val="0"/>
              <w:snapToGrid w:val="0"/>
              <w:spacing w:after="0"/>
              <w:ind w:firstLine="0" w:firstLineChars="0"/>
              <w:jc w:val="both"/>
              <w:textAlignment w:val="center"/>
              <w:rPr>
                <w:rFonts w:hint="eastAsia" w:ascii="宋体" w:hAnsi="宋体" w:eastAsia="宋体" w:cs="宋体"/>
                <w:i w:val="0"/>
                <w:color w:val="auto"/>
                <w:sz w:val="24"/>
                <w:szCs w:val="24"/>
                <w:highlight w:val="none"/>
                <w:u w:val="none"/>
                <w:lang w:val="en-US" w:eastAsia="zh-CN" w:bidi="ar-SA"/>
              </w:rPr>
            </w:pPr>
            <w:r>
              <w:rPr>
                <w:rFonts w:hint="eastAsia" w:ascii="宋体" w:hAnsi="宋体" w:eastAsia="宋体" w:cs="宋体"/>
                <w:i w:val="0"/>
                <w:color w:val="auto"/>
                <w:kern w:val="0"/>
                <w:sz w:val="22"/>
                <w:szCs w:val="22"/>
                <w:highlight w:val="none"/>
                <w:u w:val="none"/>
                <w:lang w:val="en-US" w:eastAsia="zh-CN"/>
              </w:rPr>
              <w:t>巡视整体卫生情况。运送生活垃圾到暂存点交接，交接医疗废物。</w:t>
            </w:r>
          </w:p>
        </w:tc>
        <w:tc>
          <w:tcPr>
            <w:tcW w:w="251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val="0"/>
              <w:snapToGrid w:val="0"/>
              <w:spacing w:after="0"/>
              <w:ind w:firstLine="0" w:firstLineChars="0"/>
              <w:jc w:val="left"/>
              <w:textAlignment w:val="center"/>
              <w:rPr>
                <w:rFonts w:hint="eastAsia" w:ascii="宋体" w:hAnsi="宋体" w:eastAsia="宋体" w:cs="宋体"/>
                <w:i w:val="0"/>
                <w:color w:val="auto"/>
                <w:sz w:val="22"/>
                <w:szCs w:val="22"/>
                <w:highlight w:val="none"/>
                <w:u w:val="none"/>
                <w:lang w:val="en-US" w:eastAsia="zh-CN" w:bidi="ar-SA"/>
              </w:rPr>
            </w:pPr>
            <w:r>
              <w:rPr>
                <w:rFonts w:hint="eastAsia" w:ascii="宋体" w:hAnsi="宋体" w:eastAsia="宋体" w:cs="宋体"/>
                <w:i w:val="0"/>
                <w:color w:val="auto"/>
                <w:sz w:val="22"/>
                <w:szCs w:val="22"/>
                <w:highlight w:val="none"/>
                <w:u w:val="none"/>
                <w:lang w:val="en-US" w:eastAsia="zh-CN"/>
              </w:rPr>
              <w:t>更换垃圾时注意做好标识。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10" w:hRule="atLeast"/>
        </w:trPr>
        <w:tc>
          <w:tcPr>
            <w:tcW w:w="1796"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val="0"/>
              <w:snapToGrid w:val="0"/>
              <w:spacing w:after="0"/>
              <w:ind w:firstLine="0" w:firstLineChars="0"/>
              <w:jc w:val="center"/>
              <w:textAlignment w:val="center"/>
              <w:rPr>
                <w:rFonts w:hint="eastAsia" w:ascii="宋体" w:hAnsi="宋体" w:eastAsia="宋体" w:cs="宋体"/>
                <w:i w:val="0"/>
                <w:color w:val="auto"/>
                <w:kern w:val="0"/>
                <w:sz w:val="22"/>
                <w:szCs w:val="22"/>
                <w:highlight w:val="none"/>
                <w:u w:val="none"/>
                <w:lang w:val="en-US" w:eastAsia="zh-CN" w:bidi="ar-SA"/>
              </w:rPr>
            </w:pPr>
            <w:r>
              <w:rPr>
                <w:rFonts w:hint="eastAsia" w:ascii="宋体" w:hAnsi="宋体" w:eastAsia="宋体" w:cs="宋体"/>
                <w:i w:val="0"/>
                <w:color w:val="auto"/>
                <w:kern w:val="0"/>
                <w:sz w:val="22"/>
                <w:szCs w:val="22"/>
                <w:highlight w:val="none"/>
                <w:u w:val="none"/>
                <w:lang w:val="en-US" w:eastAsia="zh-CN"/>
              </w:rPr>
              <w:t>10:00-13:00</w:t>
            </w:r>
          </w:p>
        </w:tc>
        <w:tc>
          <w:tcPr>
            <w:tcW w:w="45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val="0"/>
              <w:snapToGrid w:val="0"/>
              <w:spacing w:after="0"/>
              <w:ind w:firstLine="0" w:firstLineChars="0"/>
              <w:jc w:val="left"/>
              <w:textAlignment w:val="center"/>
              <w:rPr>
                <w:rFonts w:hint="eastAsia" w:ascii="宋体" w:hAnsi="宋体" w:eastAsia="微软雅黑" w:cs="宋体"/>
                <w:i w:val="0"/>
                <w:color w:val="auto"/>
                <w:kern w:val="0"/>
                <w:sz w:val="22"/>
                <w:szCs w:val="22"/>
                <w:highlight w:val="none"/>
                <w:u w:val="none"/>
                <w:lang w:val="en-US" w:eastAsia="zh-CN" w:bidi="ar-SA"/>
              </w:rPr>
            </w:pPr>
            <w:r>
              <w:rPr>
                <w:rFonts w:hint="eastAsia" w:ascii="宋体" w:hAnsi="宋体" w:eastAsia="宋体" w:cs="宋体"/>
                <w:i w:val="0"/>
                <w:color w:val="auto"/>
                <w:kern w:val="0"/>
                <w:sz w:val="22"/>
                <w:szCs w:val="22"/>
                <w:highlight w:val="none"/>
                <w:u w:val="none"/>
                <w:lang w:val="en-US" w:eastAsia="zh-CN"/>
              </w:rPr>
              <w:t>机动人员值班室待命</w:t>
            </w:r>
          </w:p>
        </w:tc>
        <w:tc>
          <w:tcPr>
            <w:tcW w:w="251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6"/>
              <w:keepNext w:val="0"/>
              <w:keepLines w:val="0"/>
              <w:pageBreakBefore w:val="0"/>
              <w:widowControl/>
              <w:kinsoku/>
              <w:wordWrap/>
              <w:overflowPunct/>
              <w:topLinePunct w:val="0"/>
              <w:bidi w:val="0"/>
              <w:adjustRightInd w:val="0"/>
              <w:snapToGrid w:val="0"/>
              <w:spacing w:before="0" w:after="0"/>
              <w:ind w:firstLine="0" w:firstLineChars="0"/>
              <w:rPr>
                <w:rFonts w:hint="eastAsia" w:ascii="Tahoma" w:hAnsi="Tahoma" w:eastAsia="微软雅黑" w:cs="Times New Roman"/>
                <w:bCs/>
                <w:color w:val="auto"/>
                <w:sz w:val="22"/>
                <w:szCs w:val="21"/>
                <w:highlight w:val="none"/>
                <w:lang w:val="en-US" w:eastAsia="zh-CN" w:bidi="ar-SA"/>
              </w:rPr>
            </w:pPr>
            <w:r>
              <w:rPr>
                <w:rFonts w:hint="eastAsia" w:ascii="宋体" w:hAnsi="宋体" w:eastAsia="宋体" w:cs="宋体"/>
                <w:i w:val="0"/>
                <w:color w:val="auto"/>
                <w:kern w:val="0"/>
                <w:sz w:val="22"/>
                <w:szCs w:val="22"/>
                <w:highlight w:val="none"/>
                <w:u w:val="none"/>
                <w:lang w:val="en-US" w:eastAsia="zh-CN"/>
              </w:rPr>
              <w:t>应随叫随到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10" w:hRule="atLeast"/>
        </w:trPr>
        <w:tc>
          <w:tcPr>
            <w:tcW w:w="1796"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val="0"/>
              <w:snapToGrid w:val="0"/>
              <w:spacing w:after="0"/>
              <w:ind w:firstLine="0" w:firstLineChars="0"/>
              <w:jc w:val="center"/>
              <w:textAlignment w:val="center"/>
              <w:rPr>
                <w:rFonts w:hint="eastAsia" w:ascii="宋体" w:hAnsi="宋体" w:eastAsia="宋体" w:cs="宋体"/>
                <w:i w:val="0"/>
                <w:color w:val="auto"/>
                <w:kern w:val="0"/>
                <w:sz w:val="22"/>
                <w:szCs w:val="22"/>
                <w:highlight w:val="none"/>
                <w:u w:val="none"/>
                <w:lang w:val="en-US" w:eastAsia="zh-CN" w:bidi="ar-SA"/>
              </w:rPr>
            </w:pPr>
            <w:r>
              <w:rPr>
                <w:rFonts w:hint="eastAsia" w:ascii="宋体" w:hAnsi="宋体" w:eastAsia="宋体" w:cs="宋体"/>
                <w:i w:val="0"/>
                <w:color w:val="auto"/>
                <w:kern w:val="0"/>
                <w:sz w:val="22"/>
                <w:szCs w:val="22"/>
                <w:highlight w:val="none"/>
                <w:u w:val="none"/>
                <w:lang w:val="en-US" w:eastAsia="zh-CN"/>
              </w:rPr>
              <w:t>13:00-16:00</w:t>
            </w:r>
          </w:p>
        </w:tc>
        <w:tc>
          <w:tcPr>
            <w:tcW w:w="45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val="0"/>
              <w:snapToGrid w:val="0"/>
              <w:spacing w:after="0"/>
              <w:ind w:firstLine="0" w:firstLineChars="0"/>
              <w:jc w:val="left"/>
              <w:textAlignment w:val="center"/>
              <w:rPr>
                <w:rFonts w:hint="eastAsia" w:ascii="宋体" w:hAnsi="宋体" w:eastAsia="微软雅黑" w:cs="宋体"/>
                <w:i w:val="0"/>
                <w:color w:val="auto"/>
                <w:kern w:val="0"/>
                <w:sz w:val="22"/>
                <w:szCs w:val="22"/>
                <w:highlight w:val="none"/>
                <w:u w:val="none"/>
                <w:lang w:val="en-US" w:eastAsia="zh-CN" w:bidi="ar-SA"/>
              </w:rPr>
            </w:pPr>
            <w:r>
              <w:rPr>
                <w:rFonts w:hint="eastAsia" w:ascii="宋体" w:hAnsi="宋体" w:cs="宋体"/>
                <w:i w:val="0"/>
                <w:color w:val="auto"/>
                <w:kern w:val="0"/>
                <w:sz w:val="22"/>
                <w:szCs w:val="22"/>
                <w:highlight w:val="none"/>
                <w:u w:val="none"/>
                <w:lang w:val="en-US" w:eastAsia="zh-CN"/>
              </w:rPr>
              <w:t>依次清洁职工核酸采样室、陪人与患者采样室、院门口核酸采样点（先箱内再箱外）体温监测点、体温监测点、预检分诊室、发热门诊等的卫生（包括物表、地面、收换垃圾区垃圾袋）。</w:t>
            </w:r>
          </w:p>
        </w:tc>
        <w:tc>
          <w:tcPr>
            <w:tcW w:w="251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val="0"/>
              <w:snapToGrid w:val="0"/>
              <w:spacing w:after="0"/>
              <w:ind w:firstLine="0" w:firstLineChars="0"/>
              <w:jc w:val="left"/>
              <w:textAlignment w:val="center"/>
              <w:rPr>
                <w:rFonts w:hint="eastAsia"/>
                <w:color w:val="auto"/>
                <w:highlight w:val="none"/>
                <w:lang w:val="en-US" w:eastAsia="zh-CN"/>
              </w:rPr>
            </w:pPr>
            <w:r>
              <w:rPr>
                <w:rFonts w:hint="eastAsia"/>
                <w:color w:val="auto"/>
                <w:highlight w:val="none"/>
                <w:lang w:val="en-US" w:eastAsia="zh-CN"/>
              </w:rPr>
              <w:t>1、原则上由“洁到污”，根据区域要求着装和进出，做好个人防护。</w:t>
            </w:r>
          </w:p>
          <w:p>
            <w:pPr>
              <w:keepNext w:val="0"/>
              <w:keepLines w:val="0"/>
              <w:pageBreakBefore w:val="0"/>
              <w:widowControl/>
              <w:suppressLineNumbers w:val="0"/>
              <w:kinsoku/>
              <w:wordWrap/>
              <w:overflowPunct/>
              <w:topLinePunct w:val="0"/>
              <w:bidi w:val="0"/>
              <w:adjustRightInd w:val="0"/>
              <w:snapToGrid w:val="0"/>
              <w:spacing w:after="0"/>
              <w:ind w:firstLine="0" w:firstLineChars="0"/>
              <w:jc w:val="left"/>
              <w:textAlignment w:val="center"/>
              <w:rPr>
                <w:rFonts w:hint="eastAsia"/>
                <w:color w:val="auto"/>
                <w:highlight w:val="none"/>
                <w:lang w:val="en-US" w:eastAsia="zh-CN"/>
              </w:rPr>
            </w:pPr>
            <w:r>
              <w:rPr>
                <w:rFonts w:hint="eastAsia"/>
                <w:color w:val="auto"/>
                <w:highlight w:val="none"/>
                <w:lang w:val="en-US" w:eastAsia="zh-CN"/>
              </w:rPr>
              <w:t>2、注意严格消毒液配备，每次工作后必须及时填写各项登记记录本。</w:t>
            </w:r>
          </w:p>
          <w:p>
            <w:pPr>
              <w:pStyle w:val="16"/>
              <w:keepNext w:val="0"/>
              <w:keepLines w:val="0"/>
              <w:pageBreakBefore w:val="0"/>
              <w:widowControl/>
              <w:kinsoku/>
              <w:wordWrap/>
              <w:overflowPunct/>
              <w:topLinePunct w:val="0"/>
              <w:bidi w:val="0"/>
              <w:adjustRightInd w:val="0"/>
              <w:snapToGrid w:val="0"/>
              <w:spacing w:before="0" w:after="0"/>
              <w:ind w:left="0" w:leftChars="0" w:firstLine="0" w:firstLineChars="0"/>
              <w:rPr>
                <w:rFonts w:hint="eastAsia" w:ascii="宋体" w:hAnsi="宋体" w:cs="宋体"/>
                <w:i w:val="0"/>
                <w:color w:val="auto"/>
                <w:sz w:val="22"/>
                <w:szCs w:val="22"/>
                <w:highlight w:val="none"/>
                <w:u w:val="none"/>
                <w:lang w:val="en-US" w:eastAsia="zh-CN"/>
              </w:rPr>
            </w:pPr>
            <w:r>
              <w:rPr>
                <w:rFonts w:hint="eastAsia" w:ascii="宋体" w:hAnsi="宋体" w:cs="宋体"/>
                <w:i w:val="0"/>
                <w:color w:val="auto"/>
                <w:sz w:val="22"/>
                <w:szCs w:val="22"/>
                <w:highlight w:val="none"/>
                <w:u w:val="none"/>
                <w:lang w:val="en-US" w:eastAsia="zh-CN"/>
              </w:rPr>
              <w:t>3.此区域除清洁区可增加生活垃圾桶外，其他区域全部使用双层垃圾袋。</w:t>
            </w:r>
          </w:p>
          <w:p>
            <w:pPr>
              <w:pStyle w:val="16"/>
              <w:keepNext w:val="0"/>
              <w:keepLines w:val="0"/>
              <w:pageBreakBefore w:val="0"/>
              <w:widowControl/>
              <w:kinsoku/>
              <w:wordWrap/>
              <w:overflowPunct/>
              <w:topLinePunct w:val="0"/>
              <w:bidi w:val="0"/>
              <w:adjustRightInd w:val="0"/>
              <w:snapToGrid w:val="0"/>
              <w:spacing w:before="0" w:after="0"/>
              <w:ind w:left="0" w:leftChars="0" w:firstLine="0" w:firstLineChars="0"/>
              <w:rPr>
                <w:rFonts w:hint="eastAsia" w:ascii="宋体" w:hAnsi="宋体" w:cs="宋体"/>
                <w:i w:val="0"/>
                <w:color w:val="auto"/>
                <w:sz w:val="22"/>
                <w:szCs w:val="22"/>
                <w:highlight w:val="none"/>
                <w:u w:val="none"/>
                <w:lang w:val="en-US" w:eastAsia="zh-CN"/>
              </w:rPr>
            </w:pPr>
            <w:r>
              <w:rPr>
                <w:rFonts w:hint="eastAsia" w:ascii="宋体" w:hAnsi="宋体" w:cs="宋体"/>
                <w:i w:val="0"/>
                <w:color w:val="auto"/>
                <w:sz w:val="22"/>
                <w:szCs w:val="22"/>
                <w:highlight w:val="none"/>
                <w:u w:val="none"/>
                <w:lang w:val="en-US" w:eastAsia="zh-CN"/>
              </w:rPr>
              <w:t>4.做到随脏随清。遇特殊感染时随叫随到。</w:t>
            </w:r>
          </w:p>
          <w:p>
            <w:pPr>
              <w:keepNext w:val="0"/>
              <w:keepLines w:val="0"/>
              <w:pageBreakBefore w:val="0"/>
              <w:widowControl/>
              <w:suppressLineNumbers w:val="0"/>
              <w:kinsoku/>
              <w:wordWrap/>
              <w:overflowPunct/>
              <w:topLinePunct w:val="0"/>
              <w:bidi w:val="0"/>
              <w:adjustRightInd w:val="0"/>
              <w:snapToGrid w:val="0"/>
              <w:spacing w:after="0"/>
              <w:ind w:firstLine="0" w:firstLineChars="0"/>
              <w:jc w:val="left"/>
              <w:textAlignment w:val="center"/>
              <w:rPr>
                <w:rFonts w:hint="eastAsia" w:ascii="Tahoma" w:hAnsi="Tahoma" w:eastAsia="微软雅黑" w:cs="Times New Roman"/>
                <w:color w:val="auto"/>
                <w:sz w:val="22"/>
                <w:szCs w:val="22"/>
                <w:highlight w:val="none"/>
                <w:lang w:val="en-US" w:eastAsia="zh-CN" w:bidi="ar-SA"/>
              </w:rPr>
            </w:pPr>
            <w:r>
              <w:rPr>
                <w:rFonts w:hint="eastAsia" w:ascii="宋体" w:hAnsi="宋体" w:cs="宋体"/>
                <w:i w:val="0"/>
                <w:color w:val="auto"/>
                <w:sz w:val="22"/>
                <w:szCs w:val="22"/>
                <w:highlight w:val="none"/>
                <w:u w:val="none"/>
                <w:lang w:val="en-US" w:eastAsia="zh-CN"/>
              </w:rPr>
              <w:t>5.工作结束后必须淋浴后离院。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10" w:hRule="atLeast"/>
        </w:trPr>
        <w:tc>
          <w:tcPr>
            <w:tcW w:w="1796"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val="0"/>
              <w:snapToGrid w:val="0"/>
              <w:spacing w:after="0"/>
              <w:ind w:firstLine="0" w:firstLineChars="0"/>
              <w:jc w:val="center"/>
              <w:textAlignment w:val="center"/>
              <w:rPr>
                <w:rFonts w:hint="eastAsia" w:ascii="宋体" w:hAnsi="宋体" w:eastAsia="宋体" w:cs="宋体"/>
                <w:i w:val="0"/>
                <w:color w:val="auto"/>
                <w:kern w:val="0"/>
                <w:sz w:val="22"/>
                <w:szCs w:val="22"/>
                <w:highlight w:val="none"/>
                <w:u w:val="none"/>
                <w:lang w:val="en-US" w:eastAsia="zh-CN" w:bidi="ar-SA"/>
              </w:rPr>
            </w:pPr>
            <w:r>
              <w:rPr>
                <w:rFonts w:hint="eastAsia" w:ascii="宋体" w:hAnsi="宋体" w:eastAsia="宋体" w:cs="宋体"/>
                <w:i w:val="0"/>
                <w:color w:val="auto"/>
                <w:kern w:val="0"/>
                <w:sz w:val="22"/>
                <w:szCs w:val="22"/>
                <w:highlight w:val="none"/>
                <w:u w:val="none"/>
                <w:lang w:val="en-US" w:eastAsia="zh-CN"/>
              </w:rPr>
              <w:t>16:00-18:00</w:t>
            </w:r>
          </w:p>
        </w:tc>
        <w:tc>
          <w:tcPr>
            <w:tcW w:w="45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val="0"/>
              <w:snapToGrid w:val="0"/>
              <w:spacing w:after="0"/>
              <w:ind w:firstLine="0" w:firstLineChars="0"/>
              <w:jc w:val="left"/>
              <w:textAlignment w:val="center"/>
              <w:rPr>
                <w:rFonts w:hint="eastAsia" w:ascii="宋体" w:hAnsi="宋体" w:eastAsia="微软雅黑" w:cs="宋体"/>
                <w:i w:val="0"/>
                <w:color w:val="auto"/>
                <w:kern w:val="0"/>
                <w:sz w:val="22"/>
                <w:szCs w:val="22"/>
                <w:highlight w:val="none"/>
                <w:u w:val="none"/>
                <w:lang w:val="en-US" w:eastAsia="zh-CN" w:bidi="ar-SA"/>
              </w:rPr>
            </w:pPr>
            <w:r>
              <w:rPr>
                <w:rFonts w:hint="eastAsia" w:ascii="宋体" w:hAnsi="宋体" w:eastAsia="宋体" w:cs="宋体"/>
                <w:i w:val="0"/>
                <w:color w:val="auto"/>
                <w:kern w:val="0"/>
                <w:sz w:val="22"/>
                <w:szCs w:val="22"/>
                <w:highlight w:val="none"/>
                <w:u w:val="none"/>
                <w:lang w:val="en-US" w:eastAsia="zh-CN"/>
              </w:rPr>
              <w:t>机动人员值班室待命</w:t>
            </w:r>
          </w:p>
        </w:tc>
        <w:tc>
          <w:tcPr>
            <w:tcW w:w="251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6"/>
              <w:keepNext w:val="0"/>
              <w:keepLines w:val="0"/>
              <w:pageBreakBefore w:val="0"/>
              <w:widowControl/>
              <w:kinsoku/>
              <w:wordWrap/>
              <w:overflowPunct/>
              <w:topLinePunct w:val="0"/>
              <w:bidi w:val="0"/>
              <w:adjustRightInd w:val="0"/>
              <w:snapToGrid w:val="0"/>
              <w:spacing w:before="0" w:after="0"/>
              <w:ind w:firstLine="0" w:firstLineChars="0"/>
              <w:rPr>
                <w:rFonts w:hint="eastAsia" w:ascii="Tahoma" w:hAnsi="Tahoma" w:eastAsia="微软雅黑" w:cs="Times New Roman"/>
                <w:bCs/>
                <w:color w:val="auto"/>
                <w:sz w:val="22"/>
                <w:szCs w:val="21"/>
                <w:highlight w:val="none"/>
                <w:lang w:val="en-US" w:eastAsia="zh-CN" w:bidi="ar-SA"/>
              </w:rPr>
            </w:pPr>
            <w:r>
              <w:rPr>
                <w:rFonts w:hint="eastAsia" w:ascii="宋体" w:hAnsi="宋体" w:eastAsia="宋体" w:cs="宋体"/>
                <w:i w:val="0"/>
                <w:color w:val="auto"/>
                <w:kern w:val="0"/>
                <w:sz w:val="22"/>
                <w:szCs w:val="22"/>
                <w:highlight w:val="none"/>
                <w:u w:val="none"/>
                <w:lang w:val="en-US" w:eastAsia="zh-CN"/>
              </w:rPr>
              <w:t>应随叫随到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10" w:hRule="atLeast"/>
        </w:trPr>
        <w:tc>
          <w:tcPr>
            <w:tcW w:w="8816"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val="0"/>
              <w:snapToGrid w:val="0"/>
              <w:spacing w:after="0"/>
              <w:ind w:firstLine="0" w:firstLineChars="0"/>
              <w:jc w:val="left"/>
              <w:textAlignment w:val="center"/>
              <w:rPr>
                <w:rFonts w:hint="eastAsia" w:ascii="宋体" w:hAnsi="宋体" w:eastAsia="宋体" w:cs="宋体"/>
                <w:color w:val="auto"/>
                <w:sz w:val="22"/>
                <w:szCs w:val="22"/>
                <w:highlight w:val="none"/>
                <w:lang w:val="en-US" w:eastAsia="zh-CN"/>
              </w:rPr>
            </w:pPr>
            <w:r>
              <w:rPr>
                <w:rFonts w:hint="eastAsia" w:ascii="宋体" w:hAnsi="宋体" w:eastAsia="宋体" w:cs="宋体"/>
                <w:i w:val="0"/>
                <w:color w:val="auto"/>
                <w:kern w:val="0"/>
                <w:sz w:val="24"/>
                <w:szCs w:val="24"/>
                <w:highlight w:val="none"/>
                <w:u w:val="none"/>
                <w:lang w:val="en-US" w:eastAsia="zh-CN"/>
              </w:rPr>
              <w:t>保洁员需离开岗位前，应到护士站报告，是否还有工作安排？如没有方可离开。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10" w:hRule="atLeast"/>
        </w:trPr>
        <w:tc>
          <w:tcPr>
            <w:tcW w:w="8816"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val="0"/>
              <w:snapToGrid w:val="0"/>
              <w:spacing w:after="0"/>
              <w:ind w:firstLine="0" w:firstLineChars="0"/>
              <w:jc w:val="left"/>
              <w:textAlignment w:val="center"/>
              <w:rPr>
                <w:rFonts w:hint="eastAsia" w:ascii="宋体" w:hAnsi="宋体" w:eastAsia="宋体" w:cs="宋体"/>
                <w:color w:val="auto"/>
                <w:sz w:val="22"/>
                <w:szCs w:val="22"/>
                <w:highlight w:val="none"/>
                <w:lang w:val="en-US" w:eastAsia="zh-CN"/>
              </w:rPr>
            </w:pPr>
            <w:r>
              <w:rPr>
                <w:rFonts w:hint="eastAsia" w:ascii="宋体" w:hAnsi="宋体" w:eastAsia="宋体" w:cs="宋体"/>
                <w:b/>
                <w:bCs w:val="0"/>
                <w:color w:val="auto"/>
                <w:kern w:val="0"/>
                <w:sz w:val="28"/>
                <w:szCs w:val="28"/>
                <w:highlight w:val="none"/>
                <w:lang w:val="en-US" w:eastAsia="zh-CN" w:bidi="ar-SA"/>
              </w:rPr>
              <w:t>⑨门诊楼：日工作流程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10" w:hRule="atLeast"/>
        </w:trPr>
        <w:tc>
          <w:tcPr>
            <w:tcW w:w="1796"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val="0"/>
              <w:snapToGrid w:val="0"/>
              <w:spacing w:after="0"/>
              <w:ind w:firstLine="0" w:firstLineChars="0"/>
              <w:jc w:val="center"/>
              <w:textAlignment w:val="center"/>
              <w:rPr>
                <w:rFonts w:hint="eastAsia" w:ascii="宋体" w:hAnsi="宋体" w:eastAsia="宋体" w:cs="宋体"/>
                <w:b/>
                <w:bCs/>
                <w:i w:val="0"/>
                <w:color w:val="auto"/>
                <w:sz w:val="22"/>
                <w:szCs w:val="22"/>
                <w:highlight w:val="none"/>
                <w:u w:val="none"/>
                <w:lang w:val="en-US" w:eastAsia="zh-CN" w:bidi="ar-SA"/>
              </w:rPr>
            </w:pPr>
            <w:r>
              <w:rPr>
                <w:rFonts w:hint="eastAsia" w:ascii="宋体" w:hAnsi="宋体" w:eastAsia="宋体" w:cs="宋体"/>
                <w:b/>
                <w:bCs/>
                <w:i w:val="0"/>
                <w:color w:val="auto"/>
                <w:kern w:val="0"/>
                <w:sz w:val="22"/>
                <w:szCs w:val="22"/>
                <w:highlight w:val="none"/>
                <w:u w:val="none"/>
                <w:lang w:val="en-US" w:eastAsia="zh-CN"/>
              </w:rPr>
              <w:t>时间</w:t>
            </w:r>
          </w:p>
        </w:tc>
        <w:tc>
          <w:tcPr>
            <w:tcW w:w="45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bidi w:val="0"/>
              <w:adjustRightInd w:val="0"/>
              <w:snapToGrid w:val="0"/>
              <w:spacing w:after="0"/>
              <w:ind w:firstLine="0" w:firstLineChars="0"/>
              <w:jc w:val="center"/>
              <w:textAlignment w:val="top"/>
              <w:rPr>
                <w:rFonts w:hint="eastAsia" w:ascii="宋体" w:hAnsi="宋体" w:eastAsia="宋体" w:cs="宋体"/>
                <w:b/>
                <w:bCs/>
                <w:i w:val="0"/>
                <w:color w:val="auto"/>
                <w:sz w:val="22"/>
                <w:szCs w:val="22"/>
                <w:highlight w:val="none"/>
                <w:u w:val="none"/>
                <w:lang w:val="en-US" w:eastAsia="zh-CN" w:bidi="ar-SA"/>
              </w:rPr>
            </w:pPr>
            <w:r>
              <w:rPr>
                <w:rFonts w:hint="eastAsia" w:ascii="宋体" w:hAnsi="宋体" w:eastAsia="宋体" w:cs="宋体"/>
                <w:b/>
                <w:bCs/>
                <w:i w:val="0"/>
                <w:color w:val="auto"/>
                <w:kern w:val="0"/>
                <w:sz w:val="22"/>
                <w:szCs w:val="22"/>
                <w:highlight w:val="none"/>
                <w:u w:val="none"/>
                <w:lang w:val="en-US" w:eastAsia="zh-CN"/>
              </w:rPr>
              <w:t>工作内容</w:t>
            </w:r>
          </w:p>
        </w:tc>
        <w:tc>
          <w:tcPr>
            <w:tcW w:w="251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bidi w:val="0"/>
              <w:adjustRightInd w:val="0"/>
              <w:snapToGrid w:val="0"/>
              <w:spacing w:after="0"/>
              <w:ind w:firstLine="0" w:firstLineChars="0"/>
              <w:jc w:val="center"/>
              <w:textAlignment w:val="top"/>
              <w:rPr>
                <w:rFonts w:hint="eastAsia" w:ascii="宋体" w:hAnsi="宋体" w:eastAsia="宋体" w:cs="宋体"/>
                <w:b/>
                <w:bCs/>
                <w:i w:val="0"/>
                <w:color w:val="auto"/>
                <w:sz w:val="22"/>
                <w:szCs w:val="22"/>
                <w:highlight w:val="none"/>
                <w:u w:val="none"/>
                <w:lang w:val="en-US" w:eastAsia="zh-CN" w:bidi="ar-SA"/>
              </w:rPr>
            </w:pPr>
            <w:r>
              <w:rPr>
                <w:rFonts w:hint="eastAsia" w:ascii="宋体" w:hAnsi="宋体" w:eastAsia="宋体" w:cs="宋体"/>
                <w:b/>
                <w:bCs/>
                <w:i w:val="0"/>
                <w:color w:val="auto"/>
                <w:kern w:val="0"/>
                <w:sz w:val="22"/>
                <w:szCs w:val="22"/>
                <w:highlight w:val="none"/>
                <w:u w:val="none"/>
                <w:lang w:val="en-US" w:eastAsia="zh-CN"/>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10" w:hRule="atLeast"/>
        </w:trPr>
        <w:tc>
          <w:tcPr>
            <w:tcW w:w="1796"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val="0"/>
              <w:snapToGrid w:val="0"/>
              <w:spacing w:after="0"/>
              <w:ind w:firstLine="0" w:firstLineChars="0"/>
              <w:jc w:val="center"/>
              <w:textAlignment w:val="center"/>
              <w:rPr>
                <w:rFonts w:hint="eastAsia" w:ascii="宋体" w:hAnsi="宋体" w:eastAsia="宋体" w:cs="宋体"/>
                <w:i w:val="0"/>
                <w:color w:val="auto"/>
                <w:kern w:val="0"/>
                <w:sz w:val="22"/>
                <w:szCs w:val="22"/>
                <w:highlight w:val="none"/>
                <w:u w:val="none"/>
                <w:lang w:val="en-US" w:eastAsia="zh-CN" w:bidi="ar-SA"/>
              </w:rPr>
            </w:pPr>
            <w:r>
              <w:rPr>
                <w:rFonts w:hint="eastAsia" w:ascii="宋体" w:hAnsi="宋体" w:eastAsia="宋体" w:cs="宋体"/>
                <w:i w:val="0"/>
                <w:color w:val="auto"/>
                <w:kern w:val="0"/>
                <w:sz w:val="22"/>
                <w:szCs w:val="22"/>
                <w:highlight w:val="none"/>
                <w:u w:val="none"/>
                <w:lang w:val="en-US" w:eastAsia="zh-CN"/>
              </w:rPr>
              <w:t>6:00-6:05</w:t>
            </w:r>
          </w:p>
        </w:tc>
        <w:tc>
          <w:tcPr>
            <w:tcW w:w="45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val="0"/>
              <w:snapToGrid w:val="0"/>
              <w:spacing w:after="0"/>
              <w:ind w:firstLine="0" w:firstLineChars="0"/>
              <w:jc w:val="left"/>
              <w:textAlignment w:val="center"/>
              <w:rPr>
                <w:rFonts w:hint="eastAsia" w:ascii="宋体" w:hAnsi="宋体" w:eastAsia="宋体" w:cs="宋体"/>
                <w:i w:val="0"/>
                <w:color w:val="auto"/>
                <w:kern w:val="0"/>
                <w:sz w:val="22"/>
                <w:szCs w:val="22"/>
                <w:highlight w:val="none"/>
                <w:u w:val="none"/>
                <w:lang w:val="en-US" w:eastAsia="zh-CN" w:bidi="ar-SA"/>
              </w:rPr>
            </w:pPr>
            <w:r>
              <w:rPr>
                <w:rFonts w:hint="eastAsia" w:ascii="宋体" w:hAnsi="宋体" w:eastAsia="宋体" w:cs="宋体"/>
                <w:i w:val="0"/>
                <w:color w:val="auto"/>
                <w:kern w:val="0"/>
                <w:sz w:val="22"/>
                <w:szCs w:val="22"/>
                <w:highlight w:val="none"/>
                <w:u w:val="none"/>
                <w:lang w:val="en-US" w:eastAsia="zh-CN"/>
              </w:rPr>
              <w:t>打卡、更换工作服、领取保洁用品、整理工具上班。</w:t>
            </w:r>
          </w:p>
        </w:tc>
        <w:tc>
          <w:tcPr>
            <w:tcW w:w="251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val="0"/>
              <w:snapToGrid w:val="0"/>
              <w:spacing w:after="0"/>
              <w:ind w:firstLine="0" w:firstLineChars="0"/>
              <w:jc w:val="left"/>
              <w:textAlignment w:val="center"/>
              <w:rPr>
                <w:rFonts w:hint="eastAsia" w:ascii="宋体" w:hAnsi="宋体" w:eastAsia="宋体" w:cs="宋体"/>
                <w:i w:val="0"/>
                <w:color w:val="auto"/>
                <w:kern w:val="0"/>
                <w:sz w:val="22"/>
                <w:szCs w:val="22"/>
                <w:highlight w:val="none"/>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10" w:hRule="atLeast"/>
        </w:trPr>
        <w:tc>
          <w:tcPr>
            <w:tcW w:w="1796"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val="0"/>
              <w:snapToGrid w:val="0"/>
              <w:spacing w:after="0"/>
              <w:ind w:firstLine="0" w:firstLineChars="0"/>
              <w:jc w:val="center"/>
              <w:textAlignment w:val="center"/>
              <w:rPr>
                <w:rFonts w:hint="eastAsia" w:ascii="宋体" w:hAnsi="宋体" w:eastAsia="宋体" w:cs="宋体"/>
                <w:i w:val="0"/>
                <w:color w:val="auto"/>
                <w:kern w:val="0"/>
                <w:sz w:val="22"/>
                <w:szCs w:val="22"/>
                <w:highlight w:val="none"/>
                <w:u w:val="none"/>
                <w:lang w:val="en-US" w:eastAsia="zh-CN" w:bidi="ar-SA"/>
              </w:rPr>
            </w:pPr>
            <w:r>
              <w:rPr>
                <w:rFonts w:hint="eastAsia" w:ascii="宋体" w:hAnsi="宋体" w:eastAsia="宋体" w:cs="宋体"/>
                <w:i w:val="0"/>
                <w:color w:val="auto"/>
                <w:kern w:val="0"/>
                <w:sz w:val="22"/>
                <w:szCs w:val="22"/>
                <w:highlight w:val="none"/>
                <w:u w:val="none"/>
                <w:lang w:val="en-US" w:eastAsia="zh-CN"/>
              </w:rPr>
              <w:t>6:05-9:00</w:t>
            </w:r>
          </w:p>
        </w:tc>
        <w:tc>
          <w:tcPr>
            <w:tcW w:w="45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val="0"/>
              <w:snapToGrid w:val="0"/>
              <w:spacing w:after="0"/>
              <w:ind w:firstLine="0" w:firstLineChars="0"/>
              <w:jc w:val="left"/>
              <w:textAlignment w:val="center"/>
              <w:rPr>
                <w:rFonts w:hint="eastAsia" w:ascii="宋体" w:hAnsi="宋体" w:eastAsia="宋体" w:cs="宋体"/>
                <w:i w:val="0"/>
                <w:color w:val="auto"/>
                <w:kern w:val="0"/>
                <w:sz w:val="22"/>
                <w:szCs w:val="22"/>
                <w:highlight w:val="none"/>
                <w:u w:val="none"/>
                <w:lang w:val="en-US" w:eastAsia="zh-CN" w:bidi="ar-SA"/>
              </w:rPr>
            </w:pPr>
            <w:r>
              <w:rPr>
                <w:rFonts w:hint="eastAsia" w:asciiTheme="minorEastAsia" w:hAnsiTheme="minorEastAsia" w:eastAsiaTheme="minorEastAsia" w:cstheme="minorEastAsia"/>
                <w:b w:val="0"/>
                <w:i w:val="0"/>
                <w:color w:val="auto"/>
                <w:kern w:val="0"/>
                <w:sz w:val="24"/>
                <w:szCs w:val="24"/>
                <w:highlight w:val="none"/>
                <w:lang w:val="en-US" w:eastAsia="zh-CN" w:bidi="ar"/>
              </w:rPr>
              <w:t>公共卫生间打扫，更换生活垃圾和医疗垃圾、打扫诊室、治疗室、等候区、大厅、走廊地面、窗台、指示牌、宣传栏、开关、座椅、去尘清洁</w:t>
            </w:r>
          </w:p>
        </w:tc>
        <w:tc>
          <w:tcPr>
            <w:tcW w:w="251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val="0"/>
              <w:snapToGrid w:val="0"/>
              <w:spacing w:after="0"/>
              <w:ind w:firstLine="0" w:firstLineChars="0"/>
              <w:jc w:val="left"/>
              <w:textAlignment w:val="center"/>
              <w:rPr>
                <w:rFonts w:hint="eastAsia" w:ascii="宋体" w:hAnsi="宋体" w:eastAsia="宋体" w:cs="宋体"/>
                <w:i w:val="0"/>
                <w:color w:val="auto"/>
                <w:kern w:val="0"/>
                <w:sz w:val="22"/>
                <w:szCs w:val="22"/>
                <w:highlight w:val="none"/>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10" w:hRule="atLeast"/>
        </w:trPr>
        <w:tc>
          <w:tcPr>
            <w:tcW w:w="1796"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after="0" w:afterAutospacing="0" w:line="240" w:lineRule="exact"/>
              <w:ind w:left="104" w:leftChars="0" w:right="104" w:rightChars="0" w:firstLine="0" w:firstLineChars="0"/>
              <w:jc w:val="left"/>
              <w:rPr>
                <w:rFonts w:hint="eastAsia" w:ascii="宋体" w:hAnsi="宋体" w:eastAsia="宋体" w:cs="宋体"/>
                <w:i w:val="0"/>
                <w:color w:val="auto"/>
                <w:kern w:val="0"/>
                <w:sz w:val="22"/>
                <w:szCs w:val="22"/>
                <w:highlight w:val="none"/>
                <w:u w:val="none"/>
                <w:lang w:val="en-US" w:eastAsia="zh-CN" w:bidi="ar-SA"/>
              </w:rPr>
            </w:pPr>
            <w:r>
              <w:rPr>
                <w:rFonts w:hint="eastAsia" w:asciiTheme="minorEastAsia" w:hAnsiTheme="minorEastAsia" w:eastAsiaTheme="minorEastAsia" w:cstheme="minorEastAsia"/>
                <w:b w:val="0"/>
                <w:i w:val="0"/>
                <w:color w:val="auto"/>
                <w:kern w:val="0"/>
                <w:sz w:val="24"/>
                <w:szCs w:val="24"/>
                <w:highlight w:val="none"/>
                <w:lang w:val="en-US" w:eastAsia="zh-CN" w:bidi="ar"/>
              </w:rPr>
              <w:t xml:space="preserve">9:00-10:30 </w:t>
            </w:r>
          </w:p>
        </w:tc>
        <w:tc>
          <w:tcPr>
            <w:tcW w:w="45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after="0" w:afterAutospacing="0" w:line="240" w:lineRule="exact"/>
              <w:ind w:left="0" w:leftChars="0" w:right="0" w:rightChars="0" w:firstLine="0" w:firstLineChars="0"/>
              <w:jc w:val="left"/>
              <w:rPr>
                <w:rFonts w:hint="eastAsia" w:ascii="宋体" w:hAnsi="宋体" w:eastAsia="宋体" w:cs="宋体"/>
                <w:i w:val="0"/>
                <w:color w:val="auto"/>
                <w:kern w:val="0"/>
                <w:sz w:val="22"/>
                <w:szCs w:val="22"/>
                <w:highlight w:val="none"/>
                <w:u w:val="none"/>
                <w:lang w:val="en-US" w:eastAsia="zh-CN" w:bidi="ar-SA"/>
              </w:rPr>
            </w:pPr>
            <w:r>
              <w:rPr>
                <w:rFonts w:hint="eastAsia" w:asciiTheme="minorEastAsia" w:hAnsiTheme="minorEastAsia" w:eastAsiaTheme="minorEastAsia" w:cstheme="minorEastAsia"/>
                <w:b w:val="0"/>
                <w:i w:val="0"/>
                <w:color w:val="auto"/>
                <w:kern w:val="0"/>
                <w:sz w:val="24"/>
                <w:szCs w:val="24"/>
                <w:highlight w:val="none"/>
                <w:lang w:val="en-US" w:eastAsia="zh-CN" w:bidi="ar"/>
              </w:rPr>
              <w:t xml:space="preserve">公共卫生间、茶水间、保洁用房打扫，地面边角打扫清洁。 </w:t>
            </w:r>
          </w:p>
        </w:tc>
        <w:tc>
          <w:tcPr>
            <w:tcW w:w="251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val="0"/>
              <w:snapToGrid w:val="0"/>
              <w:spacing w:after="0"/>
              <w:ind w:firstLine="0" w:firstLineChars="0"/>
              <w:jc w:val="left"/>
              <w:textAlignment w:val="center"/>
              <w:rPr>
                <w:rFonts w:hint="eastAsia" w:ascii="宋体" w:hAnsi="宋体" w:eastAsia="宋体" w:cs="宋体"/>
                <w:i w:val="0"/>
                <w:color w:val="auto"/>
                <w:kern w:val="0"/>
                <w:sz w:val="22"/>
                <w:szCs w:val="22"/>
                <w:highlight w:val="none"/>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10" w:hRule="atLeast"/>
        </w:trPr>
        <w:tc>
          <w:tcPr>
            <w:tcW w:w="1796"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after="0" w:afterAutospacing="0" w:line="240" w:lineRule="exact"/>
              <w:ind w:left="104" w:leftChars="0" w:right="104" w:rightChars="0" w:firstLine="0" w:firstLineChars="0"/>
              <w:jc w:val="left"/>
              <w:rPr>
                <w:rFonts w:hint="eastAsia" w:ascii="宋体" w:hAnsi="宋体" w:eastAsia="宋体" w:cs="宋体"/>
                <w:i w:val="0"/>
                <w:color w:val="auto"/>
                <w:kern w:val="0"/>
                <w:sz w:val="22"/>
                <w:szCs w:val="22"/>
                <w:highlight w:val="none"/>
                <w:u w:val="none"/>
                <w:lang w:val="en-US" w:eastAsia="zh-CN" w:bidi="ar-SA"/>
              </w:rPr>
            </w:pPr>
            <w:r>
              <w:rPr>
                <w:rFonts w:hint="eastAsia" w:asciiTheme="minorEastAsia" w:hAnsiTheme="minorEastAsia" w:eastAsiaTheme="minorEastAsia" w:cstheme="minorEastAsia"/>
                <w:b w:val="0"/>
                <w:i w:val="0"/>
                <w:color w:val="auto"/>
                <w:kern w:val="0"/>
                <w:sz w:val="24"/>
                <w:szCs w:val="24"/>
                <w:highlight w:val="none"/>
                <w:lang w:val="en-US" w:eastAsia="zh-CN" w:bidi="ar"/>
              </w:rPr>
              <w:t xml:space="preserve">10:00-11:30 </w:t>
            </w:r>
          </w:p>
        </w:tc>
        <w:tc>
          <w:tcPr>
            <w:tcW w:w="45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after="0" w:afterAutospacing="0" w:line="240" w:lineRule="exact"/>
              <w:ind w:left="0" w:leftChars="0" w:right="0" w:rightChars="0" w:firstLine="0" w:firstLineChars="0"/>
              <w:jc w:val="both"/>
              <w:rPr>
                <w:rFonts w:hint="eastAsia" w:ascii="宋体" w:hAnsi="宋体" w:eastAsia="宋体" w:cs="宋体"/>
                <w:i w:val="0"/>
                <w:color w:val="auto"/>
                <w:kern w:val="0"/>
                <w:sz w:val="22"/>
                <w:szCs w:val="22"/>
                <w:highlight w:val="none"/>
                <w:u w:val="none"/>
                <w:lang w:val="en-US" w:eastAsia="zh-CN" w:bidi="ar-SA"/>
              </w:rPr>
            </w:pPr>
            <w:r>
              <w:rPr>
                <w:rFonts w:hint="eastAsia" w:asciiTheme="minorEastAsia" w:hAnsiTheme="minorEastAsia" w:eastAsiaTheme="minorEastAsia" w:cstheme="minorEastAsia"/>
                <w:b w:val="0"/>
                <w:i w:val="0"/>
                <w:color w:val="auto"/>
                <w:kern w:val="0"/>
                <w:sz w:val="24"/>
                <w:szCs w:val="24"/>
                <w:highlight w:val="none"/>
                <w:lang w:val="en-US" w:eastAsia="zh-CN" w:bidi="ar"/>
              </w:rPr>
              <w:t xml:space="preserve">公共区域巡查，重点区域不间断巡查，处理突发卫生。 </w:t>
            </w:r>
          </w:p>
        </w:tc>
        <w:tc>
          <w:tcPr>
            <w:tcW w:w="251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val="0"/>
              <w:snapToGrid w:val="0"/>
              <w:spacing w:after="0"/>
              <w:ind w:firstLine="0" w:firstLineChars="0"/>
              <w:jc w:val="left"/>
              <w:textAlignment w:val="center"/>
              <w:rPr>
                <w:rFonts w:hint="eastAsia" w:ascii="宋体" w:hAnsi="宋体" w:eastAsia="宋体" w:cs="宋体"/>
                <w:i w:val="0"/>
                <w:color w:val="auto"/>
                <w:kern w:val="0"/>
                <w:sz w:val="22"/>
                <w:szCs w:val="22"/>
                <w:highlight w:val="none"/>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10" w:hRule="atLeast"/>
        </w:trPr>
        <w:tc>
          <w:tcPr>
            <w:tcW w:w="1796"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after="0" w:afterAutospacing="0" w:line="240" w:lineRule="exact"/>
              <w:ind w:left="104" w:leftChars="0" w:right="104" w:rightChars="0" w:firstLine="0" w:firstLineChars="0"/>
              <w:jc w:val="left"/>
              <w:rPr>
                <w:rFonts w:hint="eastAsia" w:ascii="宋体" w:hAnsi="宋体" w:eastAsia="宋体" w:cs="宋体"/>
                <w:i w:val="0"/>
                <w:color w:val="auto"/>
                <w:kern w:val="0"/>
                <w:sz w:val="22"/>
                <w:szCs w:val="22"/>
                <w:highlight w:val="none"/>
                <w:u w:val="none"/>
                <w:lang w:val="en-US" w:eastAsia="zh-CN" w:bidi="ar-SA"/>
              </w:rPr>
            </w:pPr>
            <w:r>
              <w:rPr>
                <w:rFonts w:hint="eastAsia" w:asciiTheme="minorEastAsia" w:hAnsiTheme="minorEastAsia" w:eastAsiaTheme="minorEastAsia" w:cstheme="minorEastAsia"/>
                <w:b w:val="0"/>
                <w:i w:val="0"/>
                <w:color w:val="auto"/>
                <w:kern w:val="0"/>
                <w:sz w:val="24"/>
                <w:szCs w:val="24"/>
                <w:highlight w:val="none"/>
                <w:lang w:val="en-US" w:eastAsia="zh-CN" w:bidi="ar"/>
              </w:rPr>
              <w:t xml:space="preserve">11:30-14:00 </w:t>
            </w:r>
          </w:p>
        </w:tc>
        <w:tc>
          <w:tcPr>
            <w:tcW w:w="45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val="0"/>
              <w:snapToGrid w:val="0"/>
              <w:spacing w:after="0"/>
              <w:ind w:firstLine="0" w:firstLineChars="0"/>
              <w:jc w:val="left"/>
              <w:textAlignment w:val="center"/>
              <w:rPr>
                <w:rFonts w:hint="eastAsia" w:ascii="宋体" w:hAnsi="宋体" w:eastAsia="微软雅黑" w:cs="宋体"/>
                <w:i w:val="0"/>
                <w:color w:val="auto"/>
                <w:kern w:val="0"/>
                <w:sz w:val="22"/>
                <w:szCs w:val="22"/>
                <w:highlight w:val="none"/>
                <w:u w:val="none"/>
                <w:lang w:val="en-US" w:eastAsia="zh-CN" w:bidi="ar-SA"/>
              </w:rPr>
            </w:pPr>
            <w:r>
              <w:rPr>
                <w:rFonts w:hint="eastAsia" w:ascii="宋体" w:hAnsi="宋体" w:eastAsia="宋体" w:cs="宋体"/>
                <w:i w:val="0"/>
                <w:color w:val="auto"/>
                <w:kern w:val="0"/>
                <w:sz w:val="22"/>
                <w:szCs w:val="22"/>
                <w:highlight w:val="none"/>
                <w:u w:val="none"/>
                <w:lang w:val="en-US" w:eastAsia="zh-CN"/>
              </w:rPr>
              <w:t>机动人员值班室待命</w:t>
            </w:r>
          </w:p>
        </w:tc>
        <w:tc>
          <w:tcPr>
            <w:tcW w:w="251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6"/>
              <w:keepNext w:val="0"/>
              <w:keepLines w:val="0"/>
              <w:pageBreakBefore w:val="0"/>
              <w:widowControl/>
              <w:kinsoku/>
              <w:wordWrap/>
              <w:overflowPunct/>
              <w:topLinePunct w:val="0"/>
              <w:bidi w:val="0"/>
              <w:adjustRightInd w:val="0"/>
              <w:snapToGrid w:val="0"/>
              <w:spacing w:before="0" w:after="0"/>
              <w:ind w:firstLine="0" w:firstLineChars="0"/>
              <w:rPr>
                <w:rFonts w:hint="eastAsia" w:ascii="Tahoma" w:hAnsi="Tahoma" w:eastAsia="微软雅黑" w:cs="Times New Roman"/>
                <w:bCs/>
                <w:color w:val="auto"/>
                <w:sz w:val="22"/>
                <w:szCs w:val="21"/>
                <w:highlight w:val="none"/>
                <w:lang w:val="en-US" w:eastAsia="zh-CN" w:bidi="ar-SA"/>
              </w:rPr>
            </w:pPr>
            <w:r>
              <w:rPr>
                <w:rFonts w:hint="eastAsia" w:ascii="宋体" w:hAnsi="宋体" w:eastAsia="宋体" w:cs="宋体"/>
                <w:i w:val="0"/>
                <w:color w:val="auto"/>
                <w:kern w:val="0"/>
                <w:sz w:val="22"/>
                <w:szCs w:val="22"/>
                <w:highlight w:val="none"/>
                <w:u w:val="none"/>
                <w:lang w:val="en-US" w:eastAsia="zh-CN"/>
              </w:rPr>
              <w:t>应随叫随到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10" w:hRule="atLeast"/>
        </w:trPr>
        <w:tc>
          <w:tcPr>
            <w:tcW w:w="1796"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after="0" w:afterAutospacing="0" w:line="240" w:lineRule="exact"/>
              <w:ind w:left="104" w:leftChars="0" w:right="104" w:rightChars="0" w:firstLine="0" w:firstLineChars="0"/>
              <w:jc w:val="left"/>
              <w:rPr>
                <w:rFonts w:hint="eastAsia" w:ascii="宋体" w:hAnsi="宋体" w:eastAsia="宋体" w:cs="宋体"/>
                <w:i w:val="0"/>
                <w:color w:val="auto"/>
                <w:kern w:val="0"/>
                <w:sz w:val="22"/>
                <w:szCs w:val="22"/>
                <w:highlight w:val="none"/>
                <w:u w:val="none"/>
                <w:lang w:val="en-US" w:eastAsia="zh-CN" w:bidi="ar-SA"/>
              </w:rPr>
            </w:pPr>
            <w:r>
              <w:rPr>
                <w:rFonts w:hint="eastAsia" w:asciiTheme="minorEastAsia" w:hAnsiTheme="minorEastAsia" w:eastAsiaTheme="minorEastAsia" w:cstheme="minorEastAsia"/>
                <w:b w:val="0"/>
                <w:i w:val="0"/>
                <w:color w:val="auto"/>
                <w:kern w:val="0"/>
                <w:sz w:val="24"/>
                <w:szCs w:val="24"/>
                <w:highlight w:val="none"/>
                <w:lang w:val="en-US" w:eastAsia="zh-CN" w:bidi="ar"/>
              </w:rPr>
              <w:t xml:space="preserve">14:00-15:00 </w:t>
            </w:r>
          </w:p>
        </w:tc>
        <w:tc>
          <w:tcPr>
            <w:tcW w:w="45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after="0" w:afterAutospacing="0" w:line="240" w:lineRule="exact"/>
              <w:ind w:left="0" w:leftChars="0" w:right="0" w:rightChars="0" w:firstLine="0" w:firstLineChars="0"/>
              <w:jc w:val="both"/>
              <w:rPr>
                <w:rFonts w:hint="eastAsia" w:ascii="宋体" w:hAnsi="宋体" w:eastAsia="宋体" w:cs="宋体"/>
                <w:i w:val="0"/>
                <w:color w:val="auto"/>
                <w:kern w:val="0"/>
                <w:sz w:val="22"/>
                <w:szCs w:val="22"/>
                <w:highlight w:val="none"/>
                <w:u w:val="none"/>
                <w:lang w:val="en-US" w:eastAsia="zh-CN" w:bidi="ar-SA"/>
              </w:rPr>
            </w:pPr>
            <w:r>
              <w:rPr>
                <w:rFonts w:hint="eastAsia" w:asciiTheme="minorEastAsia" w:hAnsiTheme="minorEastAsia" w:eastAsiaTheme="minorEastAsia" w:cstheme="minorEastAsia"/>
                <w:b w:val="0"/>
                <w:i w:val="0"/>
                <w:color w:val="auto"/>
                <w:kern w:val="0"/>
                <w:sz w:val="24"/>
                <w:szCs w:val="24"/>
                <w:highlight w:val="none"/>
                <w:lang w:val="en-US" w:eastAsia="zh-CN" w:bidi="ar"/>
              </w:rPr>
              <w:t xml:space="preserve">公共卫生间、候诊室打扫，巡查，更换生活垃圾和医疗垃圾 </w:t>
            </w:r>
          </w:p>
        </w:tc>
        <w:tc>
          <w:tcPr>
            <w:tcW w:w="251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val="0"/>
              <w:snapToGrid w:val="0"/>
              <w:spacing w:after="0"/>
              <w:ind w:firstLine="0" w:firstLineChars="0"/>
              <w:jc w:val="left"/>
              <w:textAlignment w:val="center"/>
              <w:rPr>
                <w:rFonts w:hint="eastAsia" w:ascii="宋体" w:hAnsi="宋体" w:eastAsia="宋体" w:cs="宋体"/>
                <w:i w:val="0"/>
                <w:color w:val="auto"/>
                <w:kern w:val="0"/>
                <w:sz w:val="22"/>
                <w:szCs w:val="22"/>
                <w:highlight w:val="none"/>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10" w:hRule="atLeast"/>
        </w:trPr>
        <w:tc>
          <w:tcPr>
            <w:tcW w:w="1796"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after="0" w:afterAutospacing="0" w:line="240" w:lineRule="exact"/>
              <w:ind w:left="104" w:leftChars="0" w:right="104" w:rightChars="0" w:firstLine="0" w:firstLineChars="0"/>
              <w:jc w:val="left"/>
              <w:rPr>
                <w:rFonts w:hint="eastAsia" w:ascii="宋体" w:hAnsi="宋体" w:eastAsia="宋体" w:cs="宋体"/>
                <w:i w:val="0"/>
                <w:color w:val="auto"/>
                <w:kern w:val="0"/>
                <w:sz w:val="22"/>
                <w:szCs w:val="22"/>
                <w:highlight w:val="none"/>
                <w:u w:val="none"/>
                <w:lang w:val="en-US" w:eastAsia="zh-CN" w:bidi="ar-SA"/>
              </w:rPr>
            </w:pPr>
            <w:r>
              <w:rPr>
                <w:rFonts w:hint="eastAsia" w:asciiTheme="minorEastAsia" w:hAnsiTheme="minorEastAsia" w:eastAsiaTheme="minorEastAsia" w:cstheme="minorEastAsia"/>
                <w:b w:val="0"/>
                <w:i w:val="0"/>
                <w:color w:val="auto"/>
                <w:kern w:val="0"/>
                <w:sz w:val="24"/>
                <w:szCs w:val="24"/>
                <w:highlight w:val="none"/>
                <w:lang w:val="en-US" w:eastAsia="zh-CN" w:bidi="ar"/>
              </w:rPr>
              <w:t xml:space="preserve">15:00-16:40 </w:t>
            </w:r>
          </w:p>
        </w:tc>
        <w:tc>
          <w:tcPr>
            <w:tcW w:w="45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after="0" w:afterAutospacing="0" w:line="240" w:lineRule="exact"/>
              <w:ind w:left="0" w:leftChars="0" w:right="0" w:rightChars="0" w:firstLine="0" w:firstLineChars="0"/>
              <w:jc w:val="both"/>
              <w:rPr>
                <w:rFonts w:hint="eastAsia" w:ascii="宋体" w:hAnsi="宋体" w:eastAsia="宋体" w:cs="宋体"/>
                <w:i w:val="0"/>
                <w:color w:val="auto"/>
                <w:kern w:val="0"/>
                <w:sz w:val="22"/>
                <w:szCs w:val="22"/>
                <w:highlight w:val="none"/>
                <w:u w:val="none"/>
                <w:lang w:val="en-US" w:eastAsia="zh-CN" w:bidi="ar-SA"/>
              </w:rPr>
            </w:pPr>
            <w:r>
              <w:rPr>
                <w:rFonts w:hint="eastAsia" w:asciiTheme="minorEastAsia" w:hAnsiTheme="minorEastAsia" w:eastAsiaTheme="minorEastAsia" w:cstheme="minorEastAsia"/>
                <w:b w:val="0"/>
                <w:i w:val="0"/>
                <w:color w:val="auto"/>
                <w:kern w:val="0"/>
                <w:sz w:val="24"/>
                <w:szCs w:val="24"/>
                <w:highlight w:val="none"/>
                <w:lang w:val="en-US" w:eastAsia="zh-CN" w:bidi="ar"/>
              </w:rPr>
              <w:t xml:space="preserve">公共区巡查，地面尘土，打扫完成周保洁工作。 </w:t>
            </w:r>
          </w:p>
        </w:tc>
        <w:tc>
          <w:tcPr>
            <w:tcW w:w="251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val="0"/>
              <w:snapToGrid w:val="0"/>
              <w:spacing w:after="0"/>
              <w:ind w:firstLine="0" w:firstLineChars="0"/>
              <w:jc w:val="left"/>
              <w:textAlignment w:val="center"/>
              <w:rPr>
                <w:rFonts w:hint="eastAsia" w:ascii="宋体" w:hAnsi="宋体" w:eastAsia="宋体" w:cs="宋体"/>
                <w:i w:val="0"/>
                <w:color w:val="auto"/>
                <w:kern w:val="0"/>
                <w:sz w:val="22"/>
                <w:szCs w:val="22"/>
                <w:highlight w:val="none"/>
                <w:u w:val="none"/>
                <w:lang w:val="en-US" w:eastAsia="zh-CN" w:bidi="ar-SA"/>
              </w:rPr>
            </w:pPr>
            <w:r>
              <w:rPr>
                <w:rFonts w:hint="eastAsia" w:ascii="宋体" w:hAnsi="宋体" w:eastAsia="宋体" w:cs="宋体"/>
                <w:i w:val="0"/>
                <w:color w:val="auto"/>
                <w:kern w:val="0"/>
                <w:sz w:val="22"/>
                <w:szCs w:val="22"/>
                <w:highlight w:val="none"/>
                <w:u w:val="none"/>
                <w:lang w:val="en-US" w:eastAsia="zh-CN"/>
              </w:rPr>
              <w:t>如垃圾桶外观脏，应及时清理。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10" w:hRule="atLeast"/>
        </w:trPr>
        <w:tc>
          <w:tcPr>
            <w:tcW w:w="1796"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after="0" w:afterAutospacing="0" w:line="240" w:lineRule="exact"/>
              <w:ind w:left="104" w:leftChars="0" w:right="104" w:rightChars="0" w:firstLine="0" w:firstLineChars="0"/>
              <w:jc w:val="left"/>
              <w:rPr>
                <w:rFonts w:hint="eastAsia" w:ascii="宋体" w:hAnsi="宋体" w:eastAsia="宋体" w:cs="宋体"/>
                <w:b w:val="0"/>
                <w:bCs w:val="0"/>
                <w:i w:val="0"/>
                <w:color w:val="auto"/>
                <w:kern w:val="0"/>
                <w:sz w:val="22"/>
                <w:szCs w:val="22"/>
                <w:highlight w:val="none"/>
                <w:u w:val="none"/>
                <w:lang w:val="en-US" w:eastAsia="zh-CN" w:bidi="ar-SA"/>
              </w:rPr>
            </w:pPr>
            <w:r>
              <w:rPr>
                <w:rFonts w:hint="eastAsia" w:asciiTheme="minorEastAsia" w:hAnsiTheme="minorEastAsia" w:eastAsiaTheme="minorEastAsia" w:cstheme="minorEastAsia"/>
                <w:b w:val="0"/>
                <w:i w:val="0"/>
                <w:color w:val="auto"/>
                <w:kern w:val="0"/>
                <w:sz w:val="24"/>
                <w:szCs w:val="24"/>
                <w:highlight w:val="none"/>
                <w:lang w:val="en-US" w:eastAsia="zh-CN" w:bidi="ar"/>
              </w:rPr>
              <w:t xml:space="preserve">16:40-17:00 </w:t>
            </w:r>
          </w:p>
        </w:tc>
        <w:tc>
          <w:tcPr>
            <w:tcW w:w="45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after="0" w:afterAutospacing="0" w:line="240" w:lineRule="exact"/>
              <w:ind w:left="0" w:leftChars="0" w:right="0" w:rightChars="0" w:firstLine="0" w:firstLineChars="0"/>
              <w:jc w:val="both"/>
              <w:rPr>
                <w:rFonts w:hint="eastAsia" w:ascii="宋体" w:hAnsi="宋体" w:eastAsia="宋体" w:cs="宋体"/>
                <w:b w:val="0"/>
                <w:bCs w:val="0"/>
                <w:i w:val="0"/>
                <w:color w:val="auto"/>
                <w:kern w:val="0"/>
                <w:sz w:val="22"/>
                <w:szCs w:val="22"/>
                <w:highlight w:val="none"/>
                <w:u w:val="none"/>
                <w:lang w:val="en-US" w:eastAsia="zh-CN" w:bidi="ar-SA"/>
              </w:rPr>
            </w:pPr>
            <w:r>
              <w:rPr>
                <w:rFonts w:hint="eastAsia" w:asciiTheme="minorEastAsia" w:hAnsiTheme="minorEastAsia" w:eastAsiaTheme="minorEastAsia" w:cstheme="minorEastAsia"/>
                <w:b w:val="0"/>
                <w:i w:val="0"/>
                <w:color w:val="auto"/>
                <w:kern w:val="0"/>
                <w:sz w:val="24"/>
                <w:szCs w:val="24"/>
                <w:highlight w:val="none"/>
                <w:lang w:val="en-US" w:eastAsia="zh-CN" w:bidi="ar"/>
              </w:rPr>
              <w:t xml:space="preserve">清洗保洁用具，整理工具，下班。 </w:t>
            </w:r>
          </w:p>
        </w:tc>
        <w:tc>
          <w:tcPr>
            <w:tcW w:w="251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val="0"/>
              <w:snapToGrid w:val="0"/>
              <w:spacing w:after="0"/>
              <w:ind w:firstLine="0" w:firstLineChars="0"/>
              <w:jc w:val="left"/>
              <w:textAlignment w:val="center"/>
              <w:rPr>
                <w:rFonts w:hint="eastAsia" w:ascii="宋体" w:hAnsi="宋体" w:eastAsia="宋体" w:cs="宋体"/>
                <w:i w:val="0"/>
                <w:color w:val="auto"/>
                <w:kern w:val="0"/>
                <w:sz w:val="22"/>
                <w:szCs w:val="22"/>
                <w:highlight w:val="none"/>
                <w:u w:val="none"/>
                <w:lang w:val="en-US" w:eastAsia="zh-CN" w:bidi="ar-SA"/>
              </w:rPr>
            </w:pPr>
            <w:r>
              <w:rPr>
                <w:rFonts w:hint="eastAsia" w:ascii="宋体" w:hAnsi="宋体" w:eastAsia="宋体" w:cs="宋体"/>
                <w:i w:val="0"/>
                <w:color w:val="auto"/>
                <w:kern w:val="0"/>
                <w:sz w:val="22"/>
                <w:szCs w:val="22"/>
                <w:highlight w:val="none"/>
                <w:u w:val="none"/>
                <w:lang w:val="en-US" w:eastAsia="zh-CN"/>
              </w:rPr>
              <w:t>注意工作后沐浴更衣方可离开医院。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10" w:hRule="atLeast"/>
        </w:trPr>
        <w:tc>
          <w:tcPr>
            <w:tcW w:w="8816"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0"/>
              </w:numPr>
              <w:kinsoku/>
              <w:wordWrap/>
              <w:overflowPunct/>
              <w:topLinePunct w:val="0"/>
              <w:bidi w:val="0"/>
              <w:adjustRightInd w:val="0"/>
              <w:snapToGrid w:val="0"/>
              <w:spacing w:after="0"/>
              <w:ind w:firstLine="0" w:firstLineChars="0"/>
              <w:jc w:val="both"/>
              <w:rPr>
                <w:rFonts w:hint="eastAsia" w:ascii="宋体" w:hAnsi="宋体" w:eastAsia="宋体" w:cs="宋体"/>
                <w:b/>
                <w:bCs w:val="0"/>
                <w:color w:val="auto"/>
                <w:kern w:val="0"/>
                <w:sz w:val="28"/>
                <w:szCs w:val="28"/>
                <w:highlight w:val="none"/>
                <w:lang w:val="en-US" w:eastAsia="zh-CN" w:bidi="ar-SA"/>
              </w:rPr>
            </w:pPr>
            <w:r>
              <w:rPr>
                <w:rFonts w:hint="eastAsia" w:ascii="宋体" w:hAnsi="宋体" w:eastAsia="宋体" w:cs="宋体"/>
                <w:b/>
                <w:bCs w:val="0"/>
                <w:color w:val="auto"/>
                <w:kern w:val="0"/>
                <w:sz w:val="28"/>
                <w:szCs w:val="28"/>
                <w:highlight w:val="none"/>
                <w:lang w:val="en-US" w:eastAsia="zh-CN" w:bidi="ar-SA"/>
              </w:rPr>
              <w:t>⑩行政楼：日工作流程</w:t>
            </w:r>
          </w:p>
          <w:p>
            <w:pPr>
              <w:keepNext w:val="0"/>
              <w:keepLines w:val="0"/>
              <w:pageBreakBefore w:val="0"/>
              <w:widowControl/>
              <w:suppressLineNumbers w:val="0"/>
              <w:kinsoku/>
              <w:wordWrap/>
              <w:overflowPunct/>
              <w:topLinePunct w:val="0"/>
              <w:bidi w:val="0"/>
              <w:adjustRightInd w:val="0"/>
              <w:snapToGrid w:val="0"/>
              <w:spacing w:after="0"/>
              <w:ind w:firstLine="0" w:firstLineChars="0"/>
              <w:jc w:val="left"/>
              <w:textAlignment w:val="center"/>
              <w:rPr>
                <w:rFonts w:hint="eastAsia" w:ascii="宋体" w:hAnsi="宋体" w:eastAsia="宋体" w:cs="宋体"/>
                <w:color w:val="auto"/>
                <w:sz w:val="22"/>
                <w:szCs w:val="22"/>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10" w:hRule="atLeast"/>
        </w:trPr>
        <w:tc>
          <w:tcPr>
            <w:tcW w:w="1796"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val="0"/>
              <w:snapToGrid w:val="0"/>
              <w:spacing w:after="0"/>
              <w:ind w:firstLine="0" w:firstLineChars="0"/>
              <w:jc w:val="center"/>
              <w:textAlignment w:val="center"/>
              <w:rPr>
                <w:rFonts w:hint="eastAsia" w:ascii="宋体" w:hAnsi="宋体" w:eastAsia="宋体" w:cs="宋体"/>
                <w:b/>
                <w:bCs/>
                <w:i w:val="0"/>
                <w:color w:val="auto"/>
                <w:sz w:val="22"/>
                <w:szCs w:val="22"/>
                <w:highlight w:val="none"/>
                <w:u w:val="none"/>
                <w:lang w:val="en-US" w:eastAsia="zh-CN" w:bidi="ar-SA"/>
              </w:rPr>
            </w:pPr>
            <w:r>
              <w:rPr>
                <w:rFonts w:hint="eastAsia" w:ascii="宋体" w:hAnsi="宋体" w:eastAsia="宋体" w:cs="宋体"/>
                <w:b/>
                <w:bCs/>
                <w:i w:val="0"/>
                <w:color w:val="auto"/>
                <w:kern w:val="0"/>
                <w:sz w:val="22"/>
                <w:szCs w:val="22"/>
                <w:highlight w:val="none"/>
                <w:u w:val="none"/>
                <w:lang w:val="en-US" w:eastAsia="zh-CN"/>
              </w:rPr>
              <w:t>时间</w:t>
            </w:r>
          </w:p>
        </w:tc>
        <w:tc>
          <w:tcPr>
            <w:tcW w:w="45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bidi w:val="0"/>
              <w:adjustRightInd w:val="0"/>
              <w:snapToGrid w:val="0"/>
              <w:spacing w:after="0"/>
              <w:ind w:firstLine="0" w:firstLineChars="0"/>
              <w:jc w:val="center"/>
              <w:textAlignment w:val="top"/>
              <w:rPr>
                <w:rFonts w:hint="eastAsia" w:ascii="宋体" w:hAnsi="宋体" w:eastAsia="宋体" w:cs="宋体"/>
                <w:b/>
                <w:bCs/>
                <w:i w:val="0"/>
                <w:color w:val="auto"/>
                <w:sz w:val="22"/>
                <w:szCs w:val="22"/>
                <w:highlight w:val="none"/>
                <w:u w:val="none"/>
                <w:lang w:val="en-US" w:eastAsia="zh-CN" w:bidi="ar-SA"/>
              </w:rPr>
            </w:pPr>
            <w:r>
              <w:rPr>
                <w:rFonts w:hint="eastAsia" w:ascii="宋体" w:hAnsi="宋体" w:eastAsia="宋体" w:cs="宋体"/>
                <w:b/>
                <w:bCs/>
                <w:i w:val="0"/>
                <w:color w:val="auto"/>
                <w:kern w:val="0"/>
                <w:sz w:val="22"/>
                <w:szCs w:val="22"/>
                <w:highlight w:val="none"/>
                <w:u w:val="none"/>
                <w:lang w:val="en-US" w:eastAsia="zh-CN"/>
              </w:rPr>
              <w:t>工作内容</w:t>
            </w:r>
          </w:p>
        </w:tc>
        <w:tc>
          <w:tcPr>
            <w:tcW w:w="251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bidi w:val="0"/>
              <w:adjustRightInd w:val="0"/>
              <w:snapToGrid w:val="0"/>
              <w:spacing w:after="0"/>
              <w:ind w:firstLine="0" w:firstLineChars="0"/>
              <w:jc w:val="center"/>
              <w:textAlignment w:val="top"/>
              <w:rPr>
                <w:rFonts w:hint="eastAsia" w:ascii="宋体" w:hAnsi="宋体" w:eastAsia="宋体" w:cs="宋体"/>
                <w:b/>
                <w:bCs/>
                <w:i w:val="0"/>
                <w:color w:val="auto"/>
                <w:sz w:val="22"/>
                <w:szCs w:val="22"/>
                <w:highlight w:val="none"/>
                <w:u w:val="none"/>
                <w:lang w:val="en-US" w:eastAsia="zh-CN" w:bidi="ar-SA"/>
              </w:rPr>
            </w:pPr>
            <w:r>
              <w:rPr>
                <w:rFonts w:hint="eastAsia" w:ascii="宋体" w:hAnsi="宋体" w:eastAsia="宋体" w:cs="宋体"/>
                <w:b/>
                <w:bCs/>
                <w:i w:val="0"/>
                <w:color w:val="auto"/>
                <w:kern w:val="0"/>
                <w:sz w:val="22"/>
                <w:szCs w:val="22"/>
                <w:highlight w:val="none"/>
                <w:u w:val="none"/>
                <w:lang w:val="en-US" w:eastAsia="zh-CN"/>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10" w:hRule="atLeast"/>
        </w:trPr>
        <w:tc>
          <w:tcPr>
            <w:tcW w:w="1796"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val="0"/>
              <w:snapToGrid w:val="0"/>
              <w:spacing w:after="0"/>
              <w:ind w:firstLine="0" w:firstLineChars="0"/>
              <w:jc w:val="center"/>
              <w:textAlignment w:val="center"/>
              <w:rPr>
                <w:rFonts w:hint="eastAsia" w:ascii="宋体" w:hAnsi="宋体" w:eastAsia="宋体" w:cs="宋体"/>
                <w:i w:val="0"/>
                <w:color w:val="auto"/>
                <w:kern w:val="0"/>
                <w:sz w:val="22"/>
                <w:szCs w:val="22"/>
                <w:highlight w:val="none"/>
                <w:u w:val="none"/>
                <w:lang w:val="en-US" w:eastAsia="zh-CN" w:bidi="ar-SA"/>
              </w:rPr>
            </w:pPr>
            <w:r>
              <w:rPr>
                <w:rFonts w:hint="eastAsia" w:ascii="宋体" w:hAnsi="宋体" w:eastAsia="宋体" w:cs="宋体"/>
                <w:i w:val="0"/>
                <w:color w:val="auto"/>
                <w:kern w:val="0"/>
                <w:sz w:val="22"/>
                <w:szCs w:val="22"/>
                <w:highlight w:val="none"/>
                <w:u w:val="none"/>
                <w:lang w:val="en-US" w:eastAsia="zh-CN"/>
              </w:rPr>
              <w:t>6:00-6:05</w:t>
            </w:r>
          </w:p>
        </w:tc>
        <w:tc>
          <w:tcPr>
            <w:tcW w:w="45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val="0"/>
              <w:snapToGrid w:val="0"/>
              <w:spacing w:after="0"/>
              <w:ind w:firstLine="0" w:firstLineChars="0"/>
              <w:jc w:val="left"/>
              <w:textAlignment w:val="center"/>
              <w:rPr>
                <w:rFonts w:hint="eastAsia" w:ascii="宋体" w:hAnsi="宋体" w:eastAsia="宋体" w:cs="宋体"/>
                <w:i w:val="0"/>
                <w:color w:val="auto"/>
                <w:kern w:val="0"/>
                <w:sz w:val="22"/>
                <w:szCs w:val="22"/>
                <w:highlight w:val="none"/>
                <w:u w:val="none"/>
                <w:lang w:val="en-US" w:eastAsia="zh-CN" w:bidi="ar-SA"/>
              </w:rPr>
            </w:pPr>
            <w:r>
              <w:rPr>
                <w:rFonts w:hint="eastAsia" w:ascii="宋体" w:hAnsi="宋体" w:eastAsia="宋体" w:cs="宋体"/>
                <w:i w:val="0"/>
                <w:color w:val="auto"/>
                <w:kern w:val="0"/>
                <w:sz w:val="22"/>
                <w:szCs w:val="22"/>
                <w:highlight w:val="none"/>
                <w:u w:val="none"/>
                <w:lang w:val="en-US" w:eastAsia="zh-CN"/>
              </w:rPr>
              <w:t>打卡、更换工作服、领取保洁用品、整理工具上班。</w:t>
            </w:r>
          </w:p>
        </w:tc>
        <w:tc>
          <w:tcPr>
            <w:tcW w:w="251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val="0"/>
              <w:snapToGrid w:val="0"/>
              <w:spacing w:after="0"/>
              <w:ind w:firstLine="0" w:firstLineChars="0"/>
              <w:jc w:val="left"/>
              <w:textAlignment w:val="center"/>
              <w:rPr>
                <w:rFonts w:hint="eastAsia" w:ascii="宋体" w:hAnsi="宋体" w:eastAsia="宋体" w:cs="宋体"/>
                <w:i w:val="0"/>
                <w:color w:val="auto"/>
                <w:kern w:val="0"/>
                <w:sz w:val="22"/>
                <w:szCs w:val="22"/>
                <w:highlight w:val="none"/>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10" w:hRule="atLeast"/>
        </w:trPr>
        <w:tc>
          <w:tcPr>
            <w:tcW w:w="1796"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val="0"/>
              <w:snapToGrid w:val="0"/>
              <w:spacing w:after="0"/>
              <w:ind w:firstLine="0" w:firstLineChars="0"/>
              <w:jc w:val="center"/>
              <w:textAlignment w:val="center"/>
              <w:rPr>
                <w:rFonts w:hint="eastAsia" w:ascii="宋体" w:hAnsi="宋体" w:eastAsia="宋体" w:cs="宋体"/>
                <w:i w:val="0"/>
                <w:color w:val="auto"/>
                <w:kern w:val="0"/>
                <w:sz w:val="22"/>
                <w:szCs w:val="22"/>
                <w:highlight w:val="none"/>
                <w:u w:val="none"/>
                <w:lang w:val="en-US" w:eastAsia="zh-CN" w:bidi="ar-SA"/>
              </w:rPr>
            </w:pPr>
            <w:r>
              <w:rPr>
                <w:rFonts w:hint="eastAsia" w:ascii="宋体" w:hAnsi="宋体" w:eastAsia="宋体" w:cs="宋体"/>
                <w:i w:val="0"/>
                <w:color w:val="auto"/>
                <w:kern w:val="0"/>
                <w:sz w:val="22"/>
                <w:szCs w:val="22"/>
                <w:highlight w:val="none"/>
                <w:u w:val="none"/>
                <w:lang w:val="en-US" w:eastAsia="zh-CN"/>
              </w:rPr>
              <w:t>6:05-7:05</w:t>
            </w:r>
          </w:p>
        </w:tc>
        <w:tc>
          <w:tcPr>
            <w:tcW w:w="45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val="0"/>
              <w:snapToGrid w:val="0"/>
              <w:spacing w:after="0"/>
              <w:ind w:firstLine="0" w:firstLineChars="0"/>
              <w:jc w:val="left"/>
              <w:textAlignment w:val="center"/>
              <w:rPr>
                <w:rFonts w:hint="eastAsia" w:ascii="宋体" w:hAnsi="宋体" w:eastAsia="宋体" w:cs="宋体"/>
                <w:i w:val="0"/>
                <w:color w:val="auto"/>
                <w:kern w:val="0"/>
                <w:sz w:val="22"/>
                <w:szCs w:val="22"/>
                <w:highlight w:val="none"/>
                <w:u w:val="none"/>
                <w:lang w:val="en-US" w:eastAsia="zh-CN" w:bidi="ar-SA"/>
              </w:rPr>
            </w:pPr>
            <w:r>
              <w:rPr>
                <w:rFonts w:hint="eastAsia" w:ascii="宋体" w:hAnsi="宋体" w:eastAsia="宋体" w:cs="宋体"/>
                <w:i w:val="0"/>
                <w:color w:val="auto"/>
                <w:kern w:val="0"/>
                <w:sz w:val="22"/>
                <w:szCs w:val="22"/>
                <w:highlight w:val="none"/>
                <w:u w:val="none"/>
                <w:lang w:val="en-US" w:eastAsia="zh-CN"/>
              </w:rPr>
              <w:t>大厅、楼道、电梯清洁</w:t>
            </w:r>
          </w:p>
        </w:tc>
        <w:tc>
          <w:tcPr>
            <w:tcW w:w="251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val="0"/>
              <w:snapToGrid w:val="0"/>
              <w:spacing w:after="0"/>
              <w:ind w:firstLine="0" w:firstLineChars="0"/>
              <w:jc w:val="left"/>
              <w:textAlignment w:val="center"/>
              <w:rPr>
                <w:rFonts w:hint="eastAsia" w:ascii="宋体" w:hAnsi="宋体" w:eastAsia="宋体" w:cs="宋体"/>
                <w:i w:val="0"/>
                <w:color w:val="auto"/>
                <w:kern w:val="0"/>
                <w:sz w:val="22"/>
                <w:szCs w:val="22"/>
                <w:highlight w:val="none"/>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10" w:hRule="atLeast"/>
        </w:trPr>
        <w:tc>
          <w:tcPr>
            <w:tcW w:w="1796"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val="0"/>
              <w:snapToGrid w:val="0"/>
              <w:spacing w:after="0"/>
              <w:ind w:firstLine="0" w:firstLineChars="0"/>
              <w:jc w:val="center"/>
              <w:textAlignment w:val="center"/>
              <w:rPr>
                <w:rFonts w:hint="eastAsia" w:ascii="宋体" w:hAnsi="宋体" w:eastAsia="宋体" w:cs="宋体"/>
                <w:i w:val="0"/>
                <w:color w:val="auto"/>
                <w:kern w:val="0"/>
                <w:sz w:val="22"/>
                <w:szCs w:val="22"/>
                <w:highlight w:val="none"/>
                <w:u w:val="none"/>
                <w:lang w:val="en-US" w:eastAsia="zh-CN" w:bidi="ar-SA"/>
              </w:rPr>
            </w:pPr>
            <w:r>
              <w:rPr>
                <w:rFonts w:hint="eastAsia" w:ascii="宋体" w:hAnsi="宋体" w:eastAsia="宋体" w:cs="宋体"/>
                <w:i w:val="0"/>
                <w:color w:val="auto"/>
                <w:kern w:val="0"/>
                <w:sz w:val="22"/>
                <w:szCs w:val="22"/>
                <w:highlight w:val="none"/>
                <w:u w:val="none"/>
                <w:lang w:val="en-US" w:eastAsia="zh-CN"/>
              </w:rPr>
              <w:t>7:05-9:00</w:t>
            </w:r>
          </w:p>
        </w:tc>
        <w:tc>
          <w:tcPr>
            <w:tcW w:w="45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val="0"/>
              <w:snapToGrid w:val="0"/>
              <w:spacing w:after="0"/>
              <w:ind w:firstLine="0" w:firstLineChars="0"/>
              <w:jc w:val="left"/>
              <w:textAlignment w:val="center"/>
              <w:rPr>
                <w:rFonts w:hint="eastAsia" w:ascii="宋体" w:hAnsi="宋体" w:eastAsia="宋体" w:cs="宋体"/>
                <w:i w:val="0"/>
                <w:color w:val="auto"/>
                <w:kern w:val="0"/>
                <w:sz w:val="22"/>
                <w:szCs w:val="22"/>
                <w:highlight w:val="none"/>
                <w:u w:val="none"/>
                <w:lang w:val="en-US" w:eastAsia="zh-CN" w:bidi="ar-SA"/>
              </w:rPr>
            </w:pPr>
            <w:r>
              <w:rPr>
                <w:rFonts w:hint="eastAsia" w:ascii="宋体" w:hAnsi="宋体" w:eastAsia="宋体" w:cs="宋体"/>
                <w:i w:val="0"/>
                <w:color w:val="auto"/>
                <w:kern w:val="0"/>
                <w:sz w:val="22"/>
                <w:szCs w:val="22"/>
                <w:highlight w:val="none"/>
                <w:u w:val="none"/>
                <w:lang w:val="en-US" w:eastAsia="zh-CN"/>
              </w:rPr>
              <w:t>办公室清洁</w:t>
            </w:r>
          </w:p>
        </w:tc>
        <w:tc>
          <w:tcPr>
            <w:tcW w:w="251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val="0"/>
              <w:snapToGrid w:val="0"/>
              <w:spacing w:after="0"/>
              <w:ind w:firstLine="0" w:firstLineChars="0"/>
              <w:jc w:val="left"/>
              <w:textAlignment w:val="center"/>
              <w:rPr>
                <w:rFonts w:hint="eastAsia" w:ascii="宋体" w:hAnsi="宋体" w:eastAsia="宋体" w:cs="宋体"/>
                <w:i w:val="0"/>
                <w:color w:val="auto"/>
                <w:kern w:val="0"/>
                <w:sz w:val="22"/>
                <w:szCs w:val="22"/>
                <w:highlight w:val="none"/>
                <w:u w:val="none"/>
                <w:lang w:val="en-US" w:eastAsia="zh-CN"/>
              </w:rPr>
            </w:pPr>
            <w:r>
              <w:rPr>
                <w:rFonts w:hint="eastAsia" w:ascii="宋体" w:hAnsi="宋体" w:eastAsia="宋体" w:cs="宋体"/>
                <w:i w:val="0"/>
                <w:color w:val="auto"/>
                <w:kern w:val="0"/>
                <w:sz w:val="22"/>
                <w:szCs w:val="22"/>
                <w:highlight w:val="none"/>
                <w:u w:val="none"/>
                <w:lang w:val="en-US" w:eastAsia="zh-CN"/>
              </w:rPr>
              <w:t>办公室打扫顺序：</w:t>
            </w:r>
          </w:p>
          <w:p>
            <w:pPr>
              <w:keepNext w:val="0"/>
              <w:keepLines w:val="0"/>
              <w:pageBreakBefore w:val="0"/>
              <w:widowControl/>
              <w:suppressLineNumbers w:val="0"/>
              <w:kinsoku/>
              <w:wordWrap/>
              <w:overflowPunct/>
              <w:topLinePunct w:val="0"/>
              <w:bidi w:val="0"/>
              <w:adjustRightInd w:val="0"/>
              <w:snapToGrid w:val="0"/>
              <w:spacing w:after="0"/>
              <w:ind w:firstLine="0" w:firstLineChars="0"/>
              <w:jc w:val="left"/>
              <w:textAlignment w:val="center"/>
              <w:rPr>
                <w:rFonts w:hint="eastAsia" w:ascii="宋体" w:hAnsi="宋体" w:eastAsia="宋体" w:cs="宋体"/>
                <w:i w:val="0"/>
                <w:color w:val="auto"/>
                <w:kern w:val="0"/>
                <w:sz w:val="22"/>
                <w:szCs w:val="22"/>
                <w:highlight w:val="none"/>
                <w:u w:val="none"/>
                <w:lang w:val="en-US" w:eastAsia="zh-CN" w:bidi="ar-SA"/>
              </w:rPr>
            </w:pPr>
            <w:r>
              <w:rPr>
                <w:rFonts w:hint="eastAsia" w:ascii="宋体" w:hAnsi="宋体" w:eastAsia="宋体" w:cs="宋体"/>
                <w:i w:val="0"/>
                <w:color w:val="auto"/>
                <w:kern w:val="0"/>
                <w:sz w:val="22"/>
                <w:szCs w:val="22"/>
                <w:highlight w:val="none"/>
                <w:u w:val="none"/>
                <w:lang w:val="en-US" w:eastAsia="zh-CN"/>
              </w:rPr>
              <w:t>4楼→2楼→1楼→3楼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10" w:hRule="atLeast"/>
        </w:trPr>
        <w:tc>
          <w:tcPr>
            <w:tcW w:w="1796"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val="0"/>
              <w:snapToGrid w:val="0"/>
              <w:spacing w:after="0"/>
              <w:ind w:firstLine="0" w:firstLineChars="0"/>
              <w:jc w:val="center"/>
              <w:textAlignment w:val="center"/>
              <w:rPr>
                <w:rFonts w:hint="eastAsia" w:ascii="宋体" w:hAnsi="宋体" w:eastAsia="宋体" w:cs="宋体"/>
                <w:i w:val="0"/>
                <w:color w:val="auto"/>
                <w:kern w:val="0"/>
                <w:sz w:val="22"/>
                <w:szCs w:val="22"/>
                <w:highlight w:val="none"/>
                <w:u w:val="none"/>
                <w:lang w:val="en-US" w:eastAsia="zh-CN" w:bidi="ar-SA"/>
              </w:rPr>
            </w:pPr>
            <w:r>
              <w:rPr>
                <w:rFonts w:hint="eastAsia" w:ascii="宋体" w:hAnsi="宋体" w:eastAsia="宋体" w:cs="宋体"/>
                <w:i w:val="0"/>
                <w:color w:val="auto"/>
                <w:kern w:val="0"/>
                <w:sz w:val="22"/>
                <w:szCs w:val="22"/>
                <w:highlight w:val="none"/>
                <w:u w:val="none"/>
                <w:lang w:val="en-US" w:eastAsia="zh-CN"/>
              </w:rPr>
              <w:t>9:00-10:00</w:t>
            </w:r>
          </w:p>
        </w:tc>
        <w:tc>
          <w:tcPr>
            <w:tcW w:w="45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val="0"/>
              <w:snapToGrid w:val="0"/>
              <w:spacing w:after="0"/>
              <w:ind w:firstLine="0" w:firstLineChars="0"/>
              <w:jc w:val="left"/>
              <w:textAlignment w:val="center"/>
              <w:rPr>
                <w:rFonts w:hint="eastAsia" w:ascii="宋体" w:hAnsi="宋体" w:eastAsia="宋体" w:cs="宋体"/>
                <w:i w:val="0"/>
                <w:color w:val="auto"/>
                <w:kern w:val="0"/>
                <w:sz w:val="22"/>
                <w:szCs w:val="22"/>
                <w:highlight w:val="none"/>
                <w:u w:val="none"/>
                <w:lang w:val="en-US" w:eastAsia="zh-CN" w:bidi="ar-SA"/>
              </w:rPr>
            </w:pPr>
            <w:r>
              <w:rPr>
                <w:rFonts w:hint="eastAsia" w:ascii="宋体" w:hAnsi="宋体" w:eastAsia="宋体" w:cs="宋体"/>
                <w:i w:val="0"/>
                <w:color w:val="auto"/>
                <w:kern w:val="0"/>
                <w:sz w:val="22"/>
                <w:szCs w:val="22"/>
                <w:highlight w:val="none"/>
                <w:u w:val="none"/>
                <w:lang w:val="en-US" w:eastAsia="zh-CN"/>
              </w:rPr>
              <w:t>公共卫生间、楼梯清洁</w:t>
            </w:r>
          </w:p>
        </w:tc>
        <w:tc>
          <w:tcPr>
            <w:tcW w:w="251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val="0"/>
              <w:snapToGrid w:val="0"/>
              <w:spacing w:after="0"/>
              <w:ind w:firstLine="0" w:firstLineChars="0"/>
              <w:jc w:val="left"/>
              <w:textAlignment w:val="center"/>
              <w:rPr>
                <w:rFonts w:hint="eastAsia" w:ascii="宋体" w:hAnsi="宋体" w:eastAsia="宋体" w:cs="宋体"/>
                <w:i w:val="0"/>
                <w:color w:val="auto"/>
                <w:kern w:val="0"/>
                <w:sz w:val="22"/>
                <w:szCs w:val="22"/>
                <w:highlight w:val="none"/>
                <w:u w:val="none"/>
                <w:lang w:val="en-US" w:eastAsia="zh-CN" w:bidi="ar-SA"/>
              </w:rPr>
            </w:pPr>
            <w:r>
              <w:rPr>
                <w:rFonts w:hint="eastAsia" w:ascii="宋体" w:hAnsi="宋体" w:eastAsia="宋体" w:cs="宋体"/>
                <w:i w:val="0"/>
                <w:color w:val="auto"/>
                <w:kern w:val="0"/>
                <w:sz w:val="22"/>
                <w:szCs w:val="22"/>
                <w:highlight w:val="none"/>
                <w:u w:val="none"/>
                <w:lang w:val="en-US" w:eastAsia="zh-CN"/>
              </w:rPr>
              <w:t>楼梯不能有烟头等杂物。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10" w:hRule="atLeast"/>
        </w:trPr>
        <w:tc>
          <w:tcPr>
            <w:tcW w:w="1796"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val="0"/>
              <w:snapToGrid w:val="0"/>
              <w:spacing w:after="0"/>
              <w:ind w:firstLine="0" w:firstLineChars="0"/>
              <w:jc w:val="center"/>
              <w:textAlignment w:val="center"/>
              <w:rPr>
                <w:rFonts w:hint="eastAsia" w:ascii="宋体" w:hAnsi="宋体" w:eastAsia="宋体" w:cs="宋体"/>
                <w:i w:val="0"/>
                <w:color w:val="auto"/>
                <w:kern w:val="0"/>
                <w:sz w:val="22"/>
                <w:szCs w:val="22"/>
                <w:highlight w:val="none"/>
                <w:u w:val="none"/>
                <w:lang w:val="en-US" w:eastAsia="zh-CN" w:bidi="ar-SA"/>
              </w:rPr>
            </w:pPr>
            <w:r>
              <w:rPr>
                <w:rFonts w:hint="eastAsia" w:ascii="宋体" w:hAnsi="宋体" w:eastAsia="宋体" w:cs="宋体"/>
                <w:i w:val="0"/>
                <w:color w:val="auto"/>
                <w:kern w:val="0"/>
                <w:sz w:val="22"/>
                <w:szCs w:val="22"/>
                <w:highlight w:val="none"/>
                <w:u w:val="none"/>
                <w:lang w:val="en-US" w:eastAsia="zh-CN"/>
              </w:rPr>
              <w:t>10:00-11:30</w:t>
            </w:r>
          </w:p>
        </w:tc>
        <w:tc>
          <w:tcPr>
            <w:tcW w:w="45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val="0"/>
              <w:snapToGrid w:val="0"/>
              <w:spacing w:after="0"/>
              <w:ind w:firstLine="0" w:firstLineChars="0"/>
              <w:jc w:val="left"/>
              <w:textAlignment w:val="center"/>
              <w:rPr>
                <w:rFonts w:hint="eastAsia" w:ascii="宋体" w:hAnsi="宋体" w:eastAsia="宋体" w:cs="宋体"/>
                <w:i w:val="0"/>
                <w:color w:val="auto"/>
                <w:kern w:val="0"/>
                <w:sz w:val="22"/>
                <w:szCs w:val="22"/>
                <w:highlight w:val="none"/>
                <w:u w:val="none"/>
                <w:lang w:val="en-US" w:eastAsia="zh-CN" w:bidi="ar-SA"/>
              </w:rPr>
            </w:pPr>
            <w:r>
              <w:rPr>
                <w:rFonts w:hint="eastAsia" w:ascii="宋体" w:hAnsi="宋体" w:eastAsia="宋体" w:cs="宋体"/>
                <w:i w:val="0"/>
                <w:color w:val="auto"/>
                <w:kern w:val="0"/>
                <w:sz w:val="22"/>
                <w:szCs w:val="22"/>
                <w:highlight w:val="none"/>
                <w:u w:val="none"/>
                <w:lang w:val="en-US" w:eastAsia="zh-CN"/>
              </w:rPr>
              <w:t>打扫楼梯、公共区域巡查，重点区域不间断巡查</w:t>
            </w:r>
          </w:p>
        </w:tc>
        <w:tc>
          <w:tcPr>
            <w:tcW w:w="251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val="0"/>
              <w:snapToGrid w:val="0"/>
              <w:spacing w:after="0"/>
              <w:ind w:firstLine="0" w:firstLineChars="0"/>
              <w:jc w:val="left"/>
              <w:textAlignment w:val="center"/>
              <w:rPr>
                <w:rFonts w:hint="eastAsia" w:ascii="宋体" w:hAnsi="宋体" w:eastAsia="宋体" w:cs="宋体"/>
                <w:i w:val="0"/>
                <w:color w:val="auto"/>
                <w:kern w:val="0"/>
                <w:sz w:val="22"/>
                <w:szCs w:val="22"/>
                <w:highlight w:val="none"/>
                <w:u w:val="none"/>
                <w:lang w:val="en-US" w:eastAsia="zh-CN" w:bidi="ar-SA"/>
              </w:rPr>
            </w:pPr>
            <w:r>
              <w:rPr>
                <w:rFonts w:hint="eastAsia" w:ascii="宋体" w:hAnsi="宋体" w:eastAsia="宋体" w:cs="宋体"/>
                <w:i w:val="0"/>
                <w:color w:val="auto"/>
                <w:kern w:val="0"/>
                <w:sz w:val="22"/>
                <w:szCs w:val="22"/>
                <w:highlight w:val="none"/>
                <w:u w:val="none"/>
                <w:lang w:val="en-US" w:eastAsia="zh-CN"/>
              </w:rPr>
              <w:t>不能有肉眼可见的杂物。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10" w:hRule="atLeast"/>
        </w:trPr>
        <w:tc>
          <w:tcPr>
            <w:tcW w:w="1796"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val="0"/>
              <w:snapToGrid w:val="0"/>
              <w:spacing w:after="0"/>
              <w:ind w:firstLine="0" w:firstLineChars="0"/>
              <w:jc w:val="center"/>
              <w:textAlignment w:val="center"/>
              <w:rPr>
                <w:rFonts w:hint="eastAsia" w:ascii="宋体" w:hAnsi="宋体" w:eastAsia="宋体" w:cs="宋体"/>
                <w:i w:val="0"/>
                <w:color w:val="auto"/>
                <w:kern w:val="0"/>
                <w:sz w:val="22"/>
                <w:szCs w:val="22"/>
                <w:highlight w:val="none"/>
                <w:u w:val="none"/>
                <w:lang w:val="en-US" w:eastAsia="zh-CN" w:bidi="ar-SA"/>
              </w:rPr>
            </w:pPr>
            <w:r>
              <w:rPr>
                <w:rFonts w:hint="eastAsia" w:ascii="宋体" w:hAnsi="宋体" w:eastAsia="宋体" w:cs="宋体"/>
                <w:i w:val="0"/>
                <w:color w:val="auto"/>
                <w:kern w:val="0"/>
                <w:sz w:val="22"/>
                <w:szCs w:val="22"/>
                <w:highlight w:val="none"/>
                <w:u w:val="none"/>
                <w:lang w:val="en-US" w:eastAsia="zh-CN"/>
              </w:rPr>
              <w:t>14:00-15:40</w:t>
            </w:r>
          </w:p>
        </w:tc>
        <w:tc>
          <w:tcPr>
            <w:tcW w:w="45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val="0"/>
              <w:snapToGrid w:val="0"/>
              <w:spacing w:after="0"/>
              <w:ind w:firstLine="0" w:firstLineChars="0"/>
              <w:jc w:val="left"/>
              <w:textAlignment w:val="center"/>
              <w:rPr>
                <w:rFonts w:hint="eastAsia" w:ascii="宋体" w:hAnsi="宋体" w:eastAsia="宋体" w:cs="宋体"/>
                <w:i w:val="0"/>
                <w:color w:val="auto"/>
                <w:kern w:val="0"/>
                <w:sz w:val="22"/>
                <w:szCs w:val="22"/>
                <w:highlight w:val="none"/>
                <w:u w:val="none"/>
                <w:lang w:val="en-US" w:eastAsia="zh-CN" w:bidi="ar-SA"/>
              </w:rPr>
            </w:pPr>
            <w:r>
              <w:rPr>
                <w:rFonts w:hint="eastAsia" w:ascii="宋体" w:hAnsi="宋体" w:eastAsia="宋体" w:cs="宋体"/>
                <w:i w:val="0"/>
                <w:color w:val="auto"/>
                <w:kern w:val="0"/>
                <w:sz w:val="22"/>
                <w:szCs w:val="22"/>
                <w:highlight w:val="none"/>
                <w:u w:val="none"/>
                <w:lang w:val="en-US" w:eastAsia="zh-CN"/>
              </w:rPr>
              <w:t>公共区域打扫、卫生间打扫巡查、打扫门窗、会议室。</w:t>
            </w:r>
          </w:p>
        </w:tc>
        <w:tc>
          <w:tcPr>
            <w:tcW w:w="251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val="0"/>
              <w:snapToGrid w:val="0"/>
              <w:spacing w:after="0"/>
              <w:ind w:firstLine="0" w:firstLineChars="0"/>
              <w:jc w:val="left"/>
              <w:textAlignment w:val="center"/>
              <w:rPr>
                <w:rFonts w:hint="eastAsia" w:ascii="宋体" w:hAnsi="宋体" w:eastAsia="宋体" w:cs="宋体"/>
                <w:i w:val="0"/>
                <w:color w:val="auto"/>
                <w:kern w:val="0"/>
                <w:sz w:val="22"/>
                <w:szCs w:val="22"/>
                <w:highlight w:val="none"/>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10" w:hRule="atLeast"/>
        </w:trPr>
        <w:tc>
          <w:tcPr>
            <w:tcW w:w="1796"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bidi w:val="0"/>
              <w:adjustRightInd w:val="0"/>
              <w:snapToGrid w:val="0"/>
              <w:spacing w:after="0"/>
              <w:ind w:firstLine="0" w:firstLineChars="0"/>
              <w:jc w:val="center"/>
              <w:textAlignment w:val="center"/>
              <w:rPr>
                <w:rFonts w:hint="eastAsia" w:ascii="宋体" w:hAnsi="宋体" w:eastAsia="宋体" w:cs="宋体"/>
                <w:i w:val="0"/>
                <w:color w:val="auto"/>
                <w:kern w:val="0"/>
                <w:sz w:val="22"/>
                <w:szCs w:val="22"/>
                <w:highlight w:val="none"/>
                <w:u w:val="none"/>
                <w:lang w:val="en-US" w:eastAsia="zh-CN" w:bidi="ar-SA"/>
              </w:rPr>
            </w:pPr>
            <w:r>
              <w:rPr>
                <w:rFonts w:hint="eastAsia" w:ascii="宋体" w:hAnsi="宋体" w:eastAsia="宋体" w:cs="宋体"/>
                <w:i w:val="0"/>
                <w:color w:val="auto"/>
                <w:kern w:val="0"/>
                <w:sz w:val="22"/>
                <w:szCs w:val="22"/>
                <w:highlight w:val="none"/>
                <w:u w:val="none"/>
                <w:lang w:val="en-US" w:eastAsia="zh-CN"/>
              </w:rPr>
              <w:t>15:40-16:40</w:t>
            </w:r>
          </w:p>
        </w:tc>
        <w:tc>
          <w:tcPr>
            <w:tcW w:w="45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bidi w:val="0"/>
              <w:adjustRightInd w:val="0"/>
              <w:snapToGrid w:val="0"/>
              <w:spacing w:after="0"/>
              <w:ind w:firstLine="0" w:firstLineChars="0"/>
              <w:jc w:val="left"/>
              <w:textAlignment w:val="center"/>
              <w:rPr>
                <w:rFonts w:hint="eastAsia" w:ascii="宋体" w:hAnsi="宋体" w:eastAsia="宋体" w:cs="宋体"/>
                <w:i w:val="0"/>
                <w:color w:val="auto"/>
                <w:kern w:val="0"/>
                <w:sz w:val="22"/>
                <w:szCs w:val="22"/>
                <w:highlight w:val="none"/>
                <w:u w:val="none"/>
                <w:lang w:val="en-US" w:eastAsia="zh-CN" w:bidi="ar-SA"/>
              </w:rPr>
            </w:pPr>
            <w:r>
              <w:rPr>
                <w:rFonts w:hint="eastAsia" w:ascii="宋体" w:hAnsi="宋体" w:eastAsia="宋体" w:cs="宋体"/>
                <w:i w:val="0"/>
                <w:color w:val="auto"/>
                <w:kern w:val="0"/>
                <w:sz w:val="22"/>
                <w:szCs w:val="22"/>
                <w:highlight w:val="none"/>
                <w:u w:val="none"/>
                <w:lang w:val="en-US" w:eastAsia="zh-CN"/>
              </w:rPr>
              <w:t>收垃圾、换垃圾袋。</w:t>
            </w:r>
          </w:p>
        </w:tc>
        <w:tc>
          <w:tcPr>
            <w:tcW w:w="251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val="0"/>
              <w:snapToGrid w:val="0"/>
              <w:spacing w:after="0"/>
              <w:ind w:firstLine="0" w:firstLineChars="0"/>
              <w:jc w:val="left"/>
              <w:textAlignment w:val="center"/>
              <w:rPr>
                <w:rFonts w:hint="eastAsia" w:ascii="宋体" w:hAnsi="宋体" w:eastAsia="宋体" w:cs="宋体"/>
                <w:i w:val="0"/>
                <w:color w:val="auto"/>
                <w:kern w:val="0"/>
                <w:sz w:val="22"/>
                <w:szCs w:val="22"/>
                <w:highlight w:val="none"/>
                <w:u w:val="none"/>
                <w:lang w:val="en-US" w:eastAsia="zh-CN" w:bidi="ar-SA"/>
              </w:rPr>
            </w:pPr>
            <w:r>
              <w:rPr>
                <w:rFonts w:hint="eastAsia" w:ascii="宋体" w:hAnsi="宋体" w:eastAsia="宋体" w:cs="宋体"/>
                <w:i w:val="0"/>
                <w:color w:val="auto"/>
                <w:kern w:val="0"/>
                <w:sz w:val="22"/>
                <w:szCs w:val="22"/>
                <w:highlight w:val="none"/>
                <w:u w:val="none"/>
                <w:lang w:val="en-US" w:eastAsia="zh-CN"/>
              </w:rPr>
              <w:t>如垃圾桶外观脏，应及时清理。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10" w:hRule="atLeast"/>
        </w:trPr>
        <w:tc>
          <w:tcPr>
            <w:tcW w:w="1796"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bidi w:val="0"/>
              <w:adjustRightInd w:val="0"/>
              <w:snapToGrid w:val="0"/>
              <w:spacing w:after="0"/>
              <w:ind w:firstLine="0" w:firstLineChars="0"/>
              <w:jc w:val="center"/>
              <w:textAlignment w:val="center"/>
              <w:rPr>
                <w:rFonts w:hint="eastAsia" w:ascii="宋体" w:hAnsi="宋体" w:eastAsia="宋体" w:cs="宋体"/>
                <w:b w:val="0"/>
                <w:bCs w:val="0"/>
                <w:i w:val="0"/>
                <w:color w:val="auto"/>
                <w:kern w:val="0"/>
                <w:sz w:val="22"/>
                <w:szCs w:val="22"/>
                <w:highlight w:val="none"/>
                <w:u w:val="none"/>
                <w:lang w:val="en-US" w:eastAsia="zh-CN" w:bidi="ar-SA"/>
              </w:rPr>
            </w:pPr>
            <w:r>
              <w:rPr>
                <w:rFonts w:hint="eastAsia" w:ascii="宋体" w:hAnsi="宋体" w:eastAsia="宋体" w:cs="宋体"/>
                <w:b w:val="0"/>
                <w:bCs w:val="0"/>
                <w:i w:val="0"/>
                <w:color w:val="auto"/>
                <w:kern w:val="0"/>
                <w:sz w:val="22"/>
                <w:szCs w:val="22"/>
                <w:highlight w:val="none"/>
                <w:u w:val="none"/>
                <w:lang w:val="en-US" w:eastAsia="zh-CN"/>
              </w:rPr>
              <w:t>16:40-17:00</w:t>
            </w:r>
          </w:p>
        </w:tc>
        <w:tc>
          <w:tcPr>
            <w:tcW w:w="45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bidi w:val="0"/>
              <w:adjustRightInd w:val="0"/>
              <w:snapToGrid w:val="0"/>
              <w:spacing w:after="0"/>
              <w:ind w:firstLine="0" w:firstLineChars="0"/>
              <w:jc w:val="left"/>
              <w:textAlignment w:val="center"/>
              <w:rPr>
                <w:rFonts w:hint="eastAsia" w:ascii="宋体" w:hAnsi="宋体" w:eastAsia="宋体" w:cs="宋体"/>
                <w:b w:val="0"/>
                <w:bCs w:val="0"/>
                <w:i w:val="0"/>
                <w:color w:val="auto"/>
                <w:kern w:val="0"/>
                <w:sz w:val="22"/>
                <w:szCs w:val="22"/>
                <w:highlight w:val="none"/>
                <w:u w:val="none"/>
                <w:lang w:val="en-US" w:eastAsia="zh-CN" w:bidi="ar-SA"/>
              </w:rPr>
            </w:pPr>
            <w:r>
              <w:rPr>
                <w:rFonts w:hint="eastAsia" w:ascii="宋体" w:hAnsi="宋体" w:eastAsia="宋体" w:cs="宋体"/>
                <w:b w:val="0"/>
                <w:bCs w:val="0"/>
                <w:i w:val="0"/>
                <w:color w:val="auto"/>
                <w:kern w:val="0"/>
                <w:sz w:val="22"/>
                <w:szCs w:val="22"/>
                <w:highlight w:val="none"/>
                <w:u w:val="none"/>
                <w:lang w:val="en-US" w:eastAsia="zh-CN"/>
              </w:rPr>
              <w:t>清洗保洁用具，整理工具，下班。</w:t>
            </w:r>
          </w:p>
        </w:tc>
        <w:tc>
          <w:tcPr>
            <w:tcW w:w="251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val="0"/>
              <w:snapToGrid w:val="0"/>
              <w:spacing w:after="0"/>
              <w:ind w:firstLine="0" w:firstLineChars="0"/>
              <w:jc w:val="left"/>
              <w:textAlignment w:val="center"/>
              <w:rPr>
                <w:rFonts w:hint="eastAsia" w:ascii="宋体" w:hAnsi="宋体" w:eastAsia="宋体" w:cs="宋体"/>
                <w:i w:val="0"/>
                <w:color w:val="auto"/>
                <w:kern w:val="0"/>
                <w:sz w:val="22"/>
                <w:szCs w:val="22"/>
                <w:highlight w:val="none"/>
                <w:u w:val="none"/>
                <w:lang w:val="en-US" w:eastAsia="zh-CN" w:bidi="ar-SA"/>
              </w:rPr>
            </w:pPr>
            <w:r>
              <w:rPr>
                <w:rFonts w:hint="eastAsia" w:ascii="宋体" w:hAnsi="宋体" w:eastAsia="宋体" w:cs="宋体"/>
                <w:i w:val="0"/>
                <w:color w:val="auto"/>
                <w:kern w:val="0"/>
                <w:sz w:val="22"/>
                <w:szCs w:val="22"/>
                <w:highlight w:val="none"/>
                <w:u w:val="none"/>
                <w:lang w:val="en-US" w:eastAsia="zh-CN"/>
              </w:rPr>
              <w:t>注意工作后沐浴更衣方可离开医院。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10" w:hRule="atLeast"/>
        </w:trPr>
        <w:tc>
          <w:tcPr>
            <w:tcW w:w="8816"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0"/>
              </w:numPr>
              <w:kinsoku/>
              <w:wordWrap/>
              <w:overflowPunct/>
              <w:topLinePunct w:val="0"/>
              <w:autoSpaceDE/>
              <w:autoSpaceDN/>
              <w:bidi w:val="0"/>
              <w:adjustRightInd w:val="0"/>
              <w:snapToGrid w:val="0"/>
              <w:spacing w:after="0" w:line="360" w:lineRule="exact"/>
              <w:ind w:firstLine="0" w:firstLineChars="0"/>
              <w:jc w:val="both"/>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b/>
                <w:bCs w:val="0"/>
                <w:color w:val="auto"/>
                <w:kern w:val="0"/>
                <w:sz w:val="28"/>
                <w:szCs w:val="28"/>
                <w:highlight w:val="none"/>
                <w:lang w:val="en-US" w:eastAsia="zh-CN" w:bidi="ar-SA"/>
              </w:rPr>
              <w:t>⑪会议室、党员活动室、学术厅、地下室、楼顶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10" w:hRule="atLeast"/>
        </w:trPr>
        <w:tc>
          <w:tcPr>
            <w:tcW w:w="8816"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val="0"/>
              <w:snapToGrid w:val="0"/>
              <w:spacing w:after="0"/>
              <w:ind w:firstLine="0" w:firstLineChars="0"/>
              <w:jc w:val="left"/>
              <w:textAlignment w:val="center"/>
              <w:rPr>
                <w:rFonts w:hint="eastAsia" w:ascii="宋体" w:hAnsi="宋体" w:eastAsia="宋体" w:cs="宋体"/>
                <w:i w:val="0"/>
                <w:color w:val="auto"/>
                <w:kern w:val="0"/>
                <w:sz w:val="22"/>
                <w:szCs w:val="22"/>
                <w:highlight w:val="none"/>
                <w:u w:val="none"/>
                <w:lang w:val="en-US" w:eastAsia="zh-CN"/>
              </w:rPr>
            </w:pPr>
            <w:r>
              <w:rPr>
                <w:rFonts w:hint="eastAsia" w:ascii="宋体" w:hAnsi="宋体" w:eastAsia="宋体" w:cs="宋体"/>
                <w:i w:val="0"/>
                <w:color w:val="auto"/>
                <w:kern w:val="0"/>
                <w:sz w:val="22"/>
                <w:szCs w:val="22"/>
                <w:highlight w:val="none"/>
                <w:u w:val="none"/>
                <w:lang w:val="en-US" w:eastAsia="zh-CN"/>
              </w:rPr>
              <w:t>1.行政楼第一，第二会议室、行政楼二楼党员活动室、门诊楼学术厅每周基础打扫2次，摆好桌子，椅子收到桌子下面，如医院有大型会议，会前会后需要及时打扫，每周清洁门窗1次。</w:t>
            </w:r>
          </w:p>
          <w:p>
            <w:pPr>
              <w:keepNext w:val="0"/>
              <w:keepLines w:val="0"/>
              <w:pageBreakBefore w:val="0"/>
              <w:widowControl/>
              <w:suppressLineNumbers w:val="0"/>
              <w:kinsoku/>
              <w:wordWrap/>
              <w:overflowPunct/>
              <w:topLinePunct w:val="0"/>
              <w:bidi w:val="0"/>
              <w:adjustRightInd w:val="0"/>
              <w:snapToGrid w:val="0"/>
              <w:spacing w:after="0"/>
              <w:ind w:firstLine="0" w:firstLineChars="0"/>
              <w:jc w:val="left"/>
              <w:textAlignment w:val="center"/>
              <w:rPr>
                <w:rFonts w:hint="eastAsia" w:ascii="宋体" w:hAnsi="宋体" w:eastAsia="宋体" w:cs="宋体"/>
                <w:i w:val="0"/>
                <w:color w:val="auto"/>
                <w:kern w:val="0"/>
                <w:sz w:val="22"/>
                <w:szCs w:val="22"/>
                <w:highlight w:val="none"/>
                <w:u w:val="none"/>
                <w:lang w:val="en-US" w:eastAsia="zh-CN"/>
              </w:rPr>
            </w:pPr>
            <w:r>
              <w:rPr>
                <w:rFonts w:hint="eastAsia" w:ascii="宋体" w:hAnsi="宋体" w:eastAsia="宋体" w:cs="宋体"/>
                <w:i w:val="0"/>
                <w:color w:val="auto"/>
                <w:kern w:val="0"/>
                <w:sz w:val="22"/>
                <w:szCs w:val="22"/>
                <w:highlight w:val="none"/>
                <w:u w:val="none"/>
                <w:lang w:val="en-US" w:eastAsia="zh-CN"/>
              </w:rPr>
              <w:t>2.行政楼、康复楼地下车库每周打扫一次。</w:t>
            </w:r>
          </w:p>
          <w:p>
            <w:pPr>
              <w:keepNext w:val="0"/>
              <w:keepLines w:val="0"/>
              <w:pageBreakBefore w:val="0"/>
              <w:widowControl/>
              <w:suppressLineNumbers w:val="0"/>
              <w:kinsoku/>
              <w:wordWrap/>
              <w:overflowPunct/>
              <w:topLinePunct w:val="0"/>
              <w:bidi w:val="0"/>
              <w:adjustRightInd w:val="0"/>
              <w:snapToGrid w:val="0"/>
              <w:spacing w:after="0"/>
              <w:ind w:firstLine="0" w:firstLineChars="0"/>
              <w:jc w:val="left"/>
              <w:textAlignment w:val="center"/>
              <w:rPr>
                <w:rFonts w:hint="eastAsia" w:ascii="宋体" w:hAnsi="宋体" w:eastAsia="宋体" w:cs="宋体"/>
                <w:color w:val="auto"/>
                <w:sz w:val="22"/>
                <w:szCs w:val="22"/>
                <w:highlight w:val="none"/>
                <w:lang w:val="en-US" w:eastAsia="zh-CN"/>
              </w:rPr>
            </w:pPr>
            <w:r>
              <w:rPr>
                <w:rFonts w:hint="eastAsia" w:ascii="宋体" w:hAnsi="宋体" w:eastAsia="宋体" w:cs="宋体"/>
                <w:i w:val="0"/>
                <w:color w:val="auto"/>
                <w:kern w:val="0"/>
                <w:sz w:val="22"/>
                <w:szCs w:val="22"/>
                <w:highlight w:val="none"/>
                <w:u w:val="none"/>
                <w:lang w:val="en-US" w:eastAsia="zh-CN"/>
              </w:rPr>
              <w:t>3.住院楼地下配电房，所有楼屋顶天面每个月打扫一次。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10" w:hRule="atLeast"/>
        </w:trPr>
        <w:tc>
          <w:tcPr>
            <w:tcW w:w="8816"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6"/>
              <w:keepNext w:val="0"/>
              <w:keepLines w:val="0"/>
              <w:pageBreakBefore w:val="0"/>
              <w:widowControl/>
              <w:kinsoku/>
              <w:wordWrap/>
              <w:overflowPunct/>
              <w:topLinePunct w:val="0"/>
              <w:autoSpaceDE/>
              <w:autoSpaceDN/>
              <w:bidi w:val="0"/>
              <w:adjustRightInd w:val="0"/>
              <w:snapToGrid w:val="0"/>
              <w:spacing w:before="0" w:after="0" w:line="360" w:lineRule="exact"/>
              <w:ind w:left="0" w:leftChars="0" w:firstLine="0" w:firstLineChars="0"/>
              <w:textAlignment w:val="auto"/>
              <w:rPr>
                <w:rFonts w:hint="eastAsia" w:ascii="宋体" w:hAnsi="宋体" w:eastAsia="宋体" w:cs="宋体"/>
                <w:b/>
                <w:bCs w:val="0"/>
                <w:color w:val="auto"/>
                <w:kern w:val="0"/>
                <w:sz w:val="28"/>
                <w:szCs w:val="28"/>
                <w:highlight w:val="none"/>
                <w:lang w:val="en-US" w:eastAsia="zh-CN" w:bidi="ar-SA"/>
              </w:rPr>
            </w:pPr>
            <w:r>
              <w:rPr>
                <w:rFonts w:hint="default" w:ascii="宋体" w:hAnsi="宋体" w:eastAsia="宋体" w:cs="宋体"/>
                <w:b/>
                <w:bCs w:val="0"/>
                <w:color w:val="auto"/>
                <w:kern w:val="0"/>
                <w:sz w:val="28"/>
                <w:szCs w:val="28"/>
                <w:highlight w:val="none"/>
                <w:lang w:val="en-US" w:eastAsia="zh-CN" w:bidi="ar-SA"/>
              </w:rPr>
              <w:t>⑫</w:t>
            </w:r>
            <w:r>
              <w:rPr>
                <w:rFonts w:hint="eastAsia" w:ascii="宋体" w:hAnsi="宋体" w:eastAsia="宋体" w:cs="宋体"/>
                <w:b/>
                <w:bCs w:val="0"/>
                <w:color w:val="auto"/>
                <w:kern w:val="0"/>
                <w:sz w:val="28"/>
                <w:szCs w:val="28"/>
                <w:highlight w:val="none"/>
                <w:lang w:val="en-US" w:eastAsia="zh-CN" w:bidi="ar-SA"/>
              </w:rPr>
              <w:t>外围区域：日工作流程</w:t>
            </w:r>
          </w:p>
          <w:p>
            <w:pPr>
              <w:keepNext w:val="0"/>
              <w:keepLines w:val="0"/>
              <w:pageBreakBefore w:val="0"/>
              <w:widowControl/>
              <w:suppressLineNumbers w:val="0"/>
              <w:kinsoku/>
              <w:wordWrap/>
              <w:overflowPunct/>
              <w:topLinePunct w:val="0"/>
              <w:bidi w:val="0"/>
              <w:adjustRightInd w:val="0"/>
              <w:snapToGrid w:val="0"/>
              <w:spacing w:after="0"/>
              <w:ind w:firstLine="0" w:firstLineChars="0"/>
              <w:jc w:val="left"/>
              <w:textAlignment w:val="center"/>
              <w:rPr>
                <w:rFonts w:hint="eastAsia" w:ascii="宋体" w:hAnsi="宋体" w:eastAsia="宋体" w:cs="宋体"/>
                <w:color w:val="auto"/>
                <w:sz w:val="22"/>
                <w:szCs w:val="22"/>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10" w:hRule="atLeast"/>
        </w:trPr>
        <w:tc>
          <w:tcPr>
            <w:tcW w:w="1796"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val="0"/>
              <w:snapToGrid w:val="0"/>
              <w:spacing w:after="0"/>
              <w:ind w:firstLine="0" w:firstLineChars="0"/>
              <w:jc w:val="center"/>
              <w:textAlignment w:val="center"/>
              <w:rPr>
                <w:rFonts w:hint="eastAsia" w:ascii="宋体" w:hAnsi="宋体" w:eastAsia="宋体" w:cs="宋体"/>
                <w:b/>
                <w:bCs/>
                <w:i w:val="0"/>
                <w:color w:val="auto"/>
                <w:sz w:val="22"/>
                <w:szCs w:val="22"/>
                <w:highlight w:val="none"/>
                <w:u w:val="none"/>
                <w:lang w:val="en-US" w:eastAsia="zh-CN" w:bidi="ar-SA"/>
              </w:rPr>
            </w:pPr>
            <w:r>
              <w:rPr>
                <w:rFonts w:hint="eastAsia" w:ascii="宋体" w:hAnsi="宋体" w:eastAsia="宋体" w:cs="宋体"/>
                <w:b/>
                <w:bCs/>
                <w:i w:val="0"/>
                <w:color w:val="auto"/>
                <w:kern w:val="0"/>
                <w:sz w:val="22"/>
                <w:szCs w:val="22"/>
                <w:highlight w:val="none"/>
                <w:u w:val="none"/>
                <w:lang w:val="en-US" w:eastAsia="zh-CN"/>
              </w:rPr>
              <w:t>时间</w:t>
            </w:r>
          </w:p>
        </w:tc>
        <w:tc>
          <w:tcPr>
            <w:tcW w:w="45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bidi w:val="0"/>
              <w:adjustRightInd w:val="0"/>
              <w:snapToGrid w:val="0"/>
              <w:spacing w:after="0"/>
              <w:ind w:firstLine="0" w:firstLineChars="0"/>
              <w:jc w:val="center"/>
              <w:textAlignment w:val="top"/>
              <w:rPr>
                <w:rFonts w:hint="eastAsia" w:ascii="宋体" w:hAnsi="宋体" w:eastAsia="宋体" w:cs="宋体"/>
                <w:b/>
                <w:bCs/>
                <w:i w:val="0"/>
                <w:color w:val="auto"/>
                <w:sz w:val="22"/>
                <w:szCs w:val="22"/>
                <w:highlight w:val="none"/>
                <w:u w:val="none"/>
                <w:lang w:val="en-US" w:eastAsia="zh-CN" w:bidi="ar-SA"/>
              </w:rPr>
            </w:pPr>
            <w:r>
              <w:rPr>
                <w:rFonts w:hint="eastAsia" w:ascii="宋体" w:hAnsi="宋体" w:eastAsia="宋体" w:cs="宋体"/>
                <w:b/>
                <w:bCs/>
                <w:i w:val="0"/>
                <w:color w:val="auto"/>
                <w:kern w:val="0"/>
                <w:sz w:val="22"/>
                <w:szCs w:val="22"/>
                <w:highlight w:val="none"/>
                <w:u w:val="none"/>
                <w:lang w:val="en-US" w:eastAsia="zh-CN"/>
              </w:rPr>
              <w:t>工作内容</w:t>
            </w:r>
          </w:p>
        </w:tc>
        <w:tc>
          <w:tcPr>
            <w:tcW w:w="251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bidi w:val="0"/>
              <w:adjustRightInd w:val="0"/>
              <w:snapToGrid w:val="0"/>
              <w:spacing w:after="0"/>
              <w:ind w:firstLine="0" w:firstLineChars="0"/>
              <w:jc w:val="center"/>
              <w:textAlignment w:val="top"/>
              <w:rPr>
                <w:rFonts w:hint="eastAsia" w:ascii="宋体" w:hAnsi="宋体" w:eastAsia="宋体" w:cs="宋体"/>
                <w:b/>
                <w:bCs/>
                <w:i w:val="0"/>
                <w:color w:val="auto"/>
                <w:sz w:val="22"/>
                <w:szCs w:val="22"/>
                <w:highlight w:val="none"/>
                <w:u w:val="none"/>
                <w:lang w:val="en-US" w:eastAsia="zh-CN" w:bidi="ar-SA"/>
              </w:rPr>
            </w:pPr>
            <w:r>
              <w:rPr>
                <w:rFonts w:hint="eastAsia" w:ascii="宋体" w:hAnsi="宋体" w:eastAsia="宋体" w:cs="宋体"/>
                <w:b/>
                <w:bCs/>
                <w:i w:val="0"/>
                <w:color w:val="auto"/>
                <w:kern w:val="0"/>
                <w:sz w:val="22"/>
                <w:szCs w:val="22"/>
                <w:highlight w:val="none"/>
                <w:u w:val="none"/>
                <w:lang w:val="en-US" w:eastAsia="zh-CN"/>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10" w:hRule="atLeast"/>
        </w:trPr>
        <w:tc>
          <w:tcPr>
            <w:tcW w:w="1796"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val="0"/>
              <w:snapToGrid w:val="0"/>
              <w:spacing w:after="0"/>
              <w:ind w:firstLine="0" w:firstLineChars="0"/>
              <w:jc w:val="center"/>
              <w:textAlignment w:val="center"/>
              <w:rPr>
                <w:rFonts w:hint="eastAsia" w:ascii="宋体" w:hAnsi="宋体" w:eastAsia="宋体" w:cs="宋体"/>
                <w:i w:val="0"/>
                <w:color w:val="auto"/>
                <w:kern w:val="0"/>
                <w:sz w:val="22"/>
                <w:szCs w:val="22"/>
                <w:highlight w:val="none"/>
                <w:u w:val="none"/>
                <w:lang w:val="en-US" w:eastAsia="zh-CN" w:bidi="ar-SA"/>
              </w:rPr>
            </w:pPr>
            <w:r>
              <w:rPr>
                <w:rFonts w:hint="eastAsia" w:ascii="宋体" w:hAnsi="宋体" w:eastAsia="宋体" w:cs="宋体"/>
                <w:i w:val="0"/>
                <w:color w:val="auto"/>
                <w:kern w:val="0"/>
                <w:sz w:val="22"/>
                <w:szCs w:val="22"/>
                <w:highlight w:val="none"/>
                <w:u w:val="none"/>
                <w:lang w:val="en-US" w:eastAsia="zh-CN"/>
              </w:rPr>
              <w:t>6:00-6:05</w:t>
            </w:r>
          </w:p>
        </w:tc>
        <w:tc>
          <w:tcPr>
            <w:tcW w:w="45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val="0"/>
              <w:snapToGrid w:val="0"/>
              <w:spacing w:after="0"/>
              <w:ind w:firstLine="0" w:firstLineChars="0"/>
              <w:jc w:val="left"/>
              <w:textAlignment w:val="center"/>
              <w:rPr>
                <w:rFonts w:hint="eastAsia" w:ascii="宋体" w:hAnsi="宋体" w:eastAsia="宋体" w:cs="宋体"/>
                <w:i w:val="0"/>
                <w:color w:val="auto"/>
                <w:kern w:val="0"/>
                <w:sz w:val="22"/>
                <w:szCs w:val="22"/>
                <w:highlight w:val="none"/>
                <w:u w:val="none"/>
                <w:lang w:val="en-US" w:eastAsia="zh-CN" w:bidi="ar-SA"/>
              </w:rPr>
            </w:pPr>
            <w:r>
              <w:rPr>
                <w:rFonts w:hint="eastAsia" w:ascii="宋体" w:hAnsi="宋体" w:eastAsia="宋体" w:cs="宋体"/>
                <w:i w:val="0"/>
                <w:color w:val="auto"/>
                <w:kern w:val="0"/>
                <w:sz w:val="22"/>
                <w:szCs w:val="22"/>
                <w:highlight w:val="none"/>
                <w:u w:val="none"/>
                <w:lang w:val="en-US" w:eastAsia="zh-CN"/>
              </w:rPr>
              <w:t>打卡、更换工作服、领取保洁用品、整理工具上班。</w:t>
            </w:r>
          </w:p>
        </w:tc>
        <w:tc>
          <w:tcPr>
            <w:tcW w:w="251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val="0"/>
              <w:snapToGrid w:val="0"/>
              <w:spacing w:after="0"/>
              <w:ind w:firstLine="0" w:firstLineChars="0"/>
              <w:jc w:val="left"/>
              <w:textAlignment w:val="center"/>
              <w:rPr>
                <w:rFonts w:hint="eastAsia" w:ascii="宋体" w:hAnsi="宋体" w:eastAsia="宋体" w:cs="宋体"/>
                <w:i w:val="0"/>
                <w:color w:val="auto"/>
                <w:kern w:val="0"/>
                <w:sz w:val="22"/>
                <w:szCs w:val="22"/>
                <w:highlight w:val="none"/>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10" w:hRule="atLeast"/>
        </w:trPr>
        <w:tc>
          <w:tcPr>
            <w:tcW w:w="1796"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val="0"/>
              <w:snapToGrid w:val="0"/>
              <w:spacing w:after="0"/>
              <w:ind w:firstLine="0" w:firstLineChars="0"/>
              <w:jc w:val="center"/>
              <w:textAlignment w:val="center"/>
              <w:rPr>
                <w:rFonts w:hint="eastAsia" w:ascii="宋体" w:hAnsi="宋体" w:eastAsia="宋体" w:cs="宋体"/>
                <w:i w:val="0"/>
                <w:color w:val="auto"/>
                <w:kern w:val="0"/>
                <w:sz w:val="22"/>
                <w:szCs w:val="22"/>
                <w:highlight w:val="none"/>
                <w:u w:val="none"/>
                <w:lang w:val="en-US" w:eastAsia="zh-CN" w:bidi="ar-SA"/>
              </w:rPr>
            </w:pPr>
            <w:r>
              <w:rPr>
                <w:rFonts w:hint="eastAsia" w:ascii="宋体" w:hAnsi="宋体" w:eastAsia="宋体" w:cs="宋体"/>
                <w:i w:val="0"/>
                <w:color w:val="auto"/>
                <w:kern w:val="0"/>
                <w:sz w:val="22"/>
                <w:szCs w:val="22"/>
                <w:highlight w:val="none"/>
                <w:u w:val="none"/>
                <w:lang w:val="en-US" w:eastAsia="zh-CN"/>
              </w:rPr>
              <w:t>6:05-7:15</w:t>
            </w:r>
          </w:p>
        </w:tc>
        <w:tc>
          <w:tcPr>
            <w:tcW w:w="45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val="0"/>
              <w:snapToGrid w:val="0"/>
              <w:spacing w:after="0"/>
              <w:ind w:firstLine="0" w:firstLineChars="0"/>
              <w:jc w:val="left"/>
              <w:textAlignment w:val="center"/>
              <w:rPr>
                <w:rFonts w:hint="eastAsia" w:ascii="宋体" w:hAnsi="宋体" w:eastAsia="宋体" w:cs="宋体"/>
                <w:i w:val="0"/>
                <w:color w:val="auto"/>
                <w:kern w:val="0"/>
                <w:sz w:val="22"/>
                <w:szCs w:val="22"/>
                <w:highlight w:val="none"/>
                <w:u w:val="none"/>
                <w:lang w:val="en-US" w:eastAsia="zh-CN" w:bidi="ar-SA"/>
              </w:rPr>
            </w:pPr>
            <w:r>
              <w:rPr>
                <w:rFonts w:hint="eastAsia" w:ascii="宋体" w:hAnsi="宋体" w:eastAsia="宋体" w:cs="宋体"/>
                <w:i w:val="0"/>
                <w:color w:val="auto"/>
                <w:kern w:val="0"/>
                <w:sz w:val="22"/>
                <w:szCs w:val="22"/>
                <w:highlight w:val="none"/>
                <w:u w:val="none"/>
                <w:lang w:val="en-US" w:eastAsia="zh-CN"/>
              </w:rPr>
              <w:t>打扫大门周围及门诊楼前区域</w:t>
            </w:r>
          </w:p>
        </w:tc>
        <w:tc>
          <w:tcPr>
            <w:tcW w:w="251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val="0"/>
              <w:snapToGrid w:val="0"/>
              <w:spacing w:after="0"/>
              <w:ind w:firstLine="0" w:firstLineChars="0"/>
              <w:jc w:val="left"/>
              <w:textAlignment w:val="center"/>
              <w:rPr>
                <w:rFonts w:hint="eastAsia" w:ascii="宋体" w:hAnsi="宋体" w:eastAsia="宋体" w:cs="宋体"/>
                <w:i w:val="0"/>
                <w:color w:val="auto"/>
                <w:kern w:val="0"/>
                <w:sz w:val="22"/>
                <w:szCs w:val="22"/>
                <w:highlight w:val="none"/>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10" w:hRule="atLeast"/>
        </w:trPr>
        <w:tc>
          <w:tcPr>
            <w:tcW w:w="1796"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val="0"/>
              <w:snapToGrid w:val="0"/>
              <w:spacing w:after="0"/>
              <w:ind w:firstLine="0" w:firstLineChars="0"/>
              <w:jc w:val="center"/>
              <w:textAlignment w:val="center"/>
              <w:rPr>
                <w:rFonts w:hint="eastAsia" w:ascii="宋体" w:hAnsi="宋体" w:eastAsia="宋体" w:cs="宋体"/>
                <w:i w:val="0"/>
                <w:color w:val="auto"/>
                <w:kern w:val="0"/>
                <w:sz w:val="22"/>
                <w:szCs w:val="22"/>
                <w:highlight w:val="none"/>
                <w:u w:val="none"/>
                <w:lang w:val="en-US" w:eastAsia="zh-CN" w:bidi="ar-SA"/>
              </w:rPr>
            </w:pPr>
            <w:r>
              <w:rPr>
                <w:rFonts w:hint="eastAsia" w:ascii="宋体" w:hAnsi="宋体" w:eastAsia="宋体" w:cs="宋体"/>
                <w:i w:val="0"/>
                <w:color w:val="auto"/>
                <w:kern w:val="0"/>
                <w:sz w:val="22"/>
                <w:szCs w:val="22"/>
                <w:highlight w:val="none"/>
                <w:u w:val="none"/>
                <w:lang w:val="en-US" w:eastAsia="zh-CN"/>
              </w:rPr>
              <w:t>7:15-8:00</w:t>
            </w:r>
          </w:p>
        </w:tc>
        <w:tc>
          <w:tcPr>
            <w:tcW w:w="45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val="0"/>
              <w:snapToGrid w:val="0"/>
              <w:spacing w:after="0"/>
              <w:ind w:firstLine="0" w:firstLineChars="0"/>
              <w:jc w:val="left"/>
              <w:textAlignment w:val="center"/>
              <w:rPr>
                <w:rFonts w:hint="eastAsia" w:ascii="宋体" w:hAnsi="宋体" w:eastAsia="宋体" w:cs="宋体"/>
                <w:i w:val="0"/>
                <w:color w:val="auto"/>
                <w:kern w:val="0"/>
                <w:sz w:val="22"/>
                <w:szCs w:val="22"/>
                <w:highlight w:val="none"/>
                <w:u w:val="none"/>
                <w:lang w:val="en-US" w:eastAsia="zh-CN" w:bidi="ar-SA"/>
              </w:rPr>
            </w:pPr>
            <w:r>
              <w:rPr>
                <w:rFonts w:hint="eastAsia" w:ascii="宋体" w:hAnsi="宋体" w:eastAsia="宋体" w:cs="宋体"/>
                <w:i w:val="0"/>
                <w:color w:val="auto"/>
                <w:kern w:val="0"/>
                <w:sz w:val="22"/>
                <w:szCs w:val="22"/>
                <w:highlight w:val="none"/>
                <w:u w:val="none"/>
                <w:lang w:val="en-US" w:eastAsia="zh-CN"/>
              </w:rPr>
              <w:t>打扫院内主干道</w:t>
            </w:r>
          </w:p>
        </w:tc>
        <w:tc>
          <w:tcPr>
            <w:tcW w:w="251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val="0"/>
              <w:snapToGrid w:val="0"/>
              <w:spacing w:after="0"/>
              <w:ind w:firstLine="0" w:firstLineChars="0"/>
              <w:jc w:val="left"/>
              <w:textAlignment w:val="center"/>
              <w:rPr>
                <w:rFonts w:hint="eastAsia" w:ascii="宋体" w:hAnsi="宋体" w:eastAsia="宋体" w:cs="宋体"/>
                <w:i w:val="0"/>
                <w:color w:val="auto"/>
                <w:kern w:val="0"/>
                <w:sz w:val="22"/>
                <w:szCs w:val="22"/>
                <w:highlight w:val="none"/>
                <w:u w:val="none"/>
                <w:lang w:val="en-US" w:eastAsia="zh-CN" w:bidi="ar-SA"/>
              </w:rPr>
            </w:pPr>
            <w:r>
              <w:rPr>
                <w:rFonts w:hint="eastAsia" w:ascii="宋体" w:hAnsi="宋体" w:eastAsia="宋体" w:cs="宋体"/>
                <w:i w:val="0"/>
                <w:color w:val="auto"/>
                <w:kern w:val="0"/>
                <w:sz w:val="22"/>
                <w:szCs w:val="22"/>
                <w:highlight w:val="none"/>
                <w:u w:val="none"/>
                <w:lang w:val="en-US" w:eastAsia="zh-CN"/>
              </w:rPr>
              <w:t>打扫顺序：从大门往康复楼→生态停车场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10" w:hRule="atLeast"/>
        </w:trPr>
        <w:tc>
          <w:tcPr>
            <w:tcW w:w="1796"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val="0"/>
              <w:snapToGrid w:val="0"/>
              <w:spacing w:after="0"/>
              <w:ind w:firstLine="0" w:firstLineChars="0"/>
              <w:jc w:val="center"/>
              <w:textAlignment w:val="center"/>
              <w:rPr>
                <w:rFonts w:hint="eastAsia" w:ascii="宋体" w:hAnsi="宋体" w:eastAsia="宋体" w:cs="宋体"/>
                <w:i w:val="0"/>
                <w:color w:val="auto"/>
                <w:kern w:val="0"/>
                <w:sz w:val="22"/>
                <w:szCs w:val="22"/>
                <w:highlight w:val="none"/>
                <w:u w:val="none"/>
                <w:lang w:val="en-US" w:eastAsia="zh-CN" w:bidi="ar-SA"/>
              </w:rPr>
            </w:pPr>
            <w:r>
              <w:rPr>
                <w:rFonts w:hint="eastAsia" w:ascii="宋体" w:hAnsi="宋体" w:eastAsia="宋体" w:cs="宋体"/>
                <w:i w:val="0"/>
                <w:color w:val="auto"/>
                <w:kern w:val="0"/>
                <w:sz w:val="22"/>
                <w:szCs w:val="22"/>
                <w:highlight w:val="none"/>
                <w:u w:val="none"/>
                <w:lang w:val="en-US" w:eastAsia="zh-CN"/>
              </w:rPr>
              <w:t>8:00-8:40</w:t>
            </w:r>
          </w:p>
        </w:tc>
        <w:tc>
          <w:tcPr>
            <w:tcW w:w="45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val="0"/>
              <w:snapToGrid w:val="0"/>
              <w:spacing w:after="0"/>
              <w:ind w:firstLine="0" w:firstLineChars="0"/>
              <w:jc w:val="left"/>
              <w:textAlignment w:val="center"/>
              <w:rPr>
                <w:rFonts w:hint="eastAsia" w:ascii="宋体" w:hAnsi="宋体" w:eastAsia="宋体" w:cs="宋体"/>
                <w:i w:val="0"/>
                <w:color w:val="auto"/>
                <w:kern w:val="0"/>
                <w:sz w:val="22"/>
                <w:szCs w:val="22"/>
                <w:highlight w:val="none"/>
                <w:u w:val="none"/>
                <w:lang w:val="en-US" w:eastAsia="zh-CN" w:bidi="ar-SA"/>
              </w:rPr>
            </w:pPr>
            <w:r>
              <w:rPr>
                <w:rFonts w:hint="eastAsia" w:ascii="宋体" w:hAnsi="宋体" w:eastAsia="宋体" w:cs="宋体"/>
                <w:i w:val="0"/>
                <w:color w:val="auto"/>
                <w:kern w:val="0"/>
                <w:sz w:val="22"/>
                <w:szCs w:val="22"/>
                <w:highlight w:val="none"/>
                <w:u w:val="none"/>
                <w:lang w:val="en-US" w:eastAsia="zh-CN"/>
              </w:rPr>
              <w:t>打扫连廊及两边区域</w:t>
            </w:r>
          </w:p>
        </w:tc>
        <w:tc>
          <w:tcPr>
            <w:tcW w:w="251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val="0"/>
              <w:snapToGrid w:val="0"/>
              <w:spacing w:after="0"/>
              <w:ind w:firstLine="0" w:firstLineChars="0"/>
              <w:jc w:val="left"/>
              <w:textAlignment w:val="center"/>
              <w:rPr>
                <w:rFonts w:hint="eastAsia" w:ascii="宋体" w:hAnsi="宋体" w:eastAsia="宋体" w:cs="宋体"/>
                <w:i w:val="0"/>
                <w:color w:val="auto"/>
                <w:kern w:val="0"/>
                <w:sz w:val="22"/>
                <w:szCs w:val="22"/>
                <w:highlight w:val="none"/>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10" w:hRule="atLeast"/>
        </w:trPr>
        <w:tc>
          <w:tcPr>
            <w:tcW w:w="1796"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val="0"/>
              <w:snapToGrid w:val="0"/>
              <w:spacing w:after="0"/>
              <w:ind w:firstLine="0" w:firstLineChars="0"/>
              <w:jc w:val="center"/>
              <w:textAlignment w:val="center"/>
              <w:rPr>
                <w:rFonts w:hint="eastAsia" w:ascii="宋体" w:hAnsi="宋体" w:eastAsia="宋体" w:cs="宋体"/>
                <w:i w:val="0"/>
                <w:color w:val="auto"/>
                <w:kern w:val="0"/>
                <w:sz w:val="22"/>
                <w:szCs w:val="22"/>
                <w:highlight w:val="none"/>
                <w:u w:val="none"/>
                <w:lang w:val="en-US" w:eastAsia="zh-CN" w:bidi="ar-SA"/>
              </w:rPr>
            </w:pPr>
            <w:r>
              <w:rPr>
                <w:rFonts w:hint="eastAsia" w:ascii="宋体" w:hAnsi="宋体" w:eastAsia="宋体" w:cs="宋体"/>
                <w:i w:val="0"/>
                <w:color w:val="auto"/>
                <w:kern w:val="0"/>
                <w:sz w:val="22"/>
                <w:szCs w:val="22"/>
                <w:highlight w:val="none"/>
                <w:u w:val="none"/>
                <w:lang w:val="en-US" w:eastAsia="zh-CN"/>
              </w:rPr>
              <w:t>8:40-9:30</w:t>
            </w:r>
          </w:p>
        </w:tc>
        <w:tc>
          <w:tcPr>
            <w:tcW w:w="45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val="0"/>
              <w:snapToGrid w:val="0"/>
              <w:spacing w:after="0"/>
              <w:ind w:firstLine="0" w:firstLineChars="0"/>
              <w:jc w:val="left"/>
              <w:textAlignment w:val="center"/>
              <w:rPr>
                <w:rFonts w:hint="eastAsia" w:ascii="宋体" w:hAnsi="宋体" w:eastAsia="宋体" w:cs="宋体"/>
                <w:i w:val="0"/>
                <w:color w:val="auto"/>
                <w:kern w:val="0"/>
                <w:sz w:val="22"/>
                <w:szCs w:val="22"/>
                <w:highlight w:val="none"/>
                <w:u w:val="none"/>
                <w:lang w:val="en-US" w:eastAsia="zh-CN" w:bidi="ar-SA"/>
              </w:rPr>
            </w:pPr>
            <w:r>
              <w:rPr>
                <w:rFonts w:hint="eastAsia" w:ascii="宋体" w:hAnsi="宋体" w:eastAsia="宋体" w:cs="宋体"/>
                <w:i w:val="0"/>
                <w:color w:val="auto"/>
                <w:kern w:val="0"/>
                <w:sz w:val="22"/>
                <w:szCs w:val="22"/>
                <w:highlight w:val="none"/>
                <w:u w:val="none"/>
                <w:lang w:val="en-US" w:eastAsia="zh-CN"/>
              </w:rPr>
              <w:t>收集外围垃圾桶垃圾并更换垃圾袋</w:t>
            </w:r>
          </w:p>
        </w:tc>
        <w:tc>
          <w:tcPr>
            <w:tcW w:w="251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val="0"/>
              <w:snapToGrid w:val="0"/>
              <w:spacing w:after="0"/>
              <w:ind w:firstLine="0" w:firstLineChars="0"/>
              <w:jc w:val="left"/>
              <w:textAlignment w:val="center"/>
              <w:rPr>
                <w:rFonts w:hint="eastAsia" w:ascii="宋体" w:hAnsi="宋体" w:eastAsia="宋体" w:cs="宋体"/>
                <w:i w:val="0"/>
                <w:color w:val="auto"/>
                <w:kern w:val="0"/>
                <w:sz w:val="22"/>
                <w:szCs w:val="22"/>
                <w:highlight w:val="none"/>
                <w:u w:val="none"/>
                <w:lang w:val="en-US" w:eastAsia="zh-CN" w:bidi="ar-SA"/>
              </w:rPr>
            </w:pPr>
            <w:r>
              <w:rPr>
                <w:rFonts w:hint="eastAsia" w:ascii="宋体" w:hAnsi="宋体" w:eastAsia="宋体" w:cs="宋体"/>
                <w:i w:val="0"/>
                <w:color w:val="auto"/>
                <w:kern w:val="0"/>
                <w:sz w:val="22"/>
                <w:szCs w:val="22"/>
                <w:highlight w:val="none"/>
                <w:u w:val="none"/>
                <w:lang w:val="en-US" w:eastAsia="zh-CN"/>
              </w:rPr>
              <w:t>如垃圾桶外观脏，应及时清理。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10" w:hRule="atLeast"/>
        </w:trPr>
        <w:tc>
          <w:tcPr>
            <w:tcW w:w="1796"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val="0"/>
              <w:snapToGrid w:val="0"/>
              <w:spacing w:after="0"/>
              <w:ind w:firstLine="0" w:firstLineChars="0"/>
              <w:jc w:val="center"/>
              <w:textAlignment w:val="center"/>
              <w:rPr>
                <w:rFonts w:hint="eastAsia" w:ascii="宋体" w:hAnsi="宋体" w:eastAsia="宋体" w:cs="宋体"/>
                <w:i w:val="0"/>
                <w:color w:val="auto"/>
                <w:kern w:val="0"/>
                <w:sz w:val="22"/>
                <w:szCs w:val="22"/>
                <w:highlight w:val="none"/>
                <w:u w:val="none"/>
                <w:lang w:val="en-US" w:eastAsia="zh-CN" w:bidi="ar-SA"/>
              </w:rPr>
            </w:pPr>
            <w:r>
              <w:rPr>
                <w:rFonts w:hint="eastAsia" w:ascii="宋体" w:hAnsi="宋体" w:eastAsia="宋体" w:cs="宋体"/>
                <w:i w:val="0"/>
                <w:color w:val="auto"/>
                <w:kern w:val="0"/>
                <w:sz w:val="22"/>
                <w:szCs w:val="22"/>
                <w:highlight w:val="none"/>
                <w:u w:val="none"/>
                <w:lang w:val="en-US" w:eastAsia="zh-CN"/>
              </w:rPr>
              <w:t>10:00-11：30</w:t>
            </w:r>
          </w:p>
        </w:tc>
        <w:tc>
          <w:tcPr>
            <w:tcW w:w="45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val="0"/>
              <w:snapToGrid w:val="0"/>
              <w:spacing w:after="0"/>
              <w:ind w:firstLine="0" w:firstLineChars="0"/>
              <w:jc w:val="left"/>
              <w:textAlignment w:val="center"/>
              <w:rPr>
                <w:rFonts w:hint="eastAsia" w:ascii="宋体" w:hAnsi="宋体" w:eastAsia="宋体" w:cs="宋体"/>
                <w:i w:val="0"/>
                <w:color w:val="auto"/>
                <w:kern w:val="0"/>
                <w:sz w:val="22"/>
                <w:szCs w:val="22"/>
                <w:highlight w:val="none"/>
                <w:u w:val="none"/>
                <w:lang w:val="en-US" w:eastAsia="zh-CN" w:bidi="ar-SA"/>
              </w:rPr>
            </w:pPr>
            <w:r>
              <w:rPr>
                <w:rFonts w:hint="eastAsia" w:ascii="宋体" w:hAnsi="宋体" w:eastAsia="宋体" w:cs="宋体"/>
                <w:i w:val="0"/>
                <w:color w:val="auto"/>
                <w:kern w:val="0"/>
                <w:sz w:val="22"/>
                <w:szCs w:val="22"/>
                <w:highlight w:val="none"/>
                <w:u w:val="none"/>
                <w:lang w:val="en-US" w:eastAsia="zh-CN"/>
              </w:rPr>
              <w:t>打扫院内所有草坪区域、生态停车场</w:t>
            </w:r>
          </w:p>
        </w:tc>
        <w:tc>
          <w:tcPr>
            <w:tcW w:w="251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val="0"/>
              <w:snapToGrid w:val="0"/>
              <w:spacing w:after="0"/>
              <w:ind w:firstLine="0" w:firstLineChars="0"/>
              <w:jc w:val="left"/>
              <w:textAlignment w:val="center"/>
              <w:rPr>
                <w:rFonts w:hint="eastAsia" w:ascii="宋体" w:hAnsi="宋体" w:eastAsia="宋体" w:cs="宋体"/>
                <w:i w:val="0"/>
                <w:color w:val="auto"/>
                <w:kern w:val="0"/>
                <w:sz w:val="22"/>
                <w:szCs w:val="22"/>
                <w:highlight w:val="none"/>
                <w:u w:val="none"/>
                <w:lang w:val="en-US" w:eastAsia="zh-CN" w:bidi="ar-SA"/>
              </w:rPr>
            </w:pPr>
            <w:r>
              <w:rPr>
                <w:rFonts w:hint="eastAsia" w:ascii="宋体" w:hAnsi="宋体" w:eastAsia="宋体" w:cs="宋体"/>
                <w:i w:val="0"/>
                <w:color w:val="auto"/>
                <w:kern w:val="0"/>
                <w:sz w:val="22"/>
                <w:szCs w:val="22"/>
                <w:highlight w:val="none"/>
                <w:u w:val="none"/>
                <w:lang w:val="en-US" w:eastAsia="zh-CN"/>
              </w:rPr>
              <w:t>打扫顺序：污水处理房周周→凉亭→行政楼周围→康复楼周围→住院楼周围→生态停车场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10" w:hRule="atLeast"/>
        </w:trPr>
        <w:tc>
          <w:tcPr>
            <w:tcW w:w="1796"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bidi w:val="0"/>
              <w:adjustRightInd w:val="0"/>
              <w:snapToGrid w:val="0"/>
              <w:spacing w:after="0"/>
              <w:ind w:firstLine="0" w:firstLineChars="0"/>
              <w:jc w:val="center"/>
              <w:textAlignment w:val="center"/>
              <w:rPr>
                <w:rFonts w:hint="eastAsia" w:ascii="宋体" w:hAnsi="宋体" w:eastAsia="宋体" w:cs="宋体"/>
                <w:i w:val="0"/>
                <w:color w:val="auto"/>
                <w:kern w:val="0"/>
                <w:sz w:val="22"/>
                <w:szCs w:val="22"/>
                <w:highlight w:val="none"/>
                <w:u w:val="none"/>
                <w:lang w:val="en-US" w:eastAsia="zh-CN" w:bidi="ar-SA"/>
              </w:rPr>
            </w:pPr>
            <w:r>
              <w:rPr>
                <w:rFonts w:hint="eastAsia" w:ascii="宋体" w:hAnsi="宋体" w:eastAsia="宋体" w:cs="宋体"/>
                <w:i w:val="0"/>
                <w:color w:val="auto"/>
                <w:kern w:val="0"/>
                <w:sz w:val="22"/>
                <w:szCs w:val="22"/>
                <w:highlight w:val="none"/>
                <w:u w:val="none"/>
                <w:lang w:val="en-US" w:eastAsia="zh-CN"/>
              </w:rPr>
              <w:t>14:00-15:20</w:t>
            </w:r>
          </w:p>
        </w:tc>
        <w:tc>
          <w:tcPr>
            <w:tcW w:w="45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bidi w:val="0"/>
              <w:adjustRightInd w:val="0"/>
              <w:snapToGrid w:val="0"/>
              <w:spacing w:after="0"/>
              <w:ind w:firstLine="0" w:firstLineChars="0"/>
              <w:jc w:val="left"/>
              <w:textAlignment w:val="center"/>
              <w:rPr>
                <w:rFonts w:hint="eastAsia" w:ascii="宋体" w:hAnsi="宋体" w:eastAsia="宋体" w:cs="宋体"/>
                <w:i w:val="0"/>
                <w:color w:val="auto"/>
                <w:kern w:val="0"/>
                <w:sz w:val="22"/>
                <w:szCs w:val="22"/>
                <w:highlight w:val="none"/>
                <w:u w:val="none"/>
                <w:lang w:val="en-US" w:eastAsia="zh-CN" w:bidi="ar-SA"/>
              </w:rPr>
            </w:pPr>
            <w:r>
              <w:rPr>
                <w:rFonts w:hint="eastAsia" w:ascii="宋体" w:hAnsi="宋体" w:eastAsia="宋体" w:cs="宋体"/>
                <w:i w:val="0"/>
                <w:color w:val="auto"/>
                <w:kern w:val="0"/>
                <w:sz w:val="22"/>
                <w:szCs w:val="22"/>
                <w:highlight w:val="none"/>
                <w:u w:val="none"/>
                <w:lang w:val="en-US" w:eastAsia="zh-CN"/>
              </w:rPr>
              <w:t>打扫大门及门诊楼前区域、打扫院内主干道</w:t>
            </w:r>
          </w:p>
        </w:tc>
        <w:tc>
          <w:tcPr>
            <w:tcW w:w="251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val="0"/>
              <w:snapToGrid w:val="0"/>
              <w:spacing w:after="0"/>
              <w:ind w:firstLine="0" w:firstLineChars="0"/>
              <w:jc w:val="left"/>
              <w:textAlignment w:val="center"/>
              <w:rPr>
                <w:rFonts w:hint="eastAsia" w:ascii="宋体" w:hAnsi="宋体" w:eastAsia="宋体" w:cs="宋体"/>
                <w:i w:val="0"/>
                <w:color w:val="auto"/>
                <w:kern w:val="0"/>
                <w:sz w:val="22"/>
                <w:szCs w:val="22"/>
                <w:highlight w:val="none"/>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10" w:hRule="atLeast"/>
        </w:trPr>
        <w:tc>
          <w:tcPr>
            <w:tcW w:w="1796"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bidi w:val="0"/>
              <w:adjustRightInd w:val="0"/>
              <w:snapToGrid w:val="0"/>
              <w:spacing w:after="0"/>
              <w:ind w:firstLine="0" w:firstLineChars="0"/>
              <w:jc w:val="center"/>
              <w:textAlignment w:val="center"/>
              <w:rPr>
                <w:rFonts w:hint="eastAsia" w:ascii="宋体" w:hAnsi="宋体" w:eastAsia="宋体" w:cs="宋体"/>
                <w:i w:val="0"/>
                <w:color w:val="auto"/>
                <w:kern w:val="0"/>
                <w:sz w:val="22"/>
                <w:szCs w:val="22"/>
                <w:highlight w:val="none"/>
                <w:u w:val="none"/>
                <w:lang w:val="en-US" w:eastAsia="zh-CN" w:bidi="ar-SA"/>
              </w:rPr>
            </w:pPr>
            <w:r>
              <w:rPr>
                <w:rFonts w:hint="eastAsia" w:ascii="宋体" w:hAnsi="宋体" w:eastAsia="宋体" w:cs="宋体"/>
                <w:i w:val="0"/>
                <w:color w:val="auto"/>
                <w:kern w:val="0"/>
                <w:sz w:val="22"/>
                <w:szCs w:val="22"/>
                <w:highlight w:val="none"/>
                <w:u w:val="none"/>
                <w:lang w:val="en-US" w:eastAsia="zh-CN"/>
              </w:rPr>
              <w:t>15:20-16:00</w:t>
            </w:r>
          </w:p>
        </w:tc>
        <w:tc>
          <w:tcPr>
            <w:tcW w:w="45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bidi w:val="0"/>
              <w:adjustRightInd w:val="0"/>
              <w:snapToGrid w:val="0"/>
              <w:spacing w:after="0"/>
              <w:ind w:firstLine="0" w:firstLineChars="0"/>
              <w:jc w:val="left"/>
              <w:textAlignment w:val="center"/>
              <w:rPr>
                <w:rFonts w:hint="eastAsia" w:ascii="宋体" w:hAnsi="宋体" w:eastAsia="宋体" w:cs="宋体"/>
                <w:i w:val="0"/>
                <w:color w:val="auto"/>
                <w:kern w:val="0"/>
                <w:sz w:val="22"/>
                <w:szCs w:val="22"/>
                <w:highlight w:val="none"/>
                <w:u w:val="none"/>
                <w:lang w:val="en-US" w:eastAsia="zh-CN" w:bidi="ar-SA"/>
              </w:rPr>
            </w:pPr>
            <w:r>
              <w:rPr>
                <w:rFonts w:hint="eastAsia" w:ascii="宋体" w:hAnsi="宋体" w:eastAsia="宋体" w:cs="宋体"/>
                <w:i w:val="0"/>
                <w:color w:val="auto"/>
                <w:kern w:val="0"/>
                <w:sz w:val="22"/>
                <w:szCs w:val="22"/>
                <w:highlight w:val="none"/>
                <w:u w:val="none"/>
                <w:lang w:val="en-US" w:eastAsia="zh-CN"/>
              </w:rPr>
              <w:t>大门外及行政楼前花盆浇水、长廊蒜香藤浇水</w:t>
            </w:r>
          </w:p>
        </w:tc>
        <w:tc>
          <w:tcPr>
            <w:tcW w:w="251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val="0"/>
              <w:snapToGrid w:val="0"/>
              <w:spacing w:after="0"/>
              <w:ind w:firstLine="0" w:firstLineChars="0"/>
              <w:jc w:val="left"/>
              <w:textAlignment w:val="center"/>
              <w:rPr>
                <w:rFonts w:hint="eastAsia" w:ascii="宋体" w:hAnsi="宋体" w:eastAsia="宋体" w:cs="宋体"/>
                <w:i w:val="0"/>
                <w:color w:val="auto"/>
                <w:kern w:val="0"/>
                <w:sz w:val="22"/>
                <w:szCs w:val="22"/>
                <w:highlight w:val="none"/>
                <w:u w:val="none"/>
                <w:lang w:val="en-US" w:eastAsia="zh-CN" w:bidi="ar-SA"/>
              </w:rPr>
            </w:pPr>
            <w:r>
              <w:rPr>
                <w:rFonts w:hint="eastAsia" w:ascii="宋体" w:hAnsi="宋体" w:eastAsia="宋体" w:cs="宋体"/>
                <w:i w:val="0"/>
                <w:color w:val="auto"/>
                <w:kern w:val="0"/>
                <w:sz w:val="22"/>
                <w:szCs w:val="22"/>
                <w:highlight w:val="none"/>
                <w:u w:val="none"/>
                <w:lang w:val="en-US" w:eastAsia="zh-CN"/>
              </w:rPr>
              <w:t>如是下雨天，则打扫地下室卫生。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10" w:hRule="atLeast"/>
        </w:trPr>
        <w:tc>
          <w:tcPr>
            <w:tcW w:w="1796"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bidi w:val="0"/>
              <w:adjustRightInd w:val="0"/>
              <w:snapToGrid w:val="0"/>
              <w:spacing w:after="0"/>
              <w:ind w:firstLine="0" w:firstLineChars="0"/>
              <w:jc w:val="center"/>
              <w:textAlignment w:val="center"/>
              <w:rPr>
                <w:rFonts w:hint="eastAsia" w:ascii="宋体" w:hAnsi="宋体" w:eastAsia="宋体" w:cs="宋体"/>
                <w:i w:val="0"/>
                <w:color w:val="auto"/>
                <w:kern w:val="0"/>
                <w:sz w:val="22"/>
                <w:szCs w:val="22"/>
                <w:highlight w:val="none"/>
                <w:u w:val="none"/>
                <w:lang w:val="en-US" w:eastAsia="zh-CN" w:bidi="ar-SA"/>
              </w:rPr>
            </w:pPr>
            <w:r>
              <w:rPr>
                <w:rFonts w:hint="eastAsia" w:ascii="宋体" w:hAnsi="宋体" w:eastAsia="宋体" w:cs="宋体"/>
                <w:i w:val="0"/>
                <w:color w:val="auto"/>
                <w:kern w:val="0"/>
                <w:sz w:val="22"/>
                <w:szCs w:val="22"/>
                <w:highlight w:val="none"/>
                <w:u w:val="none"/>
                <w:lang w:val="en-US" w:eastAsia="zh-CN"/>
              </w:rPr>
              <w:t>16:00-16:40</w:t>
            </w:r>
          </w:p>
        </w:tc>
        <w:tc>
          <w:tcPr>
            <w:tcW w:w="45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bidi w:val="0"/>
              <w:adjustRightInd w:val="0"/>
              <w:snapToGrid w:val="0"/>
              <w:spacing w:after="0"/>
              <w:ind w:firstLine="0" w:firstLineChars="0"/>
              <w:jc w:val="left"/>
              <w:textAlignment w:val="center"/>
              <w:rPr>
                <w:rFonts w:hint="eastAsia" w:ascii="宋体" w:hAnsi="宋体" w:eastAsia="宋体" w:cs="宋体"/>
                <w:i w:val="0"/>
                <w:color w:val="auto"/>
                <w:kern w:val="0"/>
                <w:sz w:val="22"/>
                <w:szCs w:val="22"/>
                <w:highlight w:val="none"/>
                <w:u w:val="none"/>
                <w:lang w:val="en-US" w:eastAsia="zh-CN" w:bidi="ar-SA"/>
              </w:rPr>
            </w:pPr>
            <w:r>
              <w:rPr>
                <w:rFonts w:hint="eastAsia" w:ascii="宋体" w:hAnsi="宋体" w:eastAsia="宋体" w:cs="宋体"/>
                <w:i w:val="0"/>
                <w:color w:val="auto"/>
                <w:kern w:val="0"/>
                <w:sz w:val="22"/>
                <w:szCs w:val="22"/>
                <w:highlight w:val="none"/>
                <w:u w:val="none"/>
                <w:lang w:val="en-US" w:eastAsia="zh-CN"/>
              </w:rPr>
              <w:t>打扫大门外：门前三包区域</w:t>
            </w:r>
          </w:p>
        </w:tc>
        <w:tc>
          <w:tcPr>
            <w:tcW w:w="251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val="0"/>
              <w:snapToGrid w:val="0"/>
              <w:spacing w:after="0"/>
              <w:ind w:firstLine="0" w:firstLineChars="0"/>
              <w:jc w:val="left"/>
              <w:textAlignment w:val="center"/>
              <w:rPr>
                <w:rFonts w:hint="eastAsia" w:ascii="宋体" w:hAnsi="宋体" w:eastAsia="宋体" w:cs="宋体"/>
                <w:i w:val="0"/>
                <w:color w:val="auto"/>
                <w:kern w:val="0"/>
                <w:sz w:val="22"/>
                <w:szCs w:val="22"/>
                <w:highlight w:val="none"/>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10" w:hRule="atLeast"/>
        </w:trPr>
        <w:tc>
          <w:tcPr>
            <w:tcW w:w="1796"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bidi w:val="0"/>
              <w:adjustRightInd w:val="0"/>
              <w:snapToGrid w:val="0"/>
              <w:spacing w:after="0"/>
              <w:ind w:firstLine="0" w:firstLineChars="0"/>
              <w:jc w:val="center"/>
              <w:textAlignment w:val="center"/>
              <w:rPr>
                <w:rFonts w:hint="eastAsia" w:ascii="宋体" w:hAnsi="宋体" w:eastAsia="宋体" w:cs="宋体"/>
                <w:i w:val="0"/>
                <w:color w:val="auto"/>
                <w:kern w:val="0"/>
                <w:sz w:val="22"/>
                <w:szCs w:val="22"/>
                <w:highlight w:val="none"/>
                <w:u w:val="none"/>
                <w:lang w:val="en-US" w:eastAsia="zh-CN" w:bidi="ar-SA"/>
              </w:rPr>
            </w:pPr>
            <w:r>
              <w:rPr>
                <w:rFonts w:hint="eastAsia" w:ascii="宋体" w:hAnsi="宋体" w:eastAsia="宋体" w:cs="宋体"/>
                <w:i w:val="0"/>
                <w:color w:val="auto"/>
                <w:kern w:val="0"/>
                <w:sz w:val="22"/>
                <w:szCs w:val="22"/>
                <w:highlight w:val="none"/>
                <w:u w:val="none"/>
                <w:lang w:val="en-US" w:eastAsia="zh-CN"/>
              </w:rPr>
              <w:t>16:40-17:00</w:t>
            </w:r>
          </w:p>
        </w:tc>
        <w:tc>
          <w:tcPr>
            <w:tcW w:w="45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bidi w:val="0"/>
              <w:adjustRightInd w:val="0"/>
              <w:snapToGrid w:val="0"/>
              <w:spacing w:after="0"/>
              <w:ind w:firstLine="0" w:firstLineChars="0"/>
              <w:jc w:val="left"/>
              <w:textAlignment w:val="center"/>
              <w:rPr>
                <w:rFonts w:hint="eastAsia" w:ascii="宋体" w:hAnsi="宋体" w:eastAsia="宋体" w:cs="宋体"/>
                <w:i w:val="0"/>
                <w:color w:val="auto"/>
                <w:kern w:val="0"/>
                <w:sz w:val="22"/>
                <w:szCs w:val="22"/>
                <w:highlight w:val="none"/>
                <w:u w:val="none"/>
                <w:lang w:val="en-US" w:eastAsia="zh-CN" w:bidi="ar-SA"/>
              </w:rPr>
            </w:pPr>
            <w:r>
              <w:rPr>
                <w:rFonts w:hint="eastAsia" w:ascii="宋体" w:hAnsi="宋体" w:eastAsia="宋体" w:cs="宋体"/>
                <w:i w:val="0"/>
                <w:color w:val="auto"/>
                <w:kern w:val="0"/>
                <w:sz w:val="22"/>
                <w:szCs w:val="22"/>
                <w:highlight w:val="none"/>
                <w:u w:val="none"/>
                <w:lang w:val="en-US" w:eastAsia="zh-CN"/>
              </w:rPr>
              <w:t>清洗保洁用具，整理工具，下班。</w:t>
            </w:r>
          </w:p>
        </w:tc>
        <w:tc>
          <w:tcPr>
            <w:tcW w:w="251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val="0"/>
              <w:snapToGrid w:val="0"/>
              <w:spacing w:after="0"/>
              <w:ind w:firstLine="0" w:firstLineChars="0"/>
              <w:jc w:val="left"/>
              <w:textAlignment w:val="center"/>
              <w:rPr>
                <w:rFonts w:hint="eastAsia" w:ascii="宋体" w:hAnsi="宋体" w:eastAsia="宋体" w:cs="宋体"/>
                <w:i w:val="0"/>
                <w:color w:val="auto"/>
                <w:kern w:val="0"/>
                <w:sz w:val="22"/>
                <w:szCs w:val="22"/>
                <w:highlight w:val="none"/>
                <w:u w:val="none"/>
                <w:lang w:val="en-US" w:eastAsia="zh-CN" w:bidi="ar-SA"/>
              </w:rPr>
            </w:pPr>
            <w:r>
              <w:rPr>
                <w:rFonts w:hint="eastAsia" w:ascii="宋体" w:hAnsi="宋体" w:eastAsia="宋体" w:cs="宋体"/>
                <w:i w:val="0"/>
                <w:color w:val="auto"/>
                <w:kern w:val="0"/>
                <w:sz w:val="22"/>
                <w:szCs w:val="22"/>
                <w:highlight w:val="none"/>
                <w:u w:val="none"/>
                <w:lang w:val="en-US" w:eastAsia="zh-CN"/>
              </w:rPr>
              <w:t>注意工作后沐浴更衣方可离开医院。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10" w:hRule="atLeast"/>
        </w:trPr>
        <w:tc>
          <w:tcPr>
            <w:tcW w:w="8816"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bidi w:val="0"/>
              <w:adjustRightInd w:val="0"/>
              <w:snapToGrid w:val="0"/>
              <w:spacing w:after="0"/>
              <w:ind w:firstLine="0" w:firstLineChars="0"/>
              <w:jc w:val="both"/>
              <w:rPr>
                <w:rFonts w:hint="eastAsia" w:ascii="宋体" w:hAnsi="宋体" w:eastAsia="宋体" w:cs="宋体"/>
                <w:color w:val="auto"/>
                <w:sz w:val="22"/>
                <w:szCs w:val="22"/>
                <w:highlight w:val="none"/>
                <w:lang w:val="en-US" w:eastAsia="zh-CN"/>
              </w:rPr>
            </w:pPr>
            <w:r>
              <w:rPr>
                <w:rFonts w:hint="eastAsia" w:ascii="宋体" w:hAnsi="宋体" w:eastAsia="宋体" w:cs="宋体"/>
                <w:b/>
                <w:bCs/>
                <w:color w:val="auto"/>
                <w:sz w:val="28"/>
                <w:szCs w:val="28"/>
                <w:highlight w:val="none"/>
                <w:lang w:val="en-US" w:eastAsia="zh-CN"/>
              </w:rPr>
              <w:t>2.周</w:t>
            </w:r>
            <w:r>
              <w:rPr>
                <w:rFonts w:hint="eastAsia" w:ascii="宋体" w:hAnsi="宋体" w:eastAsia="宋体" w:cs="宋体"/>
                <w:b/>
                <w:bCs/>
                <w:color w:val="auto"/>
                <w:kern w:val="0"/>
                <w:sz w:val="28"/>
                <w:szCs w:val="22"/>
                <w:highlight w:val="none"/>
                <w:lang w:val="en-US" w:eastAsia="zh-CN" w:bidi="ar-SA"/>
              </w:rPr>
              <w:t>工作流程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10" w:hRule="atLeast"/>
        </w:trPr>
        <w:tc>
          <w:tcPr>
            <w:tcW w:w="1796"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val="0"/>
              <w:snapToGrid w:val="0"/>
              <w:spacing w:after="0"/>
              <w:ind w:firstLine="0" w:firstLineChars="0"/>
              <w:jc w:val="center"/>
              <w:textAlignment w:val="center"/>
              <w:rPr>
                <w:rFonts w:hint="eastAsia" w:ascii="宋体" w:hAnsi="宋体" w:eastAsia="宋体" w:cs="宋体"/>
                <w:b/>
                <w:bCs/>
                <w:i w:val="0"/>
                <w:iCs w:val="0"/>
                <w:color w:val="auto"/>
                <w:sz w:val="22"/>
                <w:szCs w:val="22"/>
                <w:highlight w:val="none"/>
                <w:u w:val="none"/>
                <w:lang w:val="en-US" w:eastAsia="zh-CN" w:bidi="ar-SA"/>
              </w:rPr>
            </w:pPr>
            <w:r>
              <w:rPr>
                <w:rFonts w:hint="eastAsia" w:ascii="宋体" w:hAnsi="宋体" w:eastAsia="宋体" w:cs="宋体"/>
                <w:b/>
                <w:bCs/>
                <w:i w:val="0"/>
                <w:iCs w:val="0"/>
                <w:color w:val="auto"/>
                <w:kern w:val="0"/>
                <w:sz w:val="22"/>
                <w:szCs w:val="22"/>
                <w:highlight w:val="none"/>
                <w:u w:val="none"/>
                <w:lang w:val="en-US" w:eastAsia="zh-CN"/>
              </w:rPr>
              <w:t>时间</w:t>
            </w:r>
          </w:p>
        </w:tc>
        <w:tc>
          <w:tcPr>
            <w:tcW w:w="45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bidi w:val="0"/>
              <w:adjustRightInd w:val="0"/>
              <w:snapToGrid w:val="0"/>
              <w:spacing w:after="0"/>
              <w:ind w:firstLine="0" w:firstLineChars="0"/>
              <w:jc w:val="center"/>
              <w:textAlignment w:val="top"/>
              <w:rPr>
                <w:rFonts w:hint="eastAsia" w:ascii="宋体" w:hAnsi="宋体" w:eastAsia="宋体" w:cs="宋体"/>
                <w:b/>
                <w:bCs/>
                <w:i w:val="0"/>
                <w:iCs w:val="0"/>
                <w:color w:val="auto"/>
                <w:sz w:val="22"/>
                <w:szCs w:val="22"/>
                <w:highlight w:val="none"/>
                <w:u w:val="none"/>
                <w:lang w:val="en-US" w:eastAsia="zh-CN" w:bidi="ar-SA"/>
              </w:rPr>
            </w:pPr>
            <w:r>
              <w:rPr>
                <w:rFonts w:hint="eastAsia" w:ascii="宋体" w:hAnsi="宋体" w:eastAsia="宋体" w:cs="宋体"/>
                <w:b/>
                <w:bCs/>
                <w:i w:val="0"/>
                <w:iCs w:val="0"/>
                <w:color w:val="auto"/>
                <w:kern w:val="0"/>
                <w:sz w:val="22"/>
                <w:szCs w:val="22"/>
                <w:highlight w:val="none"/>
                <w:u w:val="none"/>
                <w:lang w:val="en-US" w:eastAsia="zh-CN"/>
              </w:rPr>
              <w:t>工作内容</w:t>
            </w:r>
          </w:p>
        </w:tc>
        <w:tc>
          <w:tcPr>
            <w:tcW w:w="251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bidi w:val="0"/>
              <w:adjustRightInd w:val="0"/>
              <w:snapToGrid w:val="0"/>
              <w:spacing w:after="0"/>
              <w:ind w:firstLine="0" w:firstLineChars="0"/>
              <w:jc w:val="center"/>
              <w:textAlignment w:val="top"/>
              <w:rPr>
                <w:rFonts w:hint="eastAsia" w:ascii="宋体" w:hAnsi="宋体" w:eastAsia="宋体" w:cs="宋体"/>
                <w:b/>
                <w:bCs/>
                <w:i w:val="0"/>
                <w:iCs w:val="0"/>
                <w:color w:val="auto"/>
                <w:sz w:val="22"/>
                <w:szCs w:val="22"/>
                <w:highlight w:val="none"/>
                <w:u w:val="none"/>
                <w:lang w:val="en-US" w:eastAsia="zh-CN" w:bidi="ar-SA"/>
              </w:rPr>
            </w:pPr>
            <w:r>
              <w:rPr>
                <w:rFonts w:hint="eastAsia" w:ascii="宋体" w:hAnsi="宋体" w:eastAsia="宋体" w:cs="宋体"/>
                <w:b/>
                <w:bCs/>
                <w:i w:val="0"/>
                <w:iCs w:val="0"/>
                <w:color w:val="auto"/>
                <w:kern w:val="0"/>
                <w:sz w:val="22"/>
                <w:szCs w:val="22"/>
                <w:highlight w:val="none"/>
                <w:u w:val="none"/>
                <w:lang w:val="en-US" w:eastAsia="zh-CN"/>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10" w:hRule="atLeast"/>
        </w:trPr>
        <w:tc>
          <w:tcPr>
            <w:tcW w:w="1796"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val="0"/>
              <w:snapToGrid w:val="0"/>
              <w:spacing w:after="0"/>
              <w:ind w:firstLine="0" w:firstLineChars="0"/>
              <w:jc w:val="center"/>
              <w:textAlignment w:val="center"/>
              <w:rPr>
                <w:rFonts w:hint="eastAsia" w:ascii="宋体" w:hAnsi="宋体" w:eastAsia="宋体" w:cs="宋体"/>
                <w:b w:val="0"/>
                <w:bCs w:val="0"/>
                <w:i w:val="0"/>
                <w:color w:val="auto"/>
                <w:sz w:val="22"/>
                <w:szCs w:val="22"/>
                <w:highlight w:val="none"/>
                <w:u w:val="none"/>
                <w:lang w:val="en-US" w:eastAsia="zh-CN" w:bidi="ar-SA"/>
              </w:rPr>
            </w:pPr>
            <w:r>
              <w:rPr>
                <w:rFonts w:hint="eastAsia" w:ascii="宋体" w:hAnsi="宋体" w:eastAsia="宋体" w:cs="宋体"/>
                <w:b w:val="0"/>
                <w:bCs w:val="0"/>
                <w:i w:val="0"/>
                <w:color w:val="auto"/>
                <w:kern w:val="0"/>
                <w:sz w:val="22"/>
                <w:szCs w:val="22"/>
                <w:highlight w:val="none"/>
                <w:u w:val="none"/>
                <w:lang w:val="en-US" w:eastAsia="zh-CN"/>
              </w:rPr>
              <w:t>星期一</w:t>
            </w:r>
          </w:p>
        </w:tc>
        <w:tc>
          <w:tcPr>
            <w:tcW w:w="45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val="0"/>
              <w:snapToGrid w:val="0"/>
              <w:spacing w:after="0"/>
              <w:ind w:firstLine="0" w:firstLineChars="0"/>
              <w:jc w:val="both"/>
              <w:textAlignment w:val="center"/>
              <w:rPr>
                <w:rFonts w:hint="eastAsia" w:ascii="宋体" w:hAnsi="宋体" w:eastAsia="宋体" w:cs="宋体"/>
                <w:b w:val="0"/>
                <w:bCs w:val="0"/>
                <w:i w:val="0"/>
                <w:color w:val="auto"/>
                <w:sz w:val="22"/>
                <w:szCs w:val="22"/>
                <w:highlight w:val="none"/>
                <w:u w:val="none"/>
                <w:lang w:val="en-US" w:eastAsia="zh-CN" w:bidi="ar-SA"/>
              </w:rPr>
            </w:pPr>
            <w:r>
              <w:rPr>
                <w:rFonts w:hint="eastAsia" w:ascii="宋体" w:hAnsi="宋体" w:eastAsia="宋体" w:cs="宋体"/>
                <w:b w:val="0"/>
                <w:bCs w:val="0"/>
                <w:i w:val="0"/>
                <w:color w:val="auto"/>
                <w:kern w:val="0"/>
                <w:sz w:val="22"/>
                <w:szCs w:val="22"/>
                <w:highlight w:val="none"/>
                <w:u w:val="none"/>
                <w:lang w:val="en-US" w:eastAsia="zh-CN"/>
              </w:rPr>
              <w:t>清洁窗台、窗框、窗槽卫生、门框、门缝、门面、门顶部（包括安全通道内）</w:t>
            </w:r>
          </w:p>
        </w:tc>
        <w:tc>
          <w:tcPr>
            <w:tcW w:w="251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val="0"/>
              <w:snapToGrid w:val="0"/>
              <w:spacing w:after="0"/>
              <w:ind w:firstLine="0" w:firstLineChars="0"/>
              <w:jc w:val="both"/>
              <w:textAlignment w:val="center"/>
              <w:rPr>
                <w:rFonts w:hint="eastAsia" w:ascii="宋体" w:hAnsi="宋体" w:eastAsia="宋体" w:cs="宋体"/>
                <w:b w:val="0"/>
                <w:bCs w:val="0"/>
                <w:i w:val="0"/>
                <w:color w:val="auto"/>
                <w:sz w:val="22"/>
                <w:szCs w:val="22"/>
                <w:highlight w:val="none"/>
                <w:u w:val="none"/>
                <w:lang w:val="en-US" w:eastAsia="zh-CN" w:bidi="ar-SA"/>
              </w:rPr>
            </w:pPr>
            <w:r>
              <w:rPr>
                <w:rFonts w:hint="eastAsia" w:ascii="宋体" w:hAnsi="宋体" w:eastAsia="宋体" w:cs="宋体"/>
                <w:b w:val="0"/>
                <w:bCs w:val="0"/>
                <w:i w:val="0"/>
                <w:color w:val="auto"/>
                <w:kern w:val="0"/>
                <w:sz w:val="22"/>
                <w:szCs w:val="22"/>
                <w:highlight w:val="none"/>
                <w:u w:val="none"/>
                <w:lang w:val="en-US" w:eastAsia="zh-CN"/>
              </w:rPr>
              <w:t>注意边角位置和高处位置的清洁。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10" w:hRule="atLeast"/>
        </w:trPr>
        <w:tc>
          <w:tcPr>
            <w:tcW w:w="1796"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val="0"/>
              <w:snapToGrid w:val="0"/>
              <w:spacing w:after="0"/>
              <w:ind w:firstLine="0" w:firstLineChars="0"/>
              <w:jc w:val="center"/>
              <w:textAlignment w:val="center"/>
              <w:rPr>
                <w:rFonts w:hint="eastAsia" w:ascii="宋体" w:hAnsi="宋体" w:eastAsia="宋体" w:cs="宋体"/>
                <w:b w:val="0"/>
                <w:bCs w:val="0"/>
                <w:i w:val="0"/>
                <w:color w:val="auto"/>
                <w:sz w:val="22"/>
                <w:szCs w:val="22"/>
                <w:highlight w:val="none"/>
                <w:u w:val="none"/>
                <w:lang w:val="en-US" w:eastAsia="zh-CN" w:bidi="ar-SA"/>
              </w:rPr>
            </w:pPr>
            <w:r>
              <w:rPr>
                <w:rFonts w:hint="eastAsia" w:ascii="宋体" w:hAnsi="宋体" w:eastAsia="宋体" w:cs="宋体"/>
                <w:b w:val="0"/>
                <w:bCs w:val="0"/>
                <w:i w:val="0"/>
                <w:color w:val="auto"/>
                <w:kern w:val="0"/>
                <w:sz w:val="22"/>
                <w:szCs w:val="22"/>
                <w:highlight w:val="none"/>
                <w:u w:val="none"/>
                <w:lang w:val="en-US" w:eastAsia="zh-CN"/>
              </w:rPr>
              <w:t>星期二</w:t>
            </w:r>
          </w:p>
        </w:tc>
        <w:tc>
          <w:tcPr>
            <w:tcW w:w="45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val="0"/>
              <w:snapToGrid w:val="0"/>
              <w:spacing w:after="0"/>
              <w:ind w:firstLine="0" w:firstLineChars="0"/>
              <w:jc w:val="both"/>
              <w:textAlignment w:val="center"/>
              <w:rPr>
                <w:rFonts w:hint="eastAsia" w:ascii="宋体" w:hAnsi="宋体" w:eastAsia="宋体" w:cs="宋体"/>
                <w:b w:val="0"/>
                <w:bCs w:val="0"/>
                <w:i w:val="0"/>
                <w:color w:val="auto"/>
                <w:sz w:val="22"/>
                <w:szCs w:val="22"/>
                <w:highlight w:val="none"/>
                <w:u w:val="none"/>
                <w:lang w:val="en-US" w:eastAsia="zh-CN" w:bidi="ar-SA"/>
              </w:rPr>
            </w:pPr>
            <w:r>
              <w:rPr>
                <w:rFonts w:hint="eastAsia" w:ascii="宋体" w:hAnsi="宋体" w:eastAsia="宋体" w:cs="宋体"/>
                <w:b w:val="0"/>
                <w:bCs w:val="0"/>
                <w:i w:val="0"/>
                <w:color w:val="auto"/>
                <w:kern w:val="0"/>
                <w:sz w:val="22"/>
                <w:szCs w:val="22"/>
                <w:highlight w:val="none"/>
                <w:u w:val="none"/>
                <w:lang w:val="en-US" w:eastAsia="zh-CN"/>
              </w:rPr>
              <w:t>清理卫生间；院区清理（烟头等）细小杂物</w:t>
            </w:r>
          </w:p>
        </w:tc>
        <w:tc>
          <w:tcPr>
            <w:tcW w:w="251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val="0"/>
              <w:snapToGrid w:val="0"/>
              <w:spacing w:after="0"/>
              <w:ind w:firstLine="0" w:firstLineChars="0"/>
              <w:jc w:val="left"/>
              <w:textAlignment w:val="center"/>
              <w:rPr>
                <w:rFonts w:hint="eastAsia" w:ascii="宋体" w:hAnsi="宋体" w:eastAsia="宋体" w:cs="宋体"/>
                <w:b w:val="0"/>
                <w:bCs w:val="0"/>
                <w:i w:val="0"/>
                <w:color w:val="auto"/>
                <w:sz w:val="22"/>
                <w:szCs w:val="22"/>
                <w:highlight w:val="none"/>
                <w:u w:val="none"/>
                <w:lang w:val="en-US" w:eastAsia="zh-CN" w:bidi="ar-SA"/>
              </w:rPr>
            </w:pPr>
            <w:r>
              <w:rPr>
                <w:rFonts w:hint="eastAsia" w:ascii="宋体" w:hAnsi="宋体" w:eastAsia="宋体" w:cs="宋体"/>
                <w:b w:val="0"/>
                <w:bCs w:val="0"/>
                <w:i w:val="0"/>
                <w:color w:val="auto"/>
                <w:kern w:val="0"/>
                <w:sz w:val="22"/>
                <w:szCs w:val="22"/>
                <w:highlight w:val="none"/>
                <w:u w:val="none"/>
                <w:lang w:val="en-US" w:eastAsia="zh-CN"/>
              </w:rPr>
              <w:t>注意对设施、设备的擦拭。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10" w:hRule="atLeast"/>
        </w:trPr>
        <w:tc>
          <w:tcPr>
            <w:tcW w:w="1796"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val="0"/>
              <w:snapToGrid w:val="0"/>
              <w:spacing w:after="0"/>
              <w:ind w:firstLine="0" w:firstLineChars="0"/>
              <w:jc w:val="center"/>
              <w:textAlignment w:val="center"/>
              <w:rPr>
                <w:rFonts w:hint="eastAsia" w:ascii="宋体" w:hAnsi="宋体" w:eastAsia="宋体" w:cs="宋体"/>
                <w:b w:val="0"/>
                <w:bCs w:val="0"/>
                <w:i w:val="0"/>
                <w:color w:val="auto"/>
                <w:sz w:val="22"/>
                <w:szCs w:val="22"/>
                <w:highlight w:val="none"/>
                <w:u w:val="none"/>
                <w:lang w:val="en-US" w:eastAsia="zh-CN" w:bidi="ar-SA"/>
              </w:rPr>
            </w:pPr>
            <w:r>
              <w:rPr>
                <w:rFonts w:hint="eastAsia" w:ascii="宋体" w:hAnsi="宋体" w:eastAsia="宋体" w:cs="宋体"/>
                <w:b w:val="0"/>
                <w:bCs w:val="0"/>
                <w:i w:val="0"/>
                <w:color w:val="auto"/>
                <w:kern w:val="0"/>
                <w:sz w:val="22"/>
                <w:szCs w:val="22"/>
                <w:highlight w:val="none"/>
                <w:u w:val="none"/>
                <w:lang w:val="en-US" w:eastAsia="zh-CN"/>
              </w:rPr>
              <w:t>星期三</w:t>
            </w:r>
          </w:p>
        </w:tc>
        <w:tc>
          <w:tcPr>
            <w:tcW w:w="45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val="0"/>
              <w:snapToGrid w:val="0"/>
              <w:spacing w:after="0"/>
              <w:ind w:firstLine="0" w:firstLineChars="0"/>
              <w:jc w:val="both"/>
              <w:textAlignment w:val="center"/>
              <w:rPr>
                <w:rFonts w:hint="eastAsia" w:ascii="宋体" w:hAnsi="宋体" w:eastAsia="宋体" w:cs="宋体"/>
                <w:b w:val="0"/>
                <w:bCs w:val="0"/>
                <w:i w:val="0"/>
                <w:color w:val="auto"/>
                <w:sz w:val="22"/>
                <w:szCs w:val="22"/>
                <w:highlight w:val="none"/>
                <w:u w:val="none"/>
                <w:lang w:val="en-US" w:eastAsia="zh-CN" w:bidi="ar-SA"/>
              </w:rPr>
            </w:pPr>
            <w:r>
              <w:rPr>
                <w:rFonts w:hint="eastAsia" w:ascii="宋体" w:hAnsi="宋体" w:eastAsia="宋体" w:cs="宋体"/>
                <w:b w:val="0"/>
                <w:bCs w:val="0"/>
                <w:i w:val="0"/>
                <w:color w:val="auto"/>
                <w:kern w:val="0"/>
                <w:sz w:val="22"/>
                <w:szCs w:val="22"/>
                <w:highlight w:val="none"/>
                <w:u w:val="none"/>
                <w:lang w:val="en-US" w:eastAsia="zh-CN"/>
              </w:rPr>
              <w:t>清理病房/特殊区域内的床、床头柜、储物柜、墙壁卫生</w:t>
            </w:r>
          </w:p>
        </w:tc>
        <w:tc>
          <w:tcPr>
            <w:tcW w:w="251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val="0"/>
              <w:snapToGrid w:val="0"/>
              <w:spacing w:after="0"/>
              <w:ind w:firstLine="0" w:firstLineChars="0"/>
              <w:jc w:val="left"/>
              <w:textAlignment w:val="center"/>
              <w:rPr>
                <w:rFonts w:hint="eastAsia" w:ascii="宋体" w:hAnsi="宋体" w:eastAsia="宋体" w:cs="宋体"/>
                <w:b w:val="0"/>
                <w:bCs w:val="0"/>
                <w:i w:val="0"/>
                <w:color w:val="auto"/>
                <w:sz w:val="22"/>
                <w:szCs w:val="22"/>
                <w:highlight w:val="none"/>
                <w:u w:val="none"/>
                <w:lang w:val="en-US" w:eastAsia="zh-CN" w:bidi="ar-SA"/>
              </w:rPr>
            </w:pPr>
            <w:r>
              <w:rPr>
                <w:rFonts w:hint="eastAsia" w:ascii="宋体" w:hAnsi="宋体" w:eastAsia="宋体" w:cs="宋体"/>
                <w:b w:val="0"/>
                <w:bCs w:val="0"/>
                <w:i w:val="0"/>
                <w:color w:val="auto"/>
                <w:kern w:val="0"/>
                <w:sz w:val="22"/>
                <w:szCs w:val="22"/>
                <w:highlight w:val="none"/>
                <w:u w:val="none"/>
                <w:lang w:val="en-US" w:eastAsia="zh-CN"/>
              </w:rPr>
              <w:t>注意对挂件顶部、床下、床头柜后方的清理。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10" w:hRule="atLeast"/>
        </w:trPr>
        <w:tc>
          <w:tcPr>
            <w:tcW w:w="1796"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val="0"/>
              <w:snapToGrid w:val="0"/>
              <w:spacing w:after="0"/>
              <w:ind w:firstLine="0" w:firstLineChars="0"/>
              <w:jc w:val="center"/>
              <w:textAlignment w:val="center"/>
              <w:rPr>
                <w:rFonts w:hint="eastAsia" w:ascii="宋体" w:hAnsi="宋体" w:eastAsia="宋体" w:cs="宋体"/>
                <w:b w:val="0"/>
                <w:bCs w:val="0"/>
                <w:i w:val="0"/>
                <w:color w:val="auto"/>
                <w:sz w:val="22"/>
                <w:szCs w:val="22"/>
                <w:highlight w:val="none"/>
                <w:u w:val="none"/>
                <w:lang w:val="en-US" w:eastAsia="zh-CN" w:bidi="ar-SA"/>
              </w:rPr>
            </w:pPr>
            <w:r>
              <w:rPr>
                <w:rFonts w:hint="eastAsia" w:ascii="宋体" w:hAnsi="宋体" w:eastAsia="宋体" w:cs="宋体"/>
                <w:b w:val="0"/>
                <w:bCs w:val="0"/>
                <w:i w:val="0"/>
                <w:color w:val="auto"/>
                <w:kern w:val="0"/>
                <w:sz w:val="22"/>
                <w:szCs w:val="22"/>
                <w:highlight w:val="none"/>
                <w:u w:val="none"/>
                <w:lang w:val="en-US" w:eastAsia="zh-CN"/>
              </w:rPr>
              <w:t>星期四</w:t>
            </w:r>
          </w:p>
        </w:tc>
        <w:tc>
          <w:tcPr>
            <w:tcW w:w="45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val="0"/>
              <w:snapToGrid w:val="0"/>
              <w:spacing w:after="0"/>
              <w:ind w:firstLine="0" w:firstLineChars="0"/>
              <w:jc w:val="left"/>
              <w:textAlignment w:val="center"/>
              <w:rPr>
                <w:rFonts w:hint="eastAsia" w:ascii="宋体" w:hAnsi="宋体" w:eastAsia="宋体" w:cs="宋体"/>
                <w:b w:val="0"/>
                <w:bCs w:val="0"/>
                <w:i w:val="0"/>
                <w:color w:val="auto"/>
                <w:sz w:val="22"/>
                <w:szCs w:val="22"/>
                <w:highlight w:val="none"/>
                <w:u w:val="none"/>
                <w:lang w:val="en-US" w:eastAsia="zh-CN" w:bidi="ar-SA"/>
              </w:rPr>
            </w:pPr>
            <w:r>
              <w:rPr>
                <w:rFonts w:hint="eastAsia" w:ascii="宋体" w:hAnsi="宋体" w:eastAsia="宋体" w:cs="宋体"/>
                <w:b w:val="0"/>
                <w:bCs w:val="0"/>
                <w:i w:val="0"/>
                <w:color w:val="auto"/>
                <w:kern w:val="0"/>
                <w:sz w:val="22"/>
                <w:szCs w:val="22"/>
                <w:highlight w:val="none"/>
                <w:u w:val="none"/>
                <w:lang w:val="en-US" w:eastAsia="zh-CN"/>
              </w:rPr>
              <w:t>清理地角、踢脚线、瓷砖墙壁、护栏扶手卫生</w:t>
            </w:r>
          </w:p>
        </w:tc>
        <w:tc>
          <w:tcPr>
            <w:tcW w:w="251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val="0"/>
              <w:snapToGrid w:val="0"/>
              <w:spacing w:after="0"/>
              <w:ind w:firstLine="0" w:firstLineChars="0"/>
              <w:jc w:val="left"/>
              <w:textAlignment w:val="center"/>
              <w:rPr>
                <w:rFonts w:hint="eastAsia" w:ascii="宋体" w:hAnsi="宋体" w:eastAsia="宋体" w:cs="宋体"/>
                <w:b w:val="0"/>
                <w:bCs w:val="0"/>
                <w:i w:val="0"/>
                <w:color w:val="auto"/>
                <w:sz w:val="22"/>
                <w:szCs w:val="22"/>
                <w:highlight w:val="none"/>
                <w:u w:val="none"/>
                <w:lang w:val="en-US" w:eastAsia="zh-CN" w:bidi="ar-SA"/>
              </w:rPr>
            </w:pPr>
            <w:r>
              <w:rPr>
                <w:rFonts w:hint="eastAsia" w:ascii="宋体" w:hAnsi="宋体" w:eastAsia="宋体" w:cs="宋体"/>
                <w:b w:val="0"/>
                <w:bCs w:val="0"/>
                <w:i w:val="0"/>
                <w:color w:val="auto"/>
                <w:kern w:val="0"/>
                <w:sz w:val="22"/>
                <w:szCs w:val="22"/>
                <w:highlight w:val="none"/>
                <w:u w:val="none"/>
                <w:lang w:val="en-US" w:eastAsia="zh-CN"/>
              </w:rPr>
              <w:t>注意清理边角位置，避免出现死角。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10" w:hRule="atLeast"/>
        </w:trPr>
        <w:tc>
          <w:tcPr>
            <w:tcW w:w="1796"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val="0"/>
              <w:snapToGrid w:val="0"/>
              <w:spacing w:after="0"/>
              <w:ind w:firstLine="0" w:firstLineChars="0"/>
              <w:jc w:val="center"/>
              <w:textAlignment w:val="center"/>
              <w:rPr>
                <w:rFonts w:hint="eastAsia" w:ascii="宋体" w:hAnsi="宋体" w:eastAsia="宋体" w:cs="宋体"/>
                <w:b w:val="0"/>
                <w:bCs w:val="0"/>
                <w:i w:val="0"/>
                <w:color w:val="auto"/>
                <w:sz w:val="22"/>
                <w:szCs w:val="22"/>
                <w:highlight w:val="none"/>
                <w:u w:val="none"/>
                <w:lang w:val="en-US" w:eastAsia="zh-CN" w:bidi="ar-SA"/>
              </w:rPr>
            </w:pPr>
            <w:r>
              <w:rPr>
                <w:rFonts w:hint="eastAsia" w:ascii="宋体" w:hAnsi="宋体" w:eastAsia="宋体" w:cs="宋体"/>
                <w:b w:val="0"/>
                <w:bCs w:val="0"/>
                <w:i w:val="0"/>
                <w:color w:val="auto"/>
                <w:kern w:val="0"/>
                <w:sz w:val="22"/>
                <w:szCs w:val="22"/>
                <w:highlight w:val="none"/>
                <w:u w:val="none"/>
                <w:lang w:val="en-US" w:eastAsia="zh-CN"/>
              </w:rPr>
              <w:t>星期五</w:t>
            </w:r>
          </w:p>
        </w:tc>
        <w:tc>
          <w:tcPr>
            <w:tcW w:w="45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val="0"/>
              <w:snapToGrid w:val="0"/>
              <w:spacing w:after="0"/>
              <w:ind w:firstLine="0" w:firstLineChars="0"/>
              <w:jc w:val="left"/>
              <w:textAlignment w:val="center"/>
              <w:rPr>
                <w:rFonts w:hint="eastAsia" w:ascii="宋体" w:hAnsi="宋体" w:eastAsia="宋体" w:cs="宋体"/>
                <w:b w:val="0"/>
                <w:bCs w:val="0"/>
                <w:i w:val="0"/>
                <w:color w:val="auto"/>
                <w:sz w:val="22"/>
                <w:szCs w:val="22"/>
                <w:highlight w:val="none"/>
                <w:u w:val="none"/>
                <w:lang w:val="en-US" w:eastAsia="zh-CN" w:bidi="ar-SA"/>
              </w:rPr>
            </w:pPr>
            <w:r>
              <w:rPr>
                <w:rFonts w:hint="eastAsia" w:ascii="宋体" w:hAnsi="宋体" w:eastAsia="宋体" w:cs="宋体"/>
                <w:b w:val="0"/>
                <w:bCs w:val="0"/>
                <w:i w:val="0"/>
                <w:color w:val="auto"/>
                <w:kern w:val="0"/>
                <w:sz w:val="22"/>
                <w:szCs w:val="22"/>
                <w:highlight w:val="none"/>
                <w:u w:val="none"/>
                <w:lang w:val="en-US" w:eastAsia="zh-CN"/>
              </w:rPr>
              <w:t>清扫蜘蛛网，清理所有挂件、装饰物。</w:t>
            </w:r>
          </w:p>
        </w:tc>
        <w:tc>
          <w:tcPr>
            <w:tcW w:w="251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val="0"/>
              <w:snapToGrid w:val="0"/>
              <w:spacing w:after="0"/>
              <w:ind w:firstLine="0" w:firstLineChars="0"/>
              <w:jc w:val="left"/>
              <w:textAlignment w:val="center"/>
              <w:rPr>
                <w:rFonts w:hint="eastAsia" w:ascii="宋体" w:hAnsi="宋体" w:eastAsia="宋体" w:cs="宋体"/>
                <w:b w:val="0"/>
                <w:bCs w:val="0"/>
                <w:i w:val="0"/>
                <w:color w:val="auto"/>
                <w:sz w:val="22"/>
                <w:szCs w:val="22"/>
                <w:highlight w:val="none"/>
                <w:u w:val="none"/>
                <w:lang w:val="en-US" w:eastAsia="zh-CN" w:bidi="ar-SA"/>
              </w:rPr>
            </w:pPr>
            <w:r>
              <w:rPr>
                <w:rFonts w:hint="eastAsia" w:ascii="宋体" w:hAnsi="宋体" w:eastAsia="宋体" w:cs="宋体"/>
                <w:b w:val="0"/>
                <w:bCs w:val="0"/>
                <w:i w:val="0"/>
                <w:color w:val="auto"/>
                <w:sz w:val="22"/>
                <w:szCs w:val="22"/>
                <w:highlight w:val="none"/>
                <w:u w:val="none"/>
                <w:lang w:val="en-US" w:eastAsia="zh-CN"/>
              </w:rPr>
              <w:t>注意院区内所有角落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10" w:hRule="atLeast"/>
        </w:trPr>
        <w:tc>
          <w:tcPr>
            <w:tcW w:w="1796"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val="0"/>
              <w:snapToGrid w:val="0"/>
              <w:spacing w:after="0"/>
              <w:ind w:firstLine="0" w:firstLineChars="0"/>
              <w:jc w:val="center"/>
              <w:textAlignment w:val="center"/>
              <w:rPr>
                <w:rFonts w:hint="eastAsia" w:ascii="宋体" w:hAnsi="宋体" w:eastAsia="宋体" w:cs="宋体"/>
                <w:b w:val="0"/>
                <w:bCs w:val="0"/>
                <w:i w:val="0"/>
                <w:color w:val="auto"/>
                <w:sz w:val="22"/>
                <w:szCs w:val="22"/>
                <w:highlight w:val="none"/>
                <w:u w:val="none"/>
                <w:lang w:val="en-US" w:eastAsia="zh-CN" w:bidi="ar-SA"/>
              </w:rPr>
            </w:pPr>
            <w:r>
              <w:rPr>
                <w:rFonts w:hint="eastAsia" w:ascii="宋体" w:hAnsi="宋体" w:eastAsia="宋体" w:cs="宋体"/>
                <w:b w:val="0"/>
                <w:bCs w:val="0"/>
                <w:i w:val="0"/>
                <w:color w:val="auto"/>
                <w:kern w:val="0"/>
                <w:sz w:val="22"/>
                <w:szCs w:val="22"/>
                <w:highlight w:val="none"/>
                <w:u w:val="none"/>
                <w:lang w:val="en-US" w:eastAsia="zh-CN"/>
              </w:rPr>
              <w:t>星期六</w:t>
            </w:r>
          </w:p>
        </w:tc>
        <w:tc>
          <w:tcPr>
            <w:tcW w:w="45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val="0"/>
              <w:snapToGrid w:val="0"/>
              <w:spacing w:after="0"/>
              <w:ind w:firstLine="0" w:firstLineChars="0"/>
              <w:jc w:val="left"/>
              <w:textAlignment w:val="center"/>
              <w:rPr>
                <w:rFonts w:hint="eastAsia" w:ascii="宋体" w:hAnsi="宋体" w:eastAsia="宋体" w:cs="宋体"/>
                <w:b w:val="0"/>
                <w:bCs w:val="0"/>
                <w:i w:val="0"/>
                <w:color w:val="auto"/>
                <w:sz w:val="22"/>
                <w:szCs w:val="22"/>
                <w:highlight w:val="none"/>
                <w:u w:val="none"/>
                <w:lang w:val="en-US" w:eastAsia="zh-CN" w:bidi="ar-SA"/>
              </w:rPr>
            </w:pPr>
            <w:r>
              <w:rPr>
                <w:rFonts w:hint="eastAsia" w:ascii="宋体" w:hAnsi="宋体" w:eastAsia="宋体" w:cs="宋体"/>
                <w:b w:val="0"/>
                <w:bCs w:val="0"/>
                <w:i w:val="0"/>
                <w:color w:val="auto"/>
                <w:kern w:val="0"/>
                <w:sz w:val="22"/>
                <w:szCs w:val="22"/>
                <w:highlight w:val="none"/>
                <w:u w:val="none"/>
                <w:lang w:val="en-US" w:eastAsia="zh-CN"/>
              </w:rPr>
              <w:t>清理开水间、污洗间、处置间卫生</w:t>
            </w:r>
          </w:p>
        </w:tc>
        <w:tc>
          <w:tcPr>
            <w:tcW w:w="251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val="0"/>
              <w:snapToGrid w:val="0"/>
              <w:spacing w:after="0"/>
              <w:ind w:firstLine="0" w:firstLineChars="0"/>
              <w:jc w:val="left"/>
              <w:textAlignment w:val="center"/>
              <w:rPr>
                <w:rFonts w:hint="eastAsia" w:ascii="宋体" w:hAnsi="宋体" w:eastAsia="宋体" w:cs="宋体"/>
                <w:b w:val="0"/>
                <w:bCs w:val="0"/>
                <w:i w:val="0"/>
                <w:color w:val="auto"/>
                <w:sz w:val="22"/>
                <w:szCs w:val="22"/>
                <w:highlight w:val="none"/>
                <w:u w:val="none"/>
                <w:lang w:val="en-US" w:eastAsia="zh-CN" w:bidi="ar-SA"/>
              </w:rPr>
            </w:pPr>
            <w:r>
              <w:rPr>
                <w:rFonts w:hint="eastAsia" w:ascii="宋体" w:hAnsi="宋体" w:eastAsia="宋体" w:cs="宋体"/>
                <w:b w:val="0"/>
                <w:bCs w:val="0"/>
                <w:i w:val="0"/>
                <w:color w:val="auto"/>
                <w:kern w:val="0"/>
                <w:sz w:val="22"/>
                <w:szCs w:val="22"/>
                <w:highlight w:val="none"/>
                <w:u w:val="none"/>
                <w:lang w:val="en-US" w:eastAsia="zh-CN"/>
              </w:rPr>
              <w:t>注意对墙壁、设备、不锈钢设施的擦拭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10" w:hRule="atLeast"/>
        </w:trPr>
        <w:tc>
          <w:tcPr>
            <w:tcW w:w="1796"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val="0"/>
              <w:snapToGrid w:val="0"/>
              <w:spacing w:after="0"/>
              <w:ind w:firstLine="0" w:firstLineChars="0"/>
              <w:jc w:val="center"/>
              <w:textAlignment w:val="center"/>
              <w:rPr>
                <w:rFonts w:hint="eastAsia" w:ascii="宋体" w:hAnsi="宋体" w:eastAsia="宋体" w:cs="宋体"/>
                <w:b w:val="0"/>
                <w:bCs w:val="0"/>
                <w:i w:val="0"/>
                <w:color w:val="auto"/>
                <w:sz w:val="22"/>
                <w:szCs w:val="22"/>
                <w:highlight w:val="none"/>
                <w:u w:val="none"/>
                <w:lang w:val="en-US" w:eastAsia="zh-CN" w:bidi="ar-SA"/>
              </w:rPr>
            </w:pPr>
            <w:r>
              <w:rPr>
                <w:rFonts w:hint="eastAsia" w:ascii="宋体" w:hAnsi="宋体" w:eastAsia="宋体" w:cs="宋体"/>
                <w:b w:val="0"/>
                <w:bCs w:val="0"/>
                <w:i w:val="0"/>
                <w:color w:val="auto"/>
                <w:kern w:val="0"/>
                <w:sz w:val="22"/>
                <w:szCs w:val="22"/>
                <w:highlight w:val="none"/>
                <w:u w:val="none"/>
                <w:lang w:val="en-US" w:eastAsia="zh-CN"/>
              </w:rPr>
              <w:t>星期日</w:t>
            </w:r>
          </w:p>
        </w:tc>
        <w:tc>
          <w:tcPr>
            <w:tcW w:w="45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val="0"/>
              <w:snapToGrid w:val="0"/>
              <w:spacing w:after="0"/>
              <w:ind w:firstLine="0" w:firstLineChars="0"/>
              <w:jc w:val="left"/>
              <w:textAlignment w:val="center"/>
              <w:rPr>
                <w:rFonts w:hint="eastAsia" w:ascii="宋体" w:hAnsi="宋体" w:eastAsia="宋体" w:cs="宋体"/>
                <w:b w:val="0"/>
                <w:bCs w:val="0"/>
                <w:i w:val="0"/>
                <w:color w:val="auto"/>
                <w:sz w:val="22"/>
                <w:szCs w:val="22"/>
                <w:highlight w:val="none"/>
                <w:u w:val="none"/>
                <w:lang w:val="en-US" w:eastAsia="zh-CN" w:bidi="ar-SA"/>
              </w:rPr>
            </w:pPr>
            <w:r>
              <w:rPr>
                <w:rFonts w:hint="eastAsia" w:ascii="宋体" w:hAnsi="宋体" w:eastAsia="宋体" w:cs="宋体"/>
                <w:b w:val="0"/>
                <w:bCs w:val="0"/>
                <w:i w:val="0"/>
                <w:color w:val="auto"/>
                <w:kern w:val="0"/>
                <w:sz w:val="22"/>
                <w:szCs w:val="22"/>
                <w:highlight w:val="none"/>
                <w:u w:val="none"/>
                <w:lang w:val="en-US" w:eastAsia="zh-CN"/>
              </w:rPr>
              <w:t>清理安全通道、垃圾通道卫生；院区冲刷垃圾房</w:t>
            </w:r>
          </w:p>
        </w:tc>
        <w:tc>
          <w:tcPr>
            <w:tcW w:w="251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val="0"/>
              <w:snapToGrid w:val="0"/>
              <w:spacing w:after="0"/>
              <w:ind w:firstLine="0" w:firstLineChars="0"/>
              <w:jc w:val="left"/>
              <w:textAlignment w:val="center"/>
              <w:rPr>
                <w:rFonts w:hint="eastAsia" w:ascii="宋体" w:hAnsi="宋体" w:eastAsia="宋体" w:cs="宋体"/>
                <w:b w:val="0"/>
                <w:bCs w:val="0"/>
                <w:i w:val="0"/>
                <w:color w:val="auto"/>
                <w:sz w:val="22"/>
                <w:szCs w:val="22"/>
                <w:highlight w:val="none"/>
                <w:u w:val="none"/>
                <w:lang w:val="en-US" w:eastAsia="zh-CN" w:bidi="ar-SA"/>
              </w:rPr>
            </w:pPr>
            <w:r>
              <w:rPr>
                <w:rFonts w:hint="eastAsia" w:ascii="宋体" w:hAnsi="宋体" w:eastAsia="宋体" w:cs="宋体"/>
                <w:b w:val="0"/>
                <w:bCs w:val="0"/>
                <w:i w:val="0"/>
                <w:color w:val="auto"/>
                <w:kern w:val="0"/>
                <w:sz w:val="22"/>
                <w:szCs w:val="22"/>
                <w:highlight w:val="none"/>
                <w:u w:val="none"/>
                <w:lang w:val="en-US" w:eastAsia="zh-CN"/>
              </w:rPr>
              <w:t>注意清理边角位</w:t>
            </w:r>
          </w:p>
        </w:tc>
      </w:tr>
    </w:tbl>
    <w:p>
      <w:pPr>
        <w:pStyle w:val="16"/>
        <w:pageBreakBefore w:val="0"/>
        <w:kinsoku/>
        <w:wordWrap/>
        <w:overflowPunct/>
        <w:topLinePunct w:val="0"/>
        <w:bidi w:val="0"/>
        <w:spacing w:before="0" w:after="0"/>
        <w:ind w:firstLine="440" w:firstLineChars="200"/>
        <w:rPr>
          <w:rFonts w:hint="eastAsia"/>
          <w:color w:val="auto"/>
          <w:highlight w:val="none"/>
          <w:lang w:val="en-US" w:eastAsia="zh-CN"/>
        </w:rPr>
      </w:pPr>
    </w:p>
    <w:p>
      <w:pPr>
        <w:keepLines w:val="0"/>
        <w:pageBreakBefore w:val="0"/>
        <w:kinsoku/>
        <w:wordWrap/>
        <w:overflowPunct/>
        <w:topLinePunct w:val="0"/>
        <w:autoSpaceDE/>
        <w:autoSpaceDN/>
        <w:bidi w:val="0"/>
        <w:adjustRightInd w:val="0"/>
        <w:snapToGrid w:val="0"/>
        <w:spacing w:after="0" w:line="500" w:lineRule="exact"/>
        <w:ind w:firstLine="562" w:firstLineChars="200"/>
        <w:rPr>
          <w:rFonts w:hint="eastAsia" w:ascii="宋体" w:hAnsi="宋体" w:eastAsia="宋体" w:cs="宋体"/>
          <w:b/>
          <w:bCs/>
          <w:color w:val="auto"/>
          <w:sz w:val="28"/>
          <w:szCs w:val="28"/>
          <w:highlight w:val="none"/>
          <w:lang w:eastAsia="zh-CN"/>
        </w:rPr>
      </w:pPr>
      <w:r>
        <w:rPr>
          <w:rFonts w:hint="eastAsia" w:ascii="宋体" w:hAnsi="宋体" w:eastAsia="宋体" w:cs="宋体"/>
          <w:b/>
          <w:bCs/>
          <w:color w:val="auto"/>
          <w:sz w:val="28"/>
          <w:szCs w:val="28"/>
          <w:highlight w:val="none"/>
          <w:lang w:val="en-US" w:eastAsia="zh-CN"/>
        </w:rPr>
        <w:t>（九）日常</w:t>
      </w:r>
      <w:r>
        <w:rPr>
          <w:rFonts w:hint="eastAsia" w:ascii="宋体" w:hAnsi="宋体" w:eastAsia="宋体" w:cs="宋体"/>
          <w:b/>
          <w:bCs/>
          <w:color w:val="auto"/>
          <w:sz w:val="28"/>
          <w:szCs w:val="28"/>
          <w:highlight w:val="none"/>
          <w:lang w:eastAsia="zh-CN"/>
        </w:rPr>
        <w:t>清洁</w:t>
      </w:r>
      <w:r>
        <w:rPr>
          <w:rFonts w:hint="eastAsia" w:ascii="宋体" w:hAnsi="宋体" w:eastAsia="宋体" w:cs="宋体"/>
          <w:b/>
          <w:bCs/>
          <w:color w:val="auto"/>
          <w:sz w:val="28"/>
          <w:szCs w:val="28"/>
          <w:highlight w:val="none"/>
          <w:lang w:val="en-US" w:eastAsia="zh-CN"/>
        </w:rPr>
        <w:t>消毒</w:t>
      </w:r>
      <w:r>
        <w:rPr>
          <w:rFonts w:hint="eastAsia" w:ascii="宋体" w:hAnsi="宋体" w:eastAsia="宋体" w:cs="宋体"/>
          <w:b/>
          <w:bCs/>
          <w:color w:val="auto"/>
          <w:sz w:val="28"/>
          <w:szCs w:val="28"/>
          <w:highlight w:val="none"/>
          <w:lang w:eastAsia="zh-CN"/>
        </w:rPr>
        <w:t>方法。</w:t>
      </w:r>
    </w:p>
    <w:p>
      <w:pPr>
        <w:keepLines w:val="0"/>
        <w:pageBreakBefore w:val="0"/>
        <w:kinsoku/>
        <w:wordWrap/>
        <w:overflowPunct/>
        <w:topLinePunct w:val="0"/>
        <w:autoSpaceDE/>
        <w:autoSpaceDN/>
        <w:bidi w:val="0"/>
        <w:adjustRightInd w:val="0"/>
        <w:snapToGrid w:val="0"/>
        <w:spacing w:after="0" w:line="500" w:lineRule="exact"/>
        <w:ind w:firstLine="562" w:firstLineChars="200"/>
        <w:rPr>
          <w:rFonts w:hint="eastAsia" w:ascii="宋体" w:hAnsi="宋体" w:eastAsia="宋体" w:cs="宋体"/>
          <w:b/>
          <w:bCs w:val="0"/>
          <w:color w:val="auto"/>
          <w:kern w:val="0"/>
          <w:sz w:val="28"/>
          <w:szCs w:val="28"/>
          <w:highlight w:val="none"/>
          <w:lang w:val="en-US" w:eastAsia="zh-CN" w:bidi="ar-SA"/>
        </w:rPr>
      </w:pPr>
      <w:r>
        <w:rPr>
          <w:rFonts w:hint="eastAsia" w:ascii="宋体" w:hAnsi="宋体" w:eastAsia="宋体" w:cs="宋体"/>
          <w:b/>
          <w:bCs w:val="0"/>
          <w:color w:val="auto"/>
          <w:kern w:val="0"/>
          <w:sz w:val="28"/>
          <w:szCs w:val="28"/>
          <w:highlight w:val="none"/>
          <w:lang w:val="en-US" w:eastAsia="zh-CN" w:bidi="ar-SA"/>
        </w:rPr>
        <w:t>1.工作前的保洁车准备流程。</w:t>
      </w:r>
    </w:p>
    <w:p>
      <w:pPr>
        <w:pStyle w:val="16"/>
        <w:keepLines w:val="0"/>
        <w:pageBreakBefore w:val="0"/>
        <w:kinsoku/>
        <w:wordWrap/>
        <w:overflowPunct/>
        <w:topLinePunct w:val="0"/>
        <w:autoSpaceDE/>
        <w:autoSpaceDN/>
        <w:bidi w:val="0"/>
        <w:adjustRightInd w:val="0"/>
        <w:snapToGrid w:val="0"/>
        <w:spacing w:before="0" w:after="0" w:line="500" w:lineRule="exact"/>
        <w:ind w:firstLine="560" w:firstLineChars="200"/>
        <w:rPr>
          <w:rFonts w:hint="eastAsia" w:ascii="宋体" w:hAnsi="宋体" w:eastAsia="宋体" w:cs="宋体"/>
          <w:b w:val="0"/>
          <w:bCs/>
          <w:color w:val="auto"/>
          <w:sz w:val="28"/>
          <w:szCs w:val="28"/>
          <w:highlight w:val="none"/>
          <w:lang w:val="en-US" w:eastAsia="zh-CN"/>
        </w:rPr>
      </w:pPr>
      <w:r>
        <w:rPr>
          <w:rFonts w:hint="eastAsia" w:ascii="宋体" w:hAnsi="宋体" w:eastAsia="宋体" w:cs="宋体"/>
          <w:b w:val="0"/>
          <w:bCs/>
          <w:color w:val="auto"/>
          <w:kern w:val="0"/>
          <w:sz w:val="28"/>
          <w:szCs w:val="28"/>
          <w:highlight w:val="none"/>
          <w:lang w:val="en-US" w:eastAsia="zh-CN" w:bidi="ar-SA"/>
        </w:rPr>
        <w:t>（1）操作流程</w:t>
      </w:r>
    </w:p>
    <w:p>
      <w:pPr>
        <w:keepLines w:val="0"/>
        <w:pageBreakBefore w:val="0"/>
        <w:kinsoku/>
        <w:wordWrap/>
        <w:overflowPunct/>
        <w:topLinePunct w:val="0"/>
        <w:autoSpaceDE/>
        <w:autoSpaceDN/>
        <w:bidi w:val="0"/>
        <w:adjustRightInd w:val="0"/>
        <w:snapToGrid w:val="0"/>
        <w:spacing w:after="0" w:line="500" w:lineRule="exact"/>
        <w:ind w:firstLine="560" w:firstLineChars="200"/>
        <w:rPr>
          <w:rFonts w:hint="eastAsia" w:ascii="宋体" w:hAnsi="宋体" w:eastAsia="宋体" w:cs="宋体"/>
          <w:bCs/>
          <w:color w:val="auto"/>
          <w:kern w:val="0"/>
          <w:sz w:val="28"/>
          <w:szCs w:val="28"/>
          <w:highlight w:val="none"/>
          <w:lang w:val="en-US" w:eastAsia="zh-CN" w:bidi="ar-SA"/>
        </w:rPr>
      </w:pPr>
      <w:r>
        <w:rPr>
          <w:rFonts w:hint="eastAsia" w:ascii="宋体" w:hAnsi="宋体" w:eastAsia="宋体" w:cs="宋体"/>
          <w:bCs/>
          <w:color w:val="auto"/>
          <w:kern w:val="0"/>
          <w:sz w:val="28"/>
          <w:szCs w:val="28"/>
          <w:highlight w:val="none"/>
          <w:lang w:val="en-US" w:eastAsia="zh-CN" w:bidi="ar-SA"/>
        </w:rPr>
        <w:t>第一步工作前套好黑色生活垃圾袋，车内放置好口罩、手套、消毒测试卡、生活垃圾袋、医疗垃圾袋、登记本以及除尘杆、</w:t>
      </w:r>
      <w:r>
        <w:rPr>
          <w:rFonts w:hint="eastAsia" w:ascii="宋体" w:hAnsi="宋体" w:eastAsia="宋体" w:cs="宋体"/>
          <w:color w:val="auto"/>
          <w:sz w:val="28"/>
          <w:szCs w:val="28"/>
          <w:highlight w:val="none"/>
          <w:lang w:val="en-US" w:eastAsia="zh-CN"/>
        </w:rPr>
        <w:t>垃圾铲、扫把、拖把杆、玻璃刮、告示牌等</w:t>
      </w:r>
      <w:r>
        <w:rPr>
          <w:rFonts w:hint="eastAsia" w:ascii="宋体" w:hAnsi="宋体" w:eastAsia="宋体" w:cs="宋体"/>
          <w:bCs/>
          <w:color w:val="auto"/>
          <w:kern w:val="0"/>
          <w:sz w:val="28"/>
          <w:szCs w:val="28"/>
          <w:highlight w:val="none"/>
          <w:lang w:val="en-US" w:eastAsia="zh-CN" w:bidi="ar-SA"/>
        </w:rPr>
        <w:t>；</w:t>
      </w:r>
    </w:p>
    <w:p>
      <w:pPr>
        <w:keepLines w:val="0"/>
        <w:pageBreakBefore w:val="0"/>
        <w:kinsoku/>
        <w:wordWrap/>
        <w:overflowPunct/>
        <w:topLinePunct w:val="0"/>
        <w:autoSpaceDE/>
        <w:autoSpaceDN/>
        <w:bidi w:val="0"/>
        <w:adjustRightInd w:val="0"/>
        <w:snapToGrid w:val="0"/>
        <w:spacing w:after="0" w:line="500" w:lineRule="exact"/>
        <w:ind w:firstLine="560" w:firstLineChars="200"/>
        <w:rPr>
          <w:rFonts w:hint="eastAsia" w:ascii="宋体" w:hAnsi="宋体" w:eastAsia="宋体" w:cs="宋体"/>
          <w:bCs/>
          <w:color w:val="auto"/>
          <w:kern w:val="0"/>
          <w:sz w:val="28"/>
          <w:szCs w:val="28"/>
          <w:highlight w:val="none"/>
          <w:lang w:val="en-US" w:eastAsia="zh-CN" w:bidi="ar-SA"/>
        </w:rPr>
      </w:pPr>
      <w:r>
        <w:rPr>
          <w:rFonts w:hint="eastAsia" w:ascii="宋体" w:hAnsi="宋体" w:eastAsia="宋体" w:cs="宋体"/>
          <w:bCs/>
          <w:color w:val="auto"/>
          <w:kern w:val="0"/>
          <w:sz w:val="28"/>
          <w:szCs w:val="28"/>
          <w:highlight w:val="none"/>
          <w:lang w:val="en-US" w:eastAsia="zh-CN" w:bidi="ar-SA"/>
        </w:rPr>
        <w:t>第二步配好消毒液及清洁剂，分别为：全能清洁剂（即绿水，用于清洁污渍和油渍）、洁厕灵（即红水，用于坐便器、蹲厕等）、玻璃清洁剂（即玻璃水，用于清洁玻璃）、1000ml含氯消毒剂（现配现用，不应超过24小时，用于在有血液、体液或排泄物等污染时使用）、免洗手消毒液（用于手卫生）、擦手纸、含氯消毒片等；</w:t>
      </w:r>
    </w:p>
    <w:p>
      <w:pPr>
        <w:keepLines w:val="0"/>
        <w:pageBreakBefore w:val="0"/>
        <w:kinsoku/>
        <w:wordWrap/>
        <w:overflowPunct/>
        <w:topLinePunct w:val="0"/>
        <w:autoSpaceDE/>
        <w:autoSpaceDN/>
        <w:bidi w:val="0"/>
        <w:adjustRightInd w:val="0"/>
        <w:snapToGrid w:val="0"/>
        <w:spacing w:after="0" w:line="500" w:lineRule="exact"/>
        <w:ind w:firstLine="560" w:firstLineChars="200"/>
        <w:rPr>
          <w:rFonts w:hint="eastAsia" w:ascii="宋体" w:hAnsi="宋体" w:eastAsia="宋体" w:cs="宋体"/>
          <w:color w:val="auto"/>
          <w:sz w:val="28"/>
          <w:szCs w:val="28"/>
          <w:highlight w:val="none"/>
          <w:lang w:val="en-US" w:eastAsia="zh-CN"/>
        </w:rPr>
      </w:pPr>
      <w:r>
        <w:rPr>
          <w:rFonts w:hint="eastAsia" w:ascii="宋体" w:hAnsi="宋体" w:eastAsia="宋体" w:cs="宋体"/>
          <w:bCs/>
          <w:color w:val="auto"/>
          <w:kern w:val="0"/>
          <w:sz w:val="28"/>
          <w:szCs w:val="28"/>
          <w:highlight w:val="none"/>
          <w:lang w:val="en-US" w:eastAsia="zh-CN" w:bidi="ar-SA"/>
        </w:rPr>
        <w:t>第三步储物车的下层放置擦拭布巾和地巾的容器，洁污分开、不同区域颜色分开放置，各容器做好标识，清洁容器使用蓝色标识或蓝色容器，污染容器应使用红色标识或红色容器。</w:t>
      </w:r>
    </w:p>
    <w:p>
      <w:pPr>
        <w:keepLines w:val="0"/>
        <w:pageBreakBefore w:val="0"/>
        <w:kinsoku/>
        <w:wordWrap/>
        <w:overflowPunct/>
        <w:topLinePunct w:val="0"/>
        <w:autoSpaceDE/>
        <w:autoSpaceDN/>
        <w:bidi w:val="0"/>
        <w:adjustRightInd w:val="0"/>
        <w:snapToGrid w:val="0"/>
        <w:spacing w:after="0" w:line="500" w:lineRule="exact"/>
        <w:ind w:firstLine="562" w:firstLineChars="200"/>
        <w:rPr>
          <w:rFonts w:hint="eastAsia" w:ascii="宋体" w:hAnsi="宋体" w:eastAsia="宋体" w:cs="宋体"/>
          <w:b/>
          <w:bCs w:val="0"/>
          <w:color w:val="auto"/>
          <w:kern w:val="0"/>
          <w:sz w:val="28"/>
          <w:szCs w:val="28"/>
          <w:highlight w:val="none"/>
          <w:lang w:val="en-US" w:eastAsia="zh-CN" w:bidi="ar-SA"/>
        </w:rPr>
      </w:pPr>
      <w:r>
        <w:rPr>
          <w:rFonts w:hint="eastAsia" w:ascii="宋体" w:hAnsi="宋体" w:eastAsia="宋体" w:cs="宋体"/>
          <w:b/>
          <w:bCs w:val="0"/>
          <w:color w:val="auto"/>
          <w:kern w:val="0"/>
          <w:sz w:val="28"/>
          <w:szCs w:val="28"/>
          <w:highlight w:val="none"/>
          <w:lang w:val="en-US" w:eastAsia="zh-CN" w:bidi="ar-SA"/>
        </w:rPr>
        <w:t>2.含氯消毒液配制流程。</w:t>
      </w:r>
    </w:p>
    <w:p>
      <w:pPr>
        <w:pStyle w:val="16"/>
        <w:keepLines w:val="0"/>
        <w:pageBreakBefore w:val="0"/>
        <w:kinsoku/>
        <w:wordWrap/>
        <w:overflowPunct/>
        <w:topLinePunct w:val="0"/>
        <w:autoSpaceDE/>
        <w:autoSpaceDN/>
        <w:bidi w:val="0"/>
        <w:adjustRightInd w:val="0"/>
        <w:snapToGrid w:val="0"/>
        <w:spacing w:before="0" w:after="0" w:line="500" w:lineRule="exact"/>
        <w:ind w:left="0" w:leftChars="0" w:firstLine="560" w:firstLineChars="200"/>
        <w:rPr>
          <w:rFonts w:hint="eastAsia" w:ascii="宋体" w:hAnsi="宋体" w:eastAsia="宋体" w:cs="宋体"/>
          <w:bCs/>
          <w:color w:val="auto"/>
          <w:kern w:val="0"/>
          <w:sz w:val="28"/>
          <w:szCs w:val="28"/>
          <w:highlight w:val="none"/>
          <w:lang w:val="en-US" w:eastAsia="zh-CN" w:bidi="ar-SA"/>
        </w:rPr>
      </w:pPr>
      <w:r>
        <w:rPr>
          <w:rFonts w:hint="eastAsia" w:ascii="宋体" w:hAnsi="宋体" w:eastAsia="宋体" w:cs="宋体"/>
          <w:bCs/>
          <w:color w:val="auto"/>
          <w:kern w:val="0"/>
          <w:sz w:val="28"/>
          <w:szCs w:val="28"/>
          <w:highlight w:val="none"/>
          <w:lang w:val="en-US" w:eastAsia="zh-CN" w:bidi="ar-SA"/>
        </w:rPr>
        <w:t>（1）配置前物品准备：手套、外科口罩、量杯、配液容器、消毒剂、测氯试纸。</w:t>
      </w:r>
    </w:p>
    <w:p>
      <w:pPr>
        <w:pStyle w:val="16"/>
        <w:keepLines w:val="0"/>
        <w:pageBreakBefore w:val="0"/>
        <w:kinsoku/>
        <w:wordWrap/>
        <w:overflowPunct/>
        <w:topLinePunct w:val="0"/>
        <w:autoSpaceDE/>
        <w:autoSpaceDN/>
        <w:bidi w:val="0"/>
        <w:adjustRightInd w:val="0"/>
        <w:snapToGrid w:val="0"/>
        <w:spacing w:before="0" w:after="0" w:line="500" w:lineRule="exact"/>
        <w:ind w:firstLine="560" w:firstLineChars="200"/>
        <w:rPr>
          <w:rFonts w:hint="eastAsia" w:ascii="宋体" w:hAnsi="宋体" w:eastAsia="宋体" w:cs="宋体"/>
          <w:bCs/>
          <w:color w:val="auto"/>
          <w:kern w:val="0"/>
          <w:sz w:val="28"/>
          <w:szCs w:val="28"/>
          <w:highlight w:val="none"/>
          <w:lang w:val="en-US" w:eastAsia="zh-CN" w:bidi="ar-SA"/>
        </w:rPr>
      </w:pPr>
      <w:r>
        <w:rPr>
          <w:rFonts w:hint="eastAsia" w:ascii="宋体" w:hAnsi="宋体" w:eastAsia="宋体" w:cs="宋体"/>
          <w:bCs/>
          <w:color w:val="auto"/>
          <w:kern w:val="0"/>
          <w:sz w:val="28"/>
          <w:szCs w:val="28"/>
          <w:highlight w:val="none"/>
          <w:lang w:val="en-US" w:eastAsia="zh-CN" w:bidi="ar-SA"/>
        </w:rPr>
        <w:t>（2）操作步骤（以有效含氯量500mg/L为例）：</w:t>
      </w:r>
    </w:p>
    <w:p>
      <w:pPr>
        <w:pStyle w:val="16"/>
        <w:keepLines w:val="0"/>
        <w:pageBreakBefore w:val="0"/>
        <w:kinsoku/>
        <w:wordWrap/>
        <w:overflowPunct/>
        <w:topLinePunct w:val="0"/>
        <w:autoSpaceDE/>
        <w:autoSpaceDN/>
        <w:bidi w:val="0"/>
        <w:adjustRightInd w:val="0"/>
        <w:snapToGrid w:val="0"/>
        <w:spacing w:before="0" w:after="0" w:line="500" w:lineRule="exact"/>
        <w:ind w:firstLine="560" w:firstLineChars="200"/>
        <w:rPr>
          <w:rFonts w:hint="eastAsia" w:ascii="宋体" w:hAnsi="宋体" w:eastAsia="宋体" w:cs="宋体"/>
          <w:bCs/>
          <w:color w:val="auto"/>
          <w:kern w:val="0"/>
          <w:sz w:val="28"/>
          <w:szCs w:val="28"/>
          <w:highlight w:val="none"/>
          <w:lang w:val="en-US" w:eastAsia="zh-CN" w:bidi="ar-SA"/>
        </w:rPr>
      </w:pPr>
      <w:r>
        <w:rPr>
          <w:rFonts w:hint="eastAsia" w:ascii="宋体" w:hAnsi="宋体" w:eastAsia="宋体" w:cs="宋体"/>
          <w:bCs/>
          <w:color w:val="auto"/>
          <w:kern w:val="0"/>
          <w:sz w:val="28"/>
          <w:szCs w:val="28"/>
          <w:highlight w:val="none"/>
          <w:lang w:val="en-US" w:eastAsia="zh-CN" w:bidi="ar-SA"/>
        </w:rPr>
        <w:t>第一步：配置前进行手卫生，佩戴好口罩和手套，做好个人防护；</w:t>
      </w:r>
    </w:p>
    <w:p>
      <w:pPr>
        <w:pStyle w:val="16"/>
        <w:keepLines w:val="0"/>
        <w:pageBreakBefore w:val="0"/>
        <w:kinsoku/>
        <w:wordWrap/>
        <w:overflowPunct/>
        <w:topLinePunct w:val="0"/>
        <w:autoSpaceDE/>
        <w:autoSpaceDN/>
        <w:bidi w:val="0"/>
        <w:adjustRightInd w:val="0"/>
        <w:snapToGrid w:val="0"/>
        <w:spacing w:before="0" w:after="0" w:line="500" w:lineRule="exact"/>
        <w:ind w:firstLine="560" w:firstLineChars="200"/>
        <w:rPr>
          <w:rFonts w:hint="eastAsia" w:ascii="宋体" w:hAnsi="宋体" w:eastAsia="宋体" w:cs="宋体"/>
          <w:bCs/>
          <w:color w:val="auto"/>
          <w:kern w:val="0"/>
          <w:sz w:val="28"/>
          <w:szCs w:val="28"/>
          <w:highlight w:val="none"/>
          <w:lang w:val="en-US" w:eastAsia="zh-CN" w:bidi="ar-SA"/>
        </w:rPr>
      </w:pPr>
      <w:r>
        <w:rPr>
          <w:rFonts w:hint="eastAsia" w:ascii="宋体" w:hAnsi="宋体" w:eastAsia="宋体" w:cs="宋体"/>
          <w:bCs/>
          <w:color w:val="auto"/>
          <w:kern w:val="0"/>
          <w:sz w:val="28"/>
          <w:szCs w:val="28"/>
          <w:highlight w:val="none"/>
          <w:lang w:val="en-US" w:eastAsia="zh-CN" w:bidi="ar-SA"/>
        </w:rPr>
        <w:t>第二步：配液容器内放入1000ml水；</w:t>
      </w:r>
    </w:p>
    <w:p>
      <w:pPr>
        <w:pStyle w:val="16"/>
        <w:keepLines w:val="0"/>
        <w:pageBreakBefore w:val="0"/>
        <w:kinsoku/>
        <w:wordWrap/>
        <w:overflowPunct/>
        <w:topLinePunct w:val="0"/>
        <w:autoSpaceDE/>
        <w:autoSpaceDN/>
        <w:bidi w:val="0"/>
        <w:adjustRightInd w:val="0"/>
        <w:snapToGrid w:val="0"/>
        <w:spacing w:before="0" w:after="0" w:line="500" w:lineRule="exact"/>
        <w:ind w:firstLine="560" w:firstLineChars="200"/>
        <w:rPr>
          <w:rFonts w:hint="eastAsia" w:ascii="宋体" w:hAnsi="宋体" w:eastAsia="宋体" w:cs="宋体"/>
          <w:bCs/>
          <w:color w:val="auto"/>
          <w:kern w:val="0"/>
          <w:sz w:val="28"/>
          <w:szCs w:val="28"/>
          <w:highlight w:val="none"/>
          <w:lang w:val="en-US" w:eastAsia="zh-CN" w:bidi="ar-SA"/>
        </w:rPr>
      </w:pPr>
      <w:r>
        <w:rPr>
          <w:rFonts w:hint="eastAsia" w:ascii="宋体" w:hAnsi="宋体" w:eastAsia="宋体" w:cs="宋体"/>
          <w:bCs/>
          <w:color w:val="auto"/>
          <w:kern w:val="0"/>
          <w:sz w:val="28"/>
          <w:szCs w:val="28"/>
          <w:highlight w:val="none"/>
          <w:lang w:val="en-US" w:eastAsia="zh-CN" w:bidi="ar-SA"/>
        </w:rPr>
        <w:t>第三步：按配置表的要求来配置含氯消毒剂，查看消毒剂有效期，确保有效期内使用；</w:t>
      </w:r>
    </w:p>
    <w:p>
      <w:pPr>
        <w:pStyle w:val="16"/>
        <w:keepLines w:val="0"/>
        <w:pageBreakBefore w:val="0"/>
        <w:kinsoku/>
        <w:wordWrap/>
        <w:overflowPunct/>
        <w:topLinePunct w:val="0"/>
        <w:autoSpaceDE/>
        <w:autoSpaceDN/>
        <w:bidi w:val="0"/>
        <w:adjustRightInd w:val="0"/>
        <w:snapToGrid w:val="0"/>
        <w:spacing w:before="0" w:after="0" w:line="500" w:lineRule="exact"/>
        <w:ind w:firstLine="560" w:firstLineChars="200"/>
        <w:rPr>
          <w:rFonts w:hint="eastAsia" w:ascii="宋体" w:hAnsi="宋体" w:eastAsia="宋体" w:cs="宋体"/>
          <w:bCs/>
          <w:color w:val="auto"/>
          <w:kern w:val="0"/>
          <w:sz w:val="28"/>
          <w:szCs w:val="28"/>
          <w:highlight w:val="none"/>
          <w:lang w:val="en-US" w:eastAsia="zh-CN" w:bidi="ar-SA"/>
        </w:rPr>
      </w:pPr>
      <w:r>
        <w:rPr>
          <w:rFonts w:hint="eastAsia" w:ascii="宋体" w:hAnsi="宋体" w:eastAsia="宋体" w:cs="宋体"/>
          <w:bCs/>
          <w:color w:val="auto"/>
          <w:kern w:val="0"/>
          <w:sz w:val="28"/>
          <w:szCs w:val="28"/>
          <w:highlight w:val="none"/>
          <w:lang w:val="en-US" w:eastAsia="zh-CN" w:bidi="ar-SA"/>
        </w:rPr>
        <w:t>第四步：取含氯消毒片（有效氯含量500mg/片）1片放入盛好水的配液容器内，盖好消毒剂瓶盖，防止消毒受潮，再用搅拌棒搅拌，直至消毒剂全部溶解；</w:t>
      </w:r>
    </w:p>
    <w:p>
      <w:pPr>
        <w:pStyle w:val="16"/>
        <w:keepLines w:val="0"/>
        <w:pageBreakBefore w:val="0"/>
        <w:kinsoku/>
        <w:wordWrap/>
        <w:overflowPunct/>
        <w:topLinePunct w:val="0"/>
        <w:autoSpaceDE/>
        <w:autoSpaceDN/>
        <w:bidi w:val="0"/>
        <w:adjustRightInd w:val="0"/>
        <w:snapToGrid w:val="0"/>
        <w:spacing w:before="0" w:after="0" w:line="500" w:lineRule="exact"/>
        <w:ind w:firstLine="560" w:firstLineChars="200"/>
        <w:rPr>
          <w:rFonts w:hint="eastAsia" w:ascii="宋体" w:hAnsi="宋体" w:eastAsia="宋体" w:cs="宋体"/>
          <w:bCs/>
          <w:color w:val="auto"/>
          <w:kern w:val="0"/>
          <w:sz w:val="28"/>
          <w:szCs w:val="28"/>
          <w:highlight w:val="none"/>
          <w:lang w:val="en-US" w:eastAsia="zh-CN" w:bidi="ar-SA"/>
        </w:rPr>
      </w:pPr>
      <w:r>
        <w:rPr>
          <w:rFonts w:hint="eastAsia" w:ascii="宋体" w:hAnsi="宋体" w:eastAsia="宋体" w:cs="宋体"/>
          <w:bCs/>
          <w:color w:val="auto"/>
          <w:kern w:val="0"/>
          <w:sz w:val="28"/>
          <w:szCs w:val="28"/>
          <w:highlight w:val="none"/>
          <w:lang w:val="en-US" w:eastAsia="zh-CN" w:bidi="ar-SA"/>
        </w:rPr>
        <w:t>第五步：取测氯试纸1条，查看有效期，将测试纸一头蘸取适量溶液后，立即与标准色块比对，颜色接近，说明消毒液配制合格，可使用。配置不合格的消毒液不可使用，应重新配置；</w:t>
      </w:r>
    </w:p>
    <w:p>
      <w:pPr>
        <w:pStyle w:val="16"/>
        <w:keepLines w:val="0"/>
        <w:pageBreakBefore w:val="0"/>
        <w:kinsoku/>
        <w:wordWrap/>
        <w:overflowPunct/>
        <w:topLinePunct w:val="0"/>
        <w:autoSpaceDE/>
        <w:autoSpaceDN/>
        <w:bidi w:val="0"/>
        <w:adjustRightInd w:val="0"/>
        <w:snapToGrid w:val="0"/>
        <w:spacing w:before="0" w:after="0" w:line="500" w:lineRule="exact"/>
        <w:ind w:firstLine="560" w:firstLineChars="200"/>
        <w:rPr>
          <w:rFonts w:hint="eastAsia" w:ascii="宋体" w:hAnsi="宋体" w:eastAsia="宋体" w:cs="宋体"/>
          <w:bCs/>
          <w:color w:val="auto"/>
          <w:kern w:val="0"/>
          <w:sz w:val="28"/>
          <w:szCs w:val="28"/>
          <w:highlight w:val="none"/>
          <w:lang w:val="en-US" w:eastAsia="zh-CN" w:bidi="ar-SA"/>
        </w:rPr>
      </w:pPr>
      <w:r>
        <w:rPr>
          <w:rFonts w:hint="eastAsia" w:ascii="宋体" w:hAnsi="宋体" w:eastAsia="宋体" w:cs="宋体"/>
          <w:bCs/>
          <w:color w:val="auto"/>
          <w:kern w:val="0"/>
          <w:sz w:val="28"/>
          <w:szCs w:val="28"/>
          <w:highlight w:val="none"/>
          <w:lang w:val="en-US" w:eastAsia="zh-CN" w:bidi="ar-SA"/>
        </w:rPr>
        <w:t>第六步：做好相关记录或/和在配液容器外贴好标记，内容包括：消毒液名称，浓度及配置时间，配置人；</w:t>
      </w:r>
    </w:p>
    <w:p>
      <w:pPr>
        <w:pStyle w:val="16"/>
        <w:keepLines w:val="0"/>
        <w:pageBreakBefore w:val="0"/>
        <w:numPr>
          <w:ilvl w:val="0"/>
          <w:numId w:val="2"/>
        </w:numPr>
        <w:kinsoku/>
        <w:wordWrap/>
        <w:overflowPunct/>
        <w:topLinePunct w:val="0"/>
        <w:autoSpaceDE/>
        <w:autoSpaceDN/>
        <w:bidi w:val="0"/>
        <w:adjustRightInd w:val="0"/>
        <w:snapToGrid w:val="0"/>
        <w:spacing w:before="0" w:after="0" w:line="500" w:lineRule="exact"/>
        <w:ind w:left="105" w:leftChars="0" w:firstLine="560" w:firstLineChars="200"/>
        <w:rPr>
          <w:rFonts w:hint="eastAsia" w:ascii="宋体" w:hAnsi="宋体" w:eastAsia="宋体" w:cs="宋体"/>
          <w:bCs/>
          <w:color w:val="auto"/>
          <w:kern w:val="0"/>
          <w:sz w:val="28"/>
          <w:szCs w:val="28"/>
          <w:highlight w:val="none"/>
          <w:lang w:val="en-US" w:eastAsia="zh-CN" w:bidi="ar-SA"/>
        </w:rPr>
      </w:pPr>
      <w:r>
        <w:rPr>
          <w:rFonts w:hint="eastAsia" w:ascii="宋体" w:hAnsi="宋体" w:eastAsia="宋体" w:cs="宋体"/>
          <w:bCs/>
          <w:color w:val="auto"/>
          <w:kern w:val="0"/>
          <w:sz w:val="28"/>
          <w:szCs w:val="28"/>
          <w:highlight w:val="none"/>
          <w:lang w:val="en-US" w:eastAsia="zh-CN" w:bidi="ar-SA"/>
        </w:rPr>
        <w:t>注意事项：</w:t>
      </w:r>
    </w:p>
    <w:p>
      <w:pPr>
        <w:pStyle w:val="16"/>
        <w:keepLines w:val="0"/>
        <w:pageBreakBefore w:val="0"/>
        <w:kinsoku/>
        <w:wordWrap/>
        <w:overflowPunct/>
        <w:topLinePunct w:val="0"/>
        <w:autoSpaceDE/>
        <w:autoSpaceDN/>
        <w:bidi w:val="0"/>
        <w:adjustRightInd w:val="0"/>
        <w:snapToGrid w:val="0"/>
        <w:spacing w:before="0" w:after="0" w:line="500" w:lineRule="exact"/>
        <w:ind w:firstLine="560" w:firstLineChars="200"/>
        <w:rPr>
          <w:rFonts w:hint="eastAsia" w:ascii="宋体" w:hAnsi="宋体" w:eastAsia="宋体" w:cs="宋体"/>
          <w:bCs/>
          <w:color w:val="auto"/>
          <w:kern w:val="0"/>
          <w:sz w:val="28"/>
          <w:szCs w:val="28"/>
          <w:highlight w:val="none"/>
          <w:lang w:val="en-US" w:eastAsia="zh-CN" w:bidi="ar-SA"/>
        </w:rPr>
      </w:pPr>
      <w:r>
        <w:rPr>
          <w:rFonts w:hint="eastAsia" w:ascii="宋体" w:hAnsi="宋体" w:eastAsia="宋体" w:cs="宋体"/>
          <w:bCs/>
          <w:color w:val="auto"/>
          <w:kern w:val="0"/>
          <w:sz w:val="28"/>
          <w:szCs w:val="28"/>
          <w:highlight w:val="none"/>
          <w:lang w:val="en-US" w:eastAsia="zh-CN" w:bidi="ar-SA"/>
        </w:rPr>
        <w:t>①含氯消毒剂应现配现用，配好的容器加盖保存，有效期为24小时，超过24小时后不可再使用。</w:t>
      </w:r>
    </w:p>
    <w:p>
      <w:pPr>
        <w:pStyle w:val="16"/>
        <w:keepLines w:val="0"/>
        <w:pageBreakBefore w:val="0"/>
        <w:kinsoku/>
        <w:wordWrap/>
        <w:overflowPunct/>
        <w:topLinePunct w:val="0"/>
        <w:autoSpaceDE/>
        <w:autoSpaceDN/>
        <w:bidi w:val="0"/>
        <w:adjustRightInd w:val="0"/>
        <w:snapToGrid w:val="0"/>
        <w:spacing w:before="0" w:after="0" w:line="500" w:lineRule="exact"/>
        <w:ind w:firstLine="560" w:firstLineChars="200"/>
        <w:rPr>
          <w:rFonts w:hint="eastAsia" w:ascii="宋体" w:hAnsi="宋体" w:eastAsia="宋体" w:cs="宋体"/>
          <w:bCs/>
          <w:color w:val="auto"/>
          <w:kern w:val="0"/>
          <w:sz w:val="28"/>
          <w:szCs w:val="28"/>
          <w:highlight w:val="none"/>
          <w:lang w:val="en-US" w:eastAsia="zh-CN" w:bidi="ar-SA"/>
        </w:rPr>
      </w:pPr>
      <w:r>
        <w:rPr>
          <w:rFonts w:hint="eastAsia" w:ascii="宋体" w:hAnsi="宋体" w:eastAsia="宋体" w:cs="宋体"/>
          <w:bCs/>
          <w:color w:val="auto"/>
          <w:kern w:val="0"/>
          <w:sz w:val="28"/>
          <w:szCs w:val="28"/>
          <w:highlight w:val="none"/>
          <w:lang w:val="en-US" w:eastAsia="zh-CN" w:bidi="ar-SA"/>
        </w:rPr>
        <w:t>②使用含氯消毒剂擦拭物体表面时，易腐蚀金属表面应在消毒剂作用30分钟后进行清水擦拭。</w:t>
      </w:r>
    </w:p>
    <w:p>
      <w:pPr>
        <w:pStyle w:val="16"/>
        <w:keepLines w:val="0"/>
        <w:pageBreakBefore w:val="0"/>
        <w:kinsoku/>
        <w:wordWrap/>
        <w:overflowPunct/>
        <w:topLinePunct w:val="0"/>
        <w:autoSpaceDE/>
        <w:autoSpaceDN/>
        <w:bidi w:val="0"/>
        <w:adjustRightInd w:val="0"/>
        <w:snapToGrid w:val="0"/>
        <w:spacing w:before="0" w:after="0" w:line="500" w:lineRule="exact"/>
        <w:ind w:firstLine="560" w:firstLineChars="200"/>
        <w:rPr>
          <w:rFonts w:hint="eastAsia" w:ascii="宋体" w:hAnsi="宋体" w:eastAsia="宋体" w:cs="宋体"/>
          <w:bCs/>
          <w:color w:val="auto"/>
          <w:kern w:val="0"/>
          <w:sz w:val="28"/>
          <w:szCs w:val="28"/>
          <w:highlight w:val="none"/>
          <w:lang w:val="en-US" w:eastAsia="zh-CN" w:bidi="ar-SA"/>
        </w:rPr>
      </w:pPr>
      <w:r>
        <w:rPr>
          <w:rFonts w:hint="eastAsia" w:ascii="宋体" w:hAnsi="宋体" w:eastAsia="宋体" w:cs="宋体"/>
          <w:bCs/>
          <w:color w:val="auto"/>
          <w:kern w:val="0"/>
          <w:sz w:val="28"/>
          <w:szCs w:val="28"/>
          <w:highlight w:val="none"/>
          <w:lang w:val="en-US" w:eastAsia="zh-CN" w:bidi="ar-SA"/>
        </w:rPr>
        <w:t>③按我院《常用不同浓度含氯消毒剂配置表（水剂、片剂））》和《工作区域划分及清洁消毒要求》的要求来配置和使用含氯消毒剂。</w:t>
      </w:r>
    </w:p>
    <w:p>
      <w:pPr>
        <w:pStyle w:val="16"/>
        <w:keepLines w:val="0"/>
        <w:pageBreakBefore w:val="0"/>
        <w:kinsoku/>
        <w:wordWrap/>
        <w:overflowPunct/>
        <w:topLinePunct w:val="0"/>
        <w:autoSpaceDE/>
        <w:autoSpaceDN/>
        <w:bidi w:val="0"/>
        <w:adjustRightInd w:val="0"/>
        <w:snapToGrid w:val="0"/>
        <w:spacing w:before="0" w:after="0" w:line="500" w:lineRule="exact"/>
        <w:ind w:firstLine="562" w:firstLineChars="200"/>
        <w:rPr>
          <w:rFonts w:hint="eastAsia" w:ascii="宋体" w:hAnsi="宋体" w:eastAsia="宋体" w:cs="宋体"/>
          <w:b/>
          <w:bCs w:val="0"/>
          <w:color w:val="auto"/>
          <w:kern w:val="0"/>
          <w:sz w:val="28"/>
          <w:szCs w:val="28"/>
          <w:highlight w:val="none"/>
          <w:lang w:val="en-US" w:eastAsia="zh-CN" w:bidi="ar-SA"/>
        </w:rPr>
      </w:pPr>
      <w:r>
        <w:rPr>
          <w:rFonts w:hint="eastAsia" w:ascii="宋体" w:hAnsi="宋体" w:eastAsia="宋体" w:cs="宋体"/>
          <w:b/>
          <w:bCs w:val="0"/>
          <w:color w:val="auto"/>
          <w:kern w:val="0"/>
          <w:sz w:val="28"/>
          <w:szCs w:val="28"/>
          <w:highlight w:val="none"/>
          <w:lang w:val="en-US" w:eastAsia="zh-CN" w:bidi="ar-SA"/>
        </w:rPr>
        <w:t>3.清洁的湿消毒擦拭布巾、地巾的准备流程。</w:t>
      </w:r>
    </w:p>
    <w:p>
      <w:pPr>
        <w:pStyle w:val="16"/>
        <w:keepLines w:val="0"/>
        <w:pageBreakBefore w:val="0"/>
        <w:numPr>
          <w:ilvl w:val="0"/>
          <w:numId w:val="0"/>
        </w:numPr>
        <w:kinsoku/>
        <w:wordWrap/>
        <w:overflowPunct/>
        <w:topLinePunct w:val="0"/>
        <w:autoSpaceDE/>
        <w:autoSpaceDN/>
        <w:bidi w:val="0"/>
        <w:adjustRightInd w:val="0"/>
        <w:snapToGrid w:val="0"/>
        <w:spacing w:before="0" w:after="0" w:line="500" w:lineRule="exact"/>
        <w:ind w:firstLine="560" w:firstLineChars="200"/>
        <w:rPr>
          <w:rFonts w:hint="eastAsia" w:ascii="宋体" w:hAnsi="宋体" w:eastAsia="宋体" w:cs="宋体"/>
          <w:bCs/>
          <w:color w:val="auto"/>
          <w:kern w:val="0"/>
          <w:sz w:val="28"/>
          <w:szCs w:val="28"/>
          <w:highlight w:val="none"/>
          <w:lang w:val="en-US" w:eastAsia="zh-CN" w:bidi="ar-SA"/>
        </w:rPr>
      </w:pPr>
      <w:r>
        <w:rPr>
          <w:rFonts w:hint="eastAsia" w:ascii="宋体" w:hAnsi="宋体" w:eastAsia="宋体" w:cs="宋体"/>
          <w:bCs/>
          <w:color w:val="auto"/>
          <w:kern w:val="0"/>
          <w:sz w:val="28"/>
          <w:szCs w:val="28"/>
          <w:highlight w:val="none"/>
          <w:lang w:val="en-US" w:eastAsia="zh-CN" w:bidi="ar-SA"/>
        </w:rPr>
        <w:t>（1）操作步骤</w:t>
      </w:r>
    </w:p>
    <w:p>
      <w:pPr>
        <w:pStyle w:val="16"/>
        <w:keepLines w:val="0"/>
        <w:pageBreakBefore w:val="0"/>
        <w:numPr>
          <w:ilvl w:val="0"/>
          <w:numId w:val="0"/>
        </w:numPr>
        <w:kinsoku/>
        <w:wordWrap/>
        <w:overflowPunct/>
        <w:topLinePunct w:val="0"/>
        <w:autoSpaceDE/>
        <w:autoSpaceDN/>
        <w:bidi w:val="0"/>
        <w:adjustRightInd w:val="0"/>
        <w:snapToGrid w:val="0"/>
        <w:spacing w:before="0" w:after="0" w:line="500" w:lineRule="exact"/>
        <w:ind w:firstLine="560" w:firstLineChars="200"/>
        <w:rPr>
          <w:rFonts w:hint="eastAsia" w:ascii="宋体" w:hAnsi="宋体" w:eastAsia="宋体" w:cs="宋体"/>
          <w:bCs/>
          <w:color w:val="auto"/>
          <w:kern w:val="0"/>
          <w:sz w:val="28"/>
          <w:szCs w:val="28"/>
          <w:highlight w:val="none"/>
          <w:lang w:val="en-US" w:eastAsia="zh-CN" w:bidi="ar-SA"/>
        </w:rPr>
      </w:pPr>
      <w:r>
        <w:rPr>
          <w:rFonts w:hint="eastAsia" w:ascii="宋体" w:hAnsi="宋体" w:eastAsia="宋体" w:cs="宋体"/>
          <w:bCs/>
          <w:color w:val="auto"/>
          <w:kern w:val="0"/>
          <w:sz w:val="28"/>
          <w:szCs w:val="28"/>
          <w:highlight w:val="none"/>
          <w:lang w:val="en-US" w:eastAsia="zh-CN" w:bidi="ar-SA"/>
        </w:rPr>
        <w:t>第一步取干燥备用的清洁擦拭布巾（地巾）放入蓝色清洁桶；</w:t>
      </w:r>
    </w:p>
    <w:p>
      <w:pPr>
        <w:pStyle w:val="16"/>
        <w:keepLines w:val="0"/>
        <w:pageBreakBefore w:val="0"/>
        <w:numPr>
          <w:ilvl w:val="0"/>
          <w:numId w:val="0"/>
        </w:numPr>
        <w:kinsoku/>
        <w:wordWrap/>
        <w:overflowPunct/>
        <w:topLinePunct w:val="0"/>
        <w:autoSpaceDE/>
        <w:autoSpaceDN/>
        <w:bidi w:val="0"/>
        <w:adjustRightInd w:val="0"/>
        <w:snapToGrid w:val="0"/>
        <w:spacing w:before="0" w:after="0" w:line="500" w:lineRule="exact"/>
        <w:ind w:firstLine="560" w:firstLineChars="200"/>
        <w:rPr>
          <w:rFonts w:hint="eastAsia" w:ascii="宋体" w:hAnsi="宋体" w:eastAsia="宋体" w:cs="宋体"/>
          <w:bCs/>
          <w:color w:val="auto"/>
          <w:kern w:val="0"/>
          <w:sz w:val="28"/>
          <w:szCs w:val="28"/>
          <w:highlight w:val="none"/>
          <w:lang w:val="en-US" w:eastAsia="zh-CN" w:bidi="ar-SA"/>
        </w:rPr>
      </w:pPr>
      <w:r>
        <w:rPr>
          <w:rFonts w:hint="eastAsia" w:ascii="宋体" w:hAnsi="宋体" w:eastAsia="宋体" w:cs="宋体"/>
          <w:bCs/>
          <w:color w:val="auto"/>
          <w:kern w:val="0"/>
          <w:sz w:val="28"/>
          <w:szCs w:val="28"/>
          <w:highlight w:val="none"/>
          <w:lang w:val="en-US" w:eastAsia="zh-CN" w:bidi="ar-SA"/>
        </w:rPr>
        <w:t>第二步倒入配好的含氯消毒剂；</w:t>
      </w:r>
    </w:p>
    <w:p>
      <w:pPr>
        <w:pStyle w:val="16"/>
        <w:keepLines w:val="0"/>
        <w:pageBreakBefore w:val="0"/>
        <w:numPr>
          <w:ilvl w:val="0"/>
          <w:numId w:val="0"/>
        </w:numPr>
        <w:kinsoku/>
        <w:wordWrap/>
        <w:overflowPunct/>
        <w:topLinePunct w:val="0"/>
        <w:autoSpaceDE/>
        <w:autoSpaceDN/>
        <w:bidi w:val="0"/>
        <w:adjustRightInd w:val="0"/>
        <w:snapToGrid w:val="0"/>
        <w:spacing w:before="0" w:after="0" w:line="500" w:lineRule="exact"/>
        <w:ind w:firstLine="560" w:firstLineChars="200"/>
        <w:rPr>
          <w:rFonts w:hint="eastAsia" w:ascii="宋体" w:hAnsi="宋体" w:eastAsia="宋体" w:cs="宋体"/>
          <w:bCs/>
          <w:color w:val="auto"/>
          <w:kern w:val="0"/>
          <w:sz w:val="28"/>
          <w:szCs w:val="28"/>
          <w:highlight w:val="none"/>
          <w:lang w:val="en-US" w:eastAsia="zh-CN" w:bidi="ar-SA"/>
        </w:rPr>
      </w:pPr>
      <w:r>
        <w:rPr>
          <w:rFonts w:hint="eastAsia" w:ascii="宋体" w:hAnsi="宋体" w:eastAsia="宋体" w:cs="宋体"/>
          <w:bCs/>
          <w:color w:val="auto"/>
          <w:kern w:val="0"/>
          <w:sz w:val="28"/>
          <w:szCs w:val="28"/>
          <w:highlight w:val="none"/>
          <w:lang w:val="en-US" w:eastAsia="zh-CN" w:bidi="ar-SA"/>
        </w:rPr>
        <w:t>第三步将浸湿的擦拭布巾（地巾）拧干，放入蓝色清洁桶内。</w:t>
      </w:r>
    </w:p>
    <w:p>
      <w:pPr>
        <w:pStyle w:val="16"/>
        <w:keepLines w:val="0"/>
        <w:pageBreakBefore w:val="0"/>
        <w:numPr>
          <w:ilvl w:val="0"/>
          <w:numId w:val="0"/>
        </w:numPr>
        <w:kinsoku/>
        <w:wordWrap/>
        <w:overflowPunct/>
        <w:topLinePunct w:val="0"/>
        <w:autoSpaceDE/>
        <w:autoSpaceDN/>
        <w:bidi w:val="0"/>
        <w:adjustRightInd w:val="0"/>
        <w:snapToGrid w:val="0"/>
        <w:spacing w:before="0" w:after="0" w:line="500" w:lineRule="exact"/>
        <w:ind w:firstLine="560" w:firstLineChars="200"/>
        <w:rPr>
          <w:rFonts w:hint="eastAsia" w:ascii="宋体" w:hAnsi="宋体" w:eastAsia="宋体" w:cs="宋体"/>
          <w:bCs/>
          <w:color w:val="auto"/>
          <w:kern w:val="0"/>
          <w:sz w:val="28"/>
          <w:szCs w:val="28"/>
          <w:highlight w:val="none"/>
          <w:lang w:val="en-US" w:eastAsia="zh-CN" w:bidi="ar-SA"/>
        </w:rPr>
      </w:pPr>
      <w:r>
        <w:rPr>
          <w:rFonts w:hint="eastAsia" w:ascii="宋体" w:hAnsi="宋体" w:eastAsia="宋体" w:cs="宋体"/>
          <w:bCs/>
          <w:color w:val="auto"/>
          <w:kern w:val="0"/>
          <w:sz w:val="28"/>
          <w:szCs w:val="28"/>
          <w:highlight w:val="none"/>
          <w:lang w:val="en-US" w:eastAsia="zh-CN" w:bidi="ar-SA"/>
        </w:rPr>
        <w:t>（2）注意事项</w:t>
      </w:r>
    </w:p>
    <w:p>
      <w:pPr>
        <w:pStyle w:val="16"/>
        <w:keepLines w:val="0"/>
        <w:pageBreakBefore w:val="0"/>
        <w:numPr>
          <w:ilvl w:val="0"/>
          <w:numId w:val="0"/>
        </w:numPr>
        <w:kinsoku/>
        <w:wordWrap/>
        <w:overflowPunct/>
        <w:topLinePunct w:val="0"/>
        <w:autoSpaceDE/>
        <w:autoSpaceDN/>
        <w:bidi w:val="0"/>
        <w:adjustRightInd w:val="0"/>
        <w:snapToGrid w:val="0"/>
        <w:spacing w:before="0" w:after="0" w:line="500" w:lineRule="exact"/>
        <w:ind w:firstLine="560" w:firstLineChars="200"/>
        <w:rPr>
          <w:rFonts w:hint="eastAsia" w:ascii="宋体" w:hAnsi="宋体" w:eastAsia="宋体" w:cs="宋体"/>
          <w:bCs/>
          <w:color w:val="auto"/>
          <w:kern w:val="0"/>
          <w:sz w:val="28"/>
          <w:szCs w:val="28"/>
          <w:highlight w:val="none"/>
          <w:lang w:val="en-US" w:eastAsia="zh-CN" w:bidi="ar-SA"/>
        </w:rPr>
      </w:pPr>
      <w:r>
        <w:rPr>
          <w:rFonts w:hint="eastAsia" w:ascii="宋体" w:hAnsi="宋体" w:eastAsia="宋体" w:cs="宋体"/>
          <w:bCs/>
          <w:color w:val="auto"/>
          <w:kern w:val="0"/>
          <w:sz w:val="28"/>
          <w:szCs w:val="28"/>
          <w:highlight w:val="none"/>
          <w:lang w:val="en-US" w:eastAsia="zh-CN" w:bidi="ar-SA"/>
        </w:rPr>
        <w:t>清洁工具应分色分区使用，具体要求参照我院《工作区域划分及清洁消毒要求》。</w:t>
      </w:r>
    </w:p>
    <w:p>
      <w:pPr>
        <w:keepLines w:val="0"/>
        <w:pageBreakBefore w:val="0"/>
        <w:kinsoku/>
        <w:wordWrap/>
        <w:overflowPunct/>
        <w:topLinePunct w:val="0"/>
        <w:autoSpaceDE/>
        <w:autoSpaceDN/>
        <w:bidi w:val="0"/>
        <w:adjustRightInd w:val="0"/>
        <w:snapToGrid w:val="0"/>
        <w:spacing w:after="0" w:line="500" w:lineRule="exact"/>
        <w:ind w:firstLine="562" w:firstLineChars="200"/>
        <w:rPr>
          <w:rFonts w:hint="eastAsia" w:ascii="宋体" w:hAnsi="宋体" w:eastAsia="宋体" w:cs="宋体"/>
          <w:b/>
          <w:bCs w:val="0"/>
          <w:color w:val="auto"/>
          <w:kern w:val="0"/>
          <w:sz w:val="28"/>
          <w:szCs w:val="28"/>
          <w:highlight w:val="none"/>
          <w:lang w:val="en-US" w:eastAsia="zh-CN" w:bidi="ar-SA"/>
        </w:rPr>
      </w:pPr>
      <w:r>
        <w:rPr>
          <w:rFonts w:hint="eastAsia" w:ascii="宋体" w:hAnsi="宋体" w:eastAsia="宋体" w:cs="宋体"/>
          <w:b/>
          <w:bCs w:val="0"/>
          <w:color w:val="auto"/>
          <w:kern w:val="0"/>
          <w:sz w:val="28"/>
          <w:szCs w:val="28"/>
          <w:highlight w:val="none"/>
          <w:lang w:val="en-US" w:eastAsia="zh-CN" w:bidi="ar-SA"/>
        </w:rPr>
        <w:t>4.地表（包括楼梯、电梯）清洁消毒流程。</w:t>
      </w:r>
    </w:p>
    <w:p>
      <w:pPr>
        <w:keepLines w:val="0"/>
        <w:pageBreakBefore w:val="0"/>
        <w:kinsoku/>
        <w:wordWrap/>
        <w:overflowPunct/>
        <w:topLinePunct w:val="0"/>
        <w:autoSpaceDE/>
        <w:autoSpaceDN/>
        <w:bidi w:val="0"/>
        <w:adjustRightInd w:val="0"/>
        <w:snapToGrid w:val="0"/>
        <w:spacing w:after="0" w:line="500" w:lineRule="exact"/>
        <w:ind w:firstLine="560" w:firstLineChars="200"/>
        <w:rPr>
          <w:rFonts w:hint="eastAsia" w:ascii="宋体" w:hAnsi="宋体" w:eastAsia="宋体" w:cs="宋体"/>
          <w:bCs/>
          <w:color w:val="auto"/>
          <w:kern w:val="0"/>
          <w:sz w:val="28"/>
          <w:szCs w:val="28"/>
          <w:highlight w:val="none"/>
          <w:lang w:val="en-US" w:eastAsia="zh-CN" w:bidi="ar-SA"/>
        </w:rPr>
      </w:pPr>
      <w:r>
        <w:rPr>
          <w:rFonts w:hint="eastAsia" w:ascii="宋体" w:hAnsi="宋体" w:eastAsia="宋体" w:cs="宋体"/>
          <w:bCs/>
          <w:color w:val="auto"/>
          <w:kern w:val="0"/>
          <w:sz w:val="28"/>
          <w:szCs w:val="28"/>
          <w:highlight w:val="none"/>
          <w:lang w:val="en-US" w:eastAsia="zh-CN" w:bidi="ar-SA"/>
        </w:rPr>
        <w:t>（1）用物准备清洁的湿消毒地巾及容器、污染地巾容器、拖把杆、扫把、簸箕、铲刀等。</w:t>
      </w:r>
    </w:p>
    <w:p>
      <w:pPr>
        <w:keepLines w:val="0"/>
        <w:pageBreakBefore w:val="0"/>
        <w:kinsoku/>
        <w:wordWrap/>
        <w:overflowPunct/>
        <w:topLinePunct w:val="0"/>
        <w:autoSpaceDE/>
        <w:autoSpaceDN/>
        <w:bidi w:val="0"/>
        <w:adjustRightInd w:val="0"/>
        <w:snapToGrid w:val="0"/>
        <w:spacing w:after="0" w:line="500" w:lineRule="exact"/>
        <w:ind w:firstLine="560" w:firstLineChars="200"/>
        <w:rPr>
          <w:rFonts w:hint="eastAsia" w:ascii="宋体" w:hAnsi="宋体" w:eastAsia="宋体" w:cs="宋体"/>
          <w:bCs/>
          <w:color w:val="auto"/>
          <w:kern w:val="0"/>
          <w:sz w:val="28"/>
          <w:szCs w:val="28"/>
          <w:highlight w:val="none"/>
          <w:lang w:val="en-US" w:eastAsia="zh-CN" w:bidi="ar-SA"/>
        </w:rPr>
      </w:pPr>
      <w:r>
        <w:rPr>
          <w:rFonts w:hint="eastAsia" w:ascii="宋体" w:hAnsi="宋体" w:eastAsia="宋体" w:cs="宋体"/>
          <w:bCs/>
          <w:color w:val="auto"/>
          <w:kern w:val="0"/>
          <w:sz w:val="28"/>
          <w:szCs w:val="28"/>
          <w:highlight w:val="none"/>
          <w:lang w:val="en-US" w:eastAsia="zh-CN" w:bidi="ar-SA"/>
        </w:rPr>
        <w:t>（2）个人准备做手卫生，戴好外科口罩，戴上清洁手套，做好个人防护。</w:t>
      </w:r>
    </w:p>
    <w:p>
      <w:pPr>
        <w:pStyle w:val="16"/>
        <w:keepLines w:val="0"/>
        <w:pageBreakBefore w:val="0"/>
        <w:kinsoku/>
        <w:wordWrap/>
        <w:overflowPunct/>
        <w:topLinePunct w:val="0"/>
        <w:autoSpaceDE/>
        <w:autoSpaceDN/>
        <w:bidi w:val="0"/>
        <w:adjustRightInd w:val="0"/>
        <w:snapToGrid w:val="0"/>
        <w:spacing w:before="0" w:after="0" w:line="500" w:lineRule="exact"/>
        <w:ind w:firstLine="560" w:firstLineChars="200"/>
        <w:rPr>
          <w:rFonts w:hint="eastAsia" w:ascii="宋体" w:hAnsi="宋体" w:eastAsia="宋体" w:cs="宋体"/>
          <w:bCs/>
          <w:color w:val="auto"/>
          <w:kern w:val="0"/>
          <w:sz w:val="28"/>
          <w:szCs w:val="28"/>
          <w:highlight w:val="none"/>
          <w:lang w:val="en-US" w:eastAsia="zh-CN" w:bidi="ar-SA"/>
        </w:rPr>
      </w:pPr>
      <w:r>
        <w:rPr>
          <w:rFonts w:hint="eastAsia" w:ascii="宋体" w:hAnsi="宋体" w:eastAsia="宋体" w:cs="宋体"/>
          <w:bCs/>
          <w:color w:val="auto"/>
          <w:kern w:val="0"/>
          <w:sz w:val="28"/>
          <w:szCs w:val="28"/>
          <w:highlight w:val="none"/>
          <w:lang w:val="en-US" w:eastAsia="zh-CN" w:bidi="ar-SA"/>
        </w:rPr>
        <w:t>（3）操作步骤：</w:t>
      </w:r>
    </w:p>
    <w:p>
      <w:pPr>
        <w:keepLines w:val="0"/>
        <w:pageBreakBefore w:val="0"/>
        <w:kinsoku/>
        <w:wordWrap/>
        <w:overflowPunct/>
        <w:topLinePunct w:val="0"/>
        <w:autoSpaceDE/>
        <w:autoSpaceDN/>
        <w:bidi w:val="0"/>
        <w:adjustRightInd w:val="0"/>
        <w:snapToGrid w:val="0"/>
        <w:spacing w:after="0" w:line="500" w:lineRule="exact"/>
        <w:ind w:firstLine="560" w:firstLineChars="200"/>
        <w:rPr>
          <w:rFonts w:hint="eastAsia" w:ascii="宋体" w:hAnsi="宋体" w:eastAsia="宋体" w:cs="宋体"/>
          <w:bCs/>
          <w:color w:val="auto"/>
          <w:kern w:val="0"/>
          <w:sz w:val="28"/>
          <w:szCs w:val="28"/>
          <w:highlight w:val="none"/>
          <w:lang w:val="en-US" w:eastAsia="zh-CN" w:bidi="ar-SA"/>
        </w:rPr>
      </w:pPr>
      <w:r>
        <w:rPr>
          <w:rFonts w:hint="eastAsia" w:ascii="宋体" w:hAnsi="宋体" w:eastAsia="宋体" w:cs="宋体"/>
          <w:bCs/>
          <w:color w:val="auto"/>
          <w:kern w:val="0"/>
          <w:sz w:val="28"/>
          <w:szCs w:val="28"/>
          <w:highlight w:val="none"/>
          <w:lang w:val="en-US" w:eastAsia="zh-CN" w:bidi="ar-SA"/>
        </w:rPr>
        <w:t>第一步用扫帚、簸箕清理杂物，如有严重污垢，用铲刀清理。地面有水或痰，用抹布清理干净；</w:t>
      </w:r>
    </w:p>
    <w:p>
      <w:pPr>
        <w:pStyle w:val="16"/>
        <w:keepLines w:val="0"/>
        <w:pageBreakBefore w:val="0"/>
        <w:kinsoku/>
        <w:wordWrap/>
        <w:overflowPunct/>
        <w:topLinePunct w:val="0"/>
        <w:autoSpaceDE/>
        <w:autoSpaceDN/>
        <w:bidi w:val="0"/>
        <w:adjustRightInd w:val="0"/>
        <w:snapToGrid w:val="0"/>
        <w:spacing w:before="0" w:after="0" w:line="500" w:lineRule="exact"/>
        <w:ind w:left="0" w:leftChars="0" w:firstLine="560" w:firstLineChars="200"/>
        <w:rPr>
          <w:rFonts w:hint="eastAsia" w:ascii="宋体" w:hAnsi="宋体" w:eastAsia="宋体" w:cs="宋体"/>
          <w:bCs/>
          <w:color w:val="auto"/>
          <w:kern w:val="0"/>
          <w:sz w:val="28"/>
          <w:szCs w:val="28"/>
          <w:highlight w:val="none"/>
          <w:lang w:val="en-US" w:eastAsia="zh-CN" w:bidi="ar-SA"/>
        </w:rPr>
      </w:pPr>
      <w:r>
        <w:rPr>
          <w:rFonts w:hint="eastAsia" w:ascii="宋体" w:hAnsi="宋体" w:eastAsia="宋体" w:cs="宋体"/>
          <w:bCs/>
          <w:color w:val="auto"/>
          <w:kern w:val="0"/>
          <w:sz w:val="28"/>
          <w:szCs w:val="28"/>
          <w:highlight w:val="none"/>
          <w:lang w:val="en-US" w:eastAsia="zh-CN" w:bidi="ar-SA"/>
        </w:rPr>
        <w:t>第二步取清洁的湿消毒纸巾套入拖把杆上；</w:t>
      </w:r>
    </w:p>
    <w:p>
      <w:pPr>
        <w:pStyle w:val="16"/>
        <w:keepLines w:val="0"/>
        <w:pageBreakBefore w:val="0"/>
        <w:kinsoku/>
        <w:wordWrap/>
        <w:overflowPunct/>
        <w:topLinePunct w:val="0"/>
        <w:autoSpaceDE/>
        <w:autoSpaceDN/>
        <w:bidi w:val="0"/>
        <w:adjustRightInd w:val="0"/>
        <w:snapToGrid w:val="0"/>
        <w:spacing w:before="0" w:after="0" w:line="500" w:lineRule="exact"/>
        <w:ind w:left="0" w:leftChars="0" w:firstLine="560" w:firstLineChars="200"/>
        <w:rPr>
          <w:rFonts w:hint="eastAsia" w:ascii="宋体" w:hAnsi="宋体" w:eastAsia="宋体" w:cs="宋体"/>
          <w:bCs/>
          <w:color w:val="auto"/>
          <w:kern w:val="0"/>
          <w:sz w:val="28"/>
          <w:szCs w:val="28"/>
          <w:highlight w:val="none"/>
          <w:lang w:val="en-US" w:eastAsia="zh-CN" w:bidi="ar-SA"/>
        </w:rPr>
      </w:pPr>
      <w:r>
        <w:rPr>
          <w:rFonts w:hint="eastAsia" w:ascii="宋体" w:hAnsi="宋体" w:eastAsia="宋体" w:cs="宋体"/>
          <w:bCs/>
          <w:color w:val="auto"/>
          <w:kern w:val="0"/>
          <w:sz w:val="28"/>
          <w:szCs w:val="28"/>
          <w:highlight w:val="none"/>
          <w:lang w:val="en-US" w:eastAsia="zh-CN" w:bidi="ar-SA"/>
        </w:rPr>
        <w:t>第三步从病房里到外，用“S”型或“Z”型来拖地，不要重复清洁已擦拭过的地面，边拖边退，将整个房间的地面擦拭干净；</w:t>
      </w:r>
    </w:p>
    <w:p>
      <w:pPr>
        <w:pStyle w:val="16"/>
        <w:keepLines w:val="0"/>
        <w:pageBreakBefore w:val="0"/>
        <w:kinsoku/>
        <w:wordWrap/>
        <w:overflowPunct/>
        <w:topLinePunct w:val="0"/>
        <w:autoSpaceDE/>
        <w:autoSpaceDN/>
        <w:bidi w:val="0"/>
        <w:adjustRightInd w:val="0"/>
        <w:snapToGrid w:val="0"/>
        <w:spacing w:before="0" w:after="0" w:line="500" w:lineRule="exact"/>
        <w:ind w:firstLine="560" w:firstLineChars="200"/>
        <w:rPr>
          <w:rFonts w:hint="eastAsia" w:ascii="宋体" w:hAnsi="宋体" w:eastAsia="宋体" w:cs="宋体"/>
          <w:bCs/>
          <w:color w:val="auto"/>
          <w:kern w:val="0"/>
          <w:sz w:val="28"/>
          <w:szCs w:val="28"/>
          <w:highlight w:val="none"/>
          <w:lang w:val="en-US" w:eastAsia="zh-CN" w:bidi="ar-SA"/>
        </w:rPr>
      </w:pPr>
      <w:r>
        <w:rPr>
          <w:rFonts w:hint="eastAsia" w:ascii="宋体" w:hAnsi="宋体" w:eastAsia="宋体" w:cs="宋体"/>
          <w:bCs/>
          <w:color w:val="auto"/>
          <w:kern w:val="0"/>
          <w:sz w:val="28"/>
          <w:szCs w:val="28"/>
          <w:highlight w:val="none"/>
          <w:lang w:val="en-US" w:eastAsia="zh-CN" w:bidi="ar-SA"/>
        </w:rPr>
        <w:t>第四步放置防滑标识牌；</w:t>
      </w:r>
    </w:p>
    <w:p>
      <w:pPr>
        <w:pStyle w:val="16"/>
        <w:keepLines w:val="0"/>
        <w:pageBreakBefore w:val="0"/>
        <w:kinsoku/>
        <w:wordWrap/>
        <w:overflowPunct/>
        <w:topLinePunct w:val="0"/>
        <w:autoSpaceDE/>
        <w:autoSpaceDN/>
        <w:bidi w:val="0"/>
        <w:adjustRightInd w:val="0"/>
        <w:snapToGrid w:val="0"/>
        <w:spacing w:before="0" w:after="0" w:line="500" w:lineRule="exact"/>
        <w:ind w:firstLine="560" w:firstLineChars="200"/>
        <w:rPr>
          <w:rFonts w:hint="eastAsia" w:ascii="宋体" w:hAnsi="宋体" w:eastAsia="宋体" w:cs="宋体"/>
          <w:bCs/>
          <w:color w:val="auto"/>
          <w:kern w:val="0"/>
          <w:sz w:val="28"/>
          <w:szCs w:val="28"/>
          <w:highlight w:val="none"/>
          <w:lang w:val="en-US" w:eastAsia="zh-CN" w:bidi="ar-SA"/>
        </w:rPr>
      </w:pPr>
      <w:r>
        <w:rPr>
          <w:rFonts w:hint="eastAsia" w:ascii="宋体" w:hAnsi="宋体" w:eastAsia="宋体" w:cs="宋体"/>
          <w:bCs/>
          <w:color w:val="auto"/>
          <w:kern w:val="0"/>
          <w:sz w:val="28"/>
          <w:szCs w:val="28"/>
          <w:highlight w:val="none"/>
          <w:lang w:val="en-US" w:eastAsia="zh-CN" w:bidi="ar-SA"/>
        </w:rPr>
        <w:t>第五步更换使用过的地巾，将使用过的地巾放入有污染地巾标识的红色容器内；</w:t>
      </w:r>
    </w:p>
    <w:p>
      <w:pPr>
        <w:pStyle w:val="16"/>
        <w:keepLines w:val="0"/>
        <w:pageBreakBefore w:val="0"/>
        <w:kinsoku/>
        <w:wordWrap/>
        <w:overflowPunct/>
        <w:topLinePunct w:val="0"/>
        <w:autoSpaceDE/>
        <w:autoSpaceDN/>
        <w:bidi w:val="0"/>
        <w:adjustRightInd w:val="0"/>
        <w:snapToGrid w:val="0"/>
        <w:spacing w:before="0" w:after="0" w:line="500" w:lineRule="exact"/>
        <w:ind w:firstLine="560" w:firstLineChars="200"/>
        <w:rPr>
          <w:rFonts w:hint="eastAsia" w:ascii="宋体" w:hAnsi="宋体" w:eastAsia="宋体" w:cs="宋体"/>
          <w:bCs/>
          <w:color w:val="auto"/>
          <w:kern w:val="0"/>
          <w:sz w:val="28"/>
          <w:szCs w:val="28"/>
          <w:highlight w:val="none"/>
          <w:lang w:val="en-US" w:eastAsia="zh-CN" w:bidi="ar-SA"/>
        </w:rPr>
      </w:pPr>
      <w:r>
        <w:rPr>
          <w:rFonts w:hint="eastAsia" w:ascii="宋体" w:hAnsi="宋体" w:eastAsia="宋体" w:cs="宋体"/>
          <w:bCs/>
          <w:color w:val="auto"/>
          <w:kern w:val="0"/>
          <w:sz w:val="28"/>
          <w:szCs w:val="28"/>
          <w:highlight w:val="none"/>
          <w:lang w:val="en-US" w:eastAsia="zh-CN" w:bidi="ar-SA"/>
        </w:rPr>
        <w:t>第六步左手卫生；</w:t>
      </w:r>
    </w:p>
    <w:p>
      <w:pPr>
        <w:pStyle w:val="16"/>
        <w:keepLines w:val="0"/>
        <w:pageBreakBefore w:val="0"/>
        <w:kinsoku/>
        <w:wordWrap/>
        <w:overflowPunct/>
        <w:topLinePunct w:val="0"/>
        <w:autoSpaceDE/>
        <w:autoSpaceDN/>
        <w:bidi w:val="0"/>
        <w:adjustRightInd w:val="0"/>
        <w:snapToGrid w:val="0"/>
        <w:spacing w:before="0" w:after="0" w:line="500" w:lineRule="exact"/>
        <w:ind w:firstLine="560" w:firstLineChars="200"/>
        <w:rPr>
          <w:rFonts w:hint="eastAsia" w:ascii="宋体" w:hAnsi="宋体" w:eastAsia="宋体" w:cs="宋体"/>
          <w:bCs/>
          <w:color w:val="auto"/>
          <w:kern w:val="0"/>
          <w:sz w:val="28"/>
          <w:szCs w:val="28"/>
          <w:highlight w:val="none"/>
          <w:lang w:val="en-US" w:eastAsia="zh-CN" w:bidi="ar-SA"/>
        </w:rPr>
      </w:pPr>
      <w:r>
        <w:rPr>
          <w:rFonts w:hint="eastAsia" w:ascii="宋体" w:hAnsi="宋体" w:eastAsia="宋体" w:cs="宋体"/>
          <w:bCs/>
          <w:color w:val="auto"/>
          <w:kern w:val="0"/>
          <w:sz w:val="28"/>
          <w:szCs w:val="28"/>
          <w:highlight w:val="none"/>
          <w:lang w:val="en-US" w:eastAsia="zh-CN" w:bidi="ar-SA"/>
        </w:rPr>
        <w:t>第七步拖把杆换上新的清洁的湿消毒地巾，准备开始清洁下一房间/区域。</w:t>
      </w:r>
    </w:p>
    <w:p>
      <w:pPr>
        <w:pStyle w:val="16"/>
        <w:keepLines w:val="0"/>
        <w:pageBreakBefore w:val="0"/>
        <w:numPr>
          <w:ilvl w:val="0"/>
          <w:numId w:val="2"/>
        </w:numPr>
        <w:kinsoku/>
        <w:wordWrap/>
        <w:overflowPunct/>
        <w:topLinePunct w:val="0"/>
        <w:autoSpaceDE/>
        <w:autoSpaceDN/>
        <w:bidi w:val="0"/>
        <w:adjustRightInd w:val="0"/>
        <w:snapToGrid w:val="0"/>
        <w:spacing w:before="0" w:after="0" w:line="500" w:lineRule="exact"/>
        <w:ind w:left="105" w:leftChars="0" w:firstLine="560" w:firstLineChars="200"/>
        <w:rPr>
          <w:rFonts w:hint="eastAsia" w:ascii="宋体" w:hAnsi="宋体" w:eastAsia="宋体" w:cs="宋体"/>
          <w:bCs/>
          <w:color w:val="auto"/>
          <w:kern w:val="0"/>
          <w:sz w:val="28"/>
          <w:szCs w:val="28"/>
          <w:highlight w:val="none"/>
          <w:lang w:val="en-US" w:eastAsia="zh-CN" w:bidi="ar-SA"/>
        </w:rPr>
      </w:pPr>
      <w:r>
        <w:rPr>
          <w:rFonts w:hint="eastAsia" w:ascii="宋体" w:hAnsi="宋体" w:eastAsia="宋体" w:cs="宋体"/>
          <w:bCs/>
          <w:color w:val="auto"/>
          <w:kern w:val="0"/>
          <w:sz w:val="28"/>
          <w:szCs w:val="28"/>
          <w:highlight w:val="none"/>
          <w:lang w:val="en-US" w:eastAsia="zh-CN" w:bidi="ar-SA"/>
        </w:rPr>
        <w:t>工作结束用后地巾，送往医院的“抹布地巾集中洗消中心”统一处置。清洁车及车内工具每日工作结束后应到指定地点清洁消毒及归位。</w:t>
      </w:r>
    </w:p>
    <w:p>
      <w:pPr>
        <w:pStyle w:val="16"/>
        <w:keepLines w:val="0"/>
        <w:pageBreakBefore w:val="0"/>
        <w:numPr>
          <w:ilvl w:val="0"/>
          <w:numId w:val="2"/>
        </w:numPr>
        <w:kinsoku/>
        <w:wordWrap/>
        <w:overflowPunct/>
        <w:topLinePunct w:val="0"/>
        <w:autoSpaceDE/>
        <w:autoSpaceDN/>
        <w:bidi w:val="0"/>
        <w:adjustRightInd w:val="0"/>
        <w:snapToGrid w:val="0"/>
        <w:spacing w:before="0" w:after="0" w:line="500" w:lineRule="exact"/>
        <w:ind w:left="105" w:leftChars="0" w:firstLine="560" w:firstLineChars="200"/>
        <w:rPr>
          <w:rFonts w:hint="eastAsia" w:ascii="宋体" w:hAnsi="宋体" w:eastAsia="宋体" w:cs="宋体"/>
          <w:bCs/>
          <w:color w:val="auto"/>
          <w:kern w:val="0"/>
          <w:sz w:val="28"/>
          <w:szCs w:val="28"/>
          <w:highlight w:val="none"/>
          <w:lang w:val="en-US" w:eastAsia="zh-CN" w:bidi="ar-SA"/>
        </w:rPr>
      </w:pPr>
      <w:r>
        <w:rPr>
          <w:rFonts w:hint="eastAsia" w:ascii="宋体" w:hAnsi="宋体" w:eastAsia="宋体" w:cs="宋体"/>
          <w:bCs/>
          <w:color w:val="auto"/>
          <w:kern w:val="0"/>
          <w:sz w:val="28"/>
          <w:szCs w:val="28"/>
          <w:highlight w:val="none"/>
          <w:lang w:val="en-US" w:eastAsia="zh-CN" w:bidi="ar-SA"/>
        </w:rPr>
        <w:t>清洁要求</w:t>
      </w:r>
    </w:p>
    <w:p>
      <w:pPr>
        <w:pStyle w:val="16"/>
        <w:keepLines w:val="0"/>
        <w:pageBreakBefore w:val="0"/>
        <w:kinsoku/>
        <w:wordWrap/>
        <w:overflowPunct/>
        <w:topLinePunct w:val="0"/>
        <w:autoSpaceDE/>
        <w:autoSpaceDN/>
        <w:bidi w:val="0"/>
        <w:adjustRightInd w:val="0"/>
        <w:snapToGrid w:val="0"/>
        <w:spacing w:before="0" w:after="0" w:line="500" w:lineRule="exact"/>
        <w:ind w:firstLine="560" w:firstLineChars="200"/>
        <w:rPr>
          <w:rFonts w:hint="eastAsia" w:ascii="宋体" w:hAnsi="宋体" w:eastAsia="宋体" w:cs="宋体"/>
          <w:bCs/>
          <w:color w:val="auto"/>
          <w:kern w:val="0"/>
          <w:sz w:val="28"/>
          <w:szCs w:val="28"/>
          <w:highlight w:val="none"/>
          <w:lang w:val="en-US" w:eastAsia="zh-CN" w:bidi="ar-SA"/>
        </w:rPr>
      </w:pPr>
      <w:r>
        <w:rPr>
          <w:rFonts w:hint="eastAsia" w:ascii="宋体" w:hAnsi="宋体" w:eastAsia="宋体" w:cs="宋体"/>
          <w:bCs/>
          <w:color w:val="auto"/>
          <w:kern w:val="0"/>
          <w:sz w:val="28"/>
          <w:szCs w:val="28"/>
          <w:highlight w:val="none"/>
          <w:lang w:val="en-US" w:eastAsia="zh-CN" w:bidi="ar-SA"/>
        </w:rPr>
        <w:t>①一室一巾一清洁消毒，每块地巾清洁面积≤20㎡，大于20㎡时必须更换新的清洁地巾；</w:t>
      </w:r>
    </w:p>
    <w:p>
      <w:pPr>
        <w:pStyle w:val="16"/>
        <w:keepLines w:val="0"/>
        <w:pageBreakBefore w:val="0"/>
        <w:kinsoku/>
        <w:wordWrap/>
        <w:overflowPunct/>
        <w:topLinePunct w:val="0"/>
        <w:autoSpaceDE/>
        <w:autoSpaceDN/>
        <w:bidi w:val="0"/>
        <w:adjustRightInd w:val="0"/>
        <w:snapToGrid w:val="0"/>
        <w:spacing w:before="0" w:after="0" w:line="500" w:lineRule="exact"/>
        <w:ind w:firstLine="560" w:firstLineChars="200"/>
        <w:rPr>
          <w:rFonts w:hint="eastAsia" w:ascii="宋体" w:hAnsi="宋体" w:eastAsia="宋体" w:cs="宋体"/>
          <w:bCs/>
          <w:color w:val="auto"/>
          <w:kern w:val="0"/>
          <w:sz w:val="28"/>
          <w:szCs w:val="28"/>
          <w:highlight w:val="none"/>
          <w:lang w:val="en-US" w:eastAsia="zh-CN" w:bidi="ar-SA"/>
        </w:rPr>
      </w:pPr>
      <w:r>
        <w:rPr>
          <w:rFonts w:hint="eastAsia" w:ascii="宋体" w:hAnsi="宋体" w:eastAsia="宋体" w:cs="宋体"/>
          <w:bCs/>
          <w:color w:val="auto"/>
          <w:kern w:val="0"/>
          <w:sz w:val="28"/>
          <w:szCs w:val="28"/>
          <w:highlight w:val="none"/>
          <w:lang w:val="en-US" w:eastAsia="zh-CN" w:bidi="ar-SA"/>
        </w:rPr>
        <w:t>②</w:t>
      </w:r>
      <w:r>
        <w:rPr>
          <w:rFonts w:hint="eastAsia" w:ascii="宋体" w:hAnsi="宋体" w:eastAsia="宋体" w:cs="宋体"/>
          <w:color w:val="auto"/>
          <w:sz w:val="28"/>
          <w:szCs w:val="28"/>
          <w:highlight w:val="none"/>
          <w:lang w:val="en-US" w:eastAsia="zh-CN"/>
        </w:rPr>
        <w:t>各区域地巾应根据医院要求分颜色分区域使用，由污到洁顺序进行；</w:t>
      </w:r>
    </w:p>
    <w:p>
      <w:pPr>
        <w:keepLines w:val="0"/>
        <w:pageBreakBefore w:val="0"/>
        <w:kinsoku/>
        <w:wordWrap/>
        <w:overflowPunct/>
        <w:topLinePunct w:val="0"/>
        <w:autoSpaceDE/>
        <w:autoSpaceDN/>
        <w:bidi w:val="0"/>
        <w:adjustRightInd w:val="0"/>
        <w:snapToGrid w:val="0"/>
        <w:spacing w:after="0" w:line="500" w:lineRule="exact"/>
        <w:ind w:firstLine="560" w:firstLineChars="200"/>
        <w:rPr>
          <w:rFonts w:hint="eastAsia" w:ascii="宋体" w:hAnsi="宋体" w:eastAsia="宋体" w:cs="宋体"/>
          <w:bCs/>
          <w:color w:val="auto"/>
          <w:kern w:val="0"/>
          <w:sz w:val="28"/>
          <w:szCs w:val="28"/>
          <w:highlight w:val="none"/>
          <w:lang w:val="en-US" w:eastAsia="zh-CN" w:bidi="ar-SA"/>
        </w:rPr>
      </w:pPr>
      <w:r>
        <w:rPr>
          <w:rFonts w:hint="eastAsia" w:ascii="宋体" w:hAnsi="宋体" w:eastAsia="宋体" w:cs="宋体"/>
          <w:bCs/>
          <w:color w:val="auto"/>
          <w:kern w:val="0"/>
          <w:sz w:val="28"/>
          <w:szCs w:val="28"/>
          <w:highlight w:val="none"/>
          <w:lang w:val="en-US" w:eastAsia="zh-CN" w:bidi="ar-SA"/>
        </w:rPr>
        <w:t>③拖地时，拖把杆与地面成45度左右，沿直线拖，先从一侧开始，地巾不可离地，不可来回拖拽；地巾每行要重叠1/4左右，以防漏擦；</w:t>
      </w:r>
    </w:p>
    <w:p>
      <w:pPr>
        <w:keepLines w:val="0"/>
        <w:pageBreakBefore w:val="0"/>
        <w:kinsoku/>
        <w:wordWrap/>
        <w:overflowPunct/>
        <w:topLinePunct w:val="0"/>
        <w:autoSpaceDE/>
        <w:autoSpaceDN/>
        <w:bidi w:val="0"/>
        <w:adjustRightInd w:val="0"/>
        <w:snapToGrid w:val="0"/>
        <w:spacing w:after="0" w:line="500" w:lineRule="exact"/>
        <w:ind w:firstLine="560" w:firstLineChars="200"/>
        <w:rPr>
          <w:rFonts w:hint="eastAsia" w:ascii="宋体" w:hAnsi="宋体" w:eastAsia="宋体" w:cs="宋体"/>
          <w:bCs/>
          <w:color w:val="auto"/>
          <w:kern w:val="0"/>
          <w:sz w:val="28"/>
          <w:szCs w:val="28"/>
          <w:highlight w:val="none"/>
          <w:lang w:val="en-US" w:eastAsia="zh-CN" w:bidi="ar-SA"/>
        </w:rPr>
      </w:pPr>
      <w:r>
        <w:rPr>
          <w:rFonts w:hint="eastAsia" w:ascii="宋体" w:hAnsi="宋体" w:eastAsia="宋体" w:cs="宋体"/>
          <w:bCs/>
          <w:color w:val="auto"/>
          <w:kern w:val="0"/>
          <w:sz w:val="28"/>
          <w:szCs w:val="28"/>
          <w:highlight w:val="none"/>
          <w:lang w:val="en-US" w:eastAsia="zh-CN" w:bidi="ar-SA"/>
        </w:rPr>
        <w:t>④走廊按从前到后，从后到前的顺序，倒着擦拭，每次擦拭面积以1平米、重叠5公分左右为宜；</w:t>
      </w:r>
    </w:p>
    <w:p>
      <w:pPr>
        <w:keepLines w:val="0"/>
        <w:pageBreakBefore w:val="0"/>
        <w:kinsoku/>
        <w:wordWrap/>
        <w:overflowPunct/>
        <w:topLinePunct w:val="0"/>
        <w:autoSpaceDE/>
        <w:autoSpaceDN/>
        <w:bidi w:val="0"/>
        <w:adjustRightInd w:val="0"/>
        <w:snapToGrid w:val="0"/>
        <w:spacing w:after="0" w:line="500" w:lineRule="exact"/>
        <w:ind w:firstLine="560" w:firstLineChars="200"/>
        <w:rPr>
          <w:rFonts w:hint="eastAsia" w:ascii="宋体" w:hAnsi="宋体" w:eastAsia="宋体" w:cs="宋体"/>
          <w:bCs/>
          <w:color w:val="auto"/>
          <w:kern w:val="0"/>
          <w:sz w:val="28"/>
          <w:szCs w:val="28"/>
          <w:highlight w:val="none"/>
          <w:lang w:val="en-US" w:eastAsia="zh-CN" w:bidi="ar-SA"/>
        </w:rPr>
      </w:pPr>
      <w:r>
        <w:rPr>
          <w:rFonts w:hint="eastAsia" w:ascii="宋体" w:hAnsi="宋体" w:eastAsia="宋体" w:cs="宋体"/>
          <w:bCs/>
          <w:color w:val="auto"/>
          <w:kern w:val="0"/>
          <w:sz w:val="28"/>
          <w:szCs w:val="28"/>
          <w:highlight w:val="none"/>
          <w:lang w:val="en-US" w:eastAsia="zh-CN" w:bidi="ar-SA"/>
        </w:rPr>
        <w:t>⑤楼梯平面从左到右，从右到左的顺序倒着擦拭，立面按自上而下的顺序擦拭，每次擦拭3级台阶为宜；</w:t>
      </w:r>
    </w:p>
    <w:p>
      <w:pPr>
        <w:keepLines w:val="0"/>
        <w:pageBreakBefore w:val="0"/>
        <w:kinsoku/>
        <w:wordWrap/>
        <w:overflowPunct/>
        <w:topLinePunct w:val="0"/>
        <w:autoSpaceDE/>
        <w:autoSpaceDN/>
        <w:bidi w:val="0"/>
        <w:adjustRightInd w:val="0"/>
        <w:snapToGrid w:val="0"/>
        <w:spacing w:after="0" w:line="500" w:lineRule="exact"/>
        <w:ind w:firstLine="560" w:firstLineChars="200"/>
        <w:rPr>
          <w:rFonts w:hint="eastAsia" w:ascii="宋体" w:hAnsi="宋体" w:eastAsia="宋体" w:cs="宋体"/>
          <w:bCs/>
          <w:color w:val="auto"/>
          <w:kern w:val="0"/>
          <w:sz w:val="28"/>
          <w:szCs w:val="28"/>
          <w:highlight w:val="none"/>
          <w:lang w:val="en-US" w:eastAsia="zh-CN" w:bidi="ar-SA"/>
        </w:rPr>
      </w:pPr>
      <w:r>
        <w:rPr>
          <w:rFonts w:hint="eastAsia" w:ascii="宋体" w:hAnsi="宋体" w:eastAsia="宋体" w:cs="宋体"/>
          <w:bCs/>
          <w:color w:val="auto"/>
          <w:kern w:val="0"/>
          <w:sz w:val="28"/>
          <w:szCs w:val="28"/>
          <w:highlight w:val="none"/>
          <w:lang w:val="en-US" w:eastAsia="zh-CN" w:bidi="ar-SA"/>
        </w:rPr>
        <w:t>⑥防滑标识牌立在距工作地点2米左右；</w:t>
      </w:r>
    </w:p>
    <w:p>
      <w:pPr>
        <w:pStyle w:val="16"/>
        <w:keepLines w:val="0"/>
        <w:pageBreakBefore w:val="0"/>
        <w:kinsoku/>
        <w:wordWrap/>
        <w:overflowPunct/>
        <w:topLinePunct w:val="0"/>
        <w:autoSpaceDE/>
        <w:autoSpaceDN/>
        <w:bidi w:val="0"/>
        <w:adjustRightInd w:val="0"/>
        <w:snapToGrid w:val="0"/>
        <w:spacing w:before="0" w:after="0" w:line="500" w:lineRule="exact"/>
        <w:ind w:firstLine="560" w:firstLineChars="200"/>
        <w:rPr>
          <w:rFonts w:hint="eastAsia" w:ascii="宋体" w:hAnsi="宋体" w:eastAsia="宋体" w:cs="宋体"/>
          <w:bCs/>
          <w:color w:val="auto"/>
          <w:kern w:val="0"/>
          <w:sz w:val="28"/>
          <w:szCs w:val="28"/>
          <w:highlight w:val="none"/>
          <w:lang w:val="en-US" w:eastAsia="zh-CN" w:bidi="ar-SA"/>
        </w:rPr>
      </w:pPr>
      <w:r>
        <w:rPr>
          <w:rFonts w:hint="eastAsia" w:ascii="宋体" w:hAnsi="宋体" w:eastAsia="宋体" w:cs="宋体"/>
          <w:bCs/>
          <w:color w:val="auto"/>
          <w:kern w:val="0"/>
          <w:sz w:val="28"/>
          <w:szCs w:val="28"/>
          <w:highlight w:val="none"/>
          <w:lang w:val="en-US" w:eastAsia="zh-CN" w:bidi="ar-SA"/>
        </w:rPr>
        <w:t>⑦地面采用湿式拖擦，不允许喷洒消毒液代替，特殊情况需使用喷洒方式时应征得医院感染管理科同意后方可执行。</w:t>
      </w:r>
    </w:p>
    <w:p>
      <w:pPr>
        <w:keepLines w:val="0"/>
        <w:pageBreakBefore w:val="0"/>
        <w:numPr>
          <w:ilvl w:val="0"/>
          <w:numId w:val="0"/>
        </w:numPr>
        <w:kinsoku/>
        <w:wordWrap/>
        <w:overflowPunct/>
        <w:topLinePunct w:val="0"/>
        <w:autoSpaceDE/>
        <w:autoSpaceDN/>
        <w:bidi w:val="0"/>
        <w:adjustRightInd w:val="0"/>
        <w:snapToGrid w:val="0"/>
        <w:spacing w:after="0" w:line="500" w:lineRule="exact"/>
        <w:ind w:firstLine="562" w:firstLineChars="200"/>
        <w:rPr>
          <w:rFonts w:hint="eastAsia" w:ascii="宋体" w:hAnsi="宋体" w:eastAsia="宋体" w:cs="宋体"/>
          <w:b/>
          <w:bCs w:val="0"/>
          <w:color w:val="auto"/>
          <w:kern w:val="0"/>
          <w:sz w:val="28"/>
          <w:szCs w:val="28"/>
          <w:highlight w:val="none"/>
          <w:lang w:val="en-US" w:eastAsia="zh-CN" w:bidi="ar-SA"/>
        </w:rPr>
      </w:pPr>
      <w:r>
        <w:rPr>
          <w:rFonts w:hint="eastAsia" w:ascii="宋体" w:hAnsi="宋体" w:eastAsia="宋体" w:cs="宋体"/>
          <w:b/>
          <w:bCs w:val="0"/>
          <w:color w:val="auto"/>
          <w:kern w:val="0"/>
          <w:sz w:val="28"/>
          <w:szCs w:val="28"/>
          <w:highlight w:val="none"/>
          <w:lang w:val="en-US" w:eastAsia="zh-CN" w:bidi="ar-SA"/>
        </w:rPr>
        <w:t>5.物表清洁消毒流程。</w:t>
      </w:r>
    </w:p>
    <w:p>
      <w:pPr>
        <w:keepLines w:val="0"/>
        <w:pageBreakBefore w:val="0"/>
        <w:kinsoku/>
        <w:wordWrap/>
        <w:overflowPunct/>
        <w:topLinePunct w:val="0"/>
        <w:autoSpaceDE/>
        <w:autoSpaceDN/>
        <w:bidi w:val="0"/>
        <w:adjustRightInd w:val="0"/>
        <w:snapToGrid w:val="0"/>
        <w:spacing w:after="0" w:line="500" w:lineRule="exact"/>
        <w:ind w:firstLine="560" w:firstLineChars="200"/>
        <w:rPr>
          <w:rFonts w:hint="eastAsia" w:ascii="宋体" w:hAnsi="宋体" w:eastAsia="宋体" w:cs="宋体"/>
          <w:bCs/>
          <w:color w:val="auto"/>
          <w:kern w:val="0"/>
          <w:sz w:val="28"/>
          <w:szCs w:val="28"/>
          <w:highlight w:val="none"/>
          <w:lang w:val="en-US" w:eastAsia="zh-CN" w:bidi="ar-SA"/>
        </w:rPr>
      </w:pPr>
      <w:r>
        <w:rPr>
          <w:rFonts w:hint="eastAsia" w:ascii="宋体" w:hAnsi="宋体" w:eastAsia="宋体" w:cs="宋体"/>
          <w:bCs/>
          <w:color w:val="auto"/>
          <w:kern w:val="0"/>
          <w:sz w:val="28"/>
          <w:szCs w:val="28"/>
          <w:highlight w:val="none"/>
          <w:lang w:val="en-US" w:eastAsia="zh-CN" w:bidi="ar-SA"/>
        </w:rPr>
        <w:t>（1）用物准备清洁的湿消毒擦拭布巾及容器、污染擦拭布巾容器、擦拭布巾夹杆、清洁剂等。</w:t>
      </w:r>
    </w:p>
    <w:p>
      <w:pPr>
        <w:keepLines w:val="0"/>
        <w:pageBreakBefore w:val="0"/>
        <w:kinsoku/>
        <w:wordWrap/>
        <w:overflowPunct/>
        <w:topLinePunct w:val="0"/>
        <w:autoSpaceDE/>
        <w:autoSpaceDN/>
        <w:bidi w:val="0"/>
        <w:adjustRightInd w:val="0"/>
        <w:snapToGrid w:val="0"/>
        <w:spacing w:after="0"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bCs/>
          <w:color w:val="auto"/>
          <w:kern w:val="0"/>
          <w:sz w:val="28"/>
          <w:szCs w:val="28"/>
          <w:highlight w:val="none"/>
          <w:lang w:val="en-US" w:eastAsia="zh-CN" w:bidi="ar-SA"/>
        </w:rPr>
        <w:t>（2）个人准备做手卫生，戴好外科口罩，戴上清洁手套，做好个人防护，</w:t>
      </w:r>
      <w:r>
        <w:rPr>
          <w:rFonts w:hint="eastAsia" w:ascii="宋体" w:hAnsi="宋体" w:eastAsia="宋体" w:cs="宋体"/>
          <w:color w:val="auto"/>
          <w:sz w:val="28"/>
          <w:szCs w:val="28"/>
          <w:highlight w:val="none"/>
          <w:lang w:val="en-US" w:eastAsia="zh-CN"/>
        </w:rPr>
        <w:t>特殊、重点区域按照区域要求规范着装</w:t>
      </w:r>
      <w:r>
        <w:rPr>
          <w:rFonts w:hint="eastAsia" w:ascii="宋体" w:hAnsi="宋体" w:eastAsia="宋体" w:cs="宋体"/>
          <w:color w:val="auto"/>
          <w:sz w:val="28"/>
          <w:szCs w:val="28"/>
          <w:highlight w:val="none"/>
        </w:rPr>
        <w:t>。</w:t>
      </w:r>
    </w:p>
    <w:p>
      <w:pPr>
        <w:keepLines w:val="0"/>
        <w:pageBreakBefore w:val="0"/>
        <w:kinsoku/>
        <w:wordWrap/>
        <w:overflowPunct/>
        <w:topLinePunct w:val="0"/>
        <w:autoSpaceDE/>
        <w:autoSpaceDN/>
        <w:bidi w:val="0"/>
        <w:adjustRightInd w:val="0"/>
        <w:snapToGrid w:val="0"/>
        <w:spacing w:after="0" w:line="500" w:lineRule="exact"/>
        <w:ind w:firstLine="560" w:firstLineChars="200"/>
        <w:rPr>
          <w:rFonts w:hint="eastAsia" w:ascii="宋体" w:hAnsi="宋体" w:eastAsia="宋体" w:cs="宋体"/>
          <w:color w:val="auto"/>
          <w:sz w:val="28"/>
          <w:szCs w:val="28"/>
          <w:highlight w:val="none"/>
          <w:lang w:val="en-US"/>
        </w:rPr>
      </w:pPr>
      <w:r>
        <w:rPr>
          <w:rFonts w:hint="eastAsia" w:ascii="宋体" w:hAnsi="宋体" w:eastAsia="宋体" w:cs="宋体"/>
          <w:bCs/>
          <w:color w:val="auto"/>
          <w:kern w:val="0"/>
          <w:sz w:val="28"/>
          <w:szCs w:val="28"/>
          <w:highlight w:val="none"/>
          <w:lang w:val="en-US" w:eastAsia="zh-CN" w:bidi="ar-SA"/>
        </w:rPr>
        <w:t>（3）操作步骤</w:t>
      </w:r>
    </w:p>
    <w:p>
      <w:pPr>
        <w:pStyle w:val="16"/>
        <w:keepLines w:val="0"/>
        <w:pageBreakBefore w:val="0"/>
        <w:kinsoku/>
        <w:wordWrap/>
        <w:overflowPunct/>
        <w:topLinePunct w:val="0"/>
        <w:autoSpaceDE/>
        <w:autoSpaceDN/>
        <w:bidi w:val="0"/>
        <w:adjustRightInd w:val="0"/>
        <w:snapToGrid w:val="0"/>
        <w:spacing w:before="0" w:after="0" w:line="500" w:lineRule="exact"/>
        <w:ind w:left="0" w:leftChars="0" w:firstLine="560" w:firstLineChars="200"/>
        <w:rPr>
          <w:rFonts w:hint="eastAsia" w:ascii="宋体" w:hAnsi="宋体" w:eastAsia="宋体" w:cs="宋体"/>
          <w:bCs/>
          <w:color w:val="auto"/>
          <w:kern w:val="0"/>
          <w:sz w:val="28"/>
          <w:szCs w:val="28"/>
          <w:highlight w:val="none"/>
          <w:lang w:val="en-US" w:eastAsia="zh-CN" w:bidi="ar-SA"/>
        </w:rPr>
      </w:pPr>
      <w:r>
        <w:rPr>
          <w:rFonts w:hint="eastAsia" w:ascii="宋体" w:hAnsi="宋体" w:eastAsia="宋体" w:cs="宋体"/>
          <w:bCs/>
          <w:color w:val="auto"/>
          <w:kern w:val="0"/>
          <w:sz w:val="28"/>
          <w:szCs w:val="28"/>
          <w:highlight w:val="none"/>
          <w:lang w:val="en-US" w:eastAsia="zh-CN" w:bidi="ar-SA"/>
        </w:rPr>
        <w:t>第一步取清洁的湿消毒擦拭布巾；</w:t>
      </w:r>
    </w:p>
    <w:p>
      <w:pPr>
        <w:keepLines w:val="0"/>
        <w:pageBreakBefore w:val="0"/>
        <w:kinsoku/>
        <w:wordWrap/>
        <w:overflowPunct/>
        <w:topLinePunct w:val="0"/>
        <w:autoSpaceDE/>
        <w:autoSpaceDN/>
        <w:bidi w:val="0"/>
        <w:adjustRightInd w:val="0"/>
        <w:snapToGrid w:val="0"/>
        <w:spacing w:after="0" w:line="500" w:lineRule="exact"/>
        <w:ind w:firstLine="560" w:firstLineChars="200"/>
        <w:rPr>
          <w:rFonts w:hint="eastAsia" w:ascii="宋体" w:hAnsi="宋体" w:eastAsia="宋体" w:cs="宋体"/>
          <w:bCs/>
          <w:color w:val="auto"/>
          <w:kern w:val="0"/>
          <w:sz w:val="28"/>
          <w:szCs w:val="28"/>
          <w:highlight w:val="none"/>
          <w:lang w:val="en-US" w:eastAsia="zh-CN" w:bidi="ar-SA"/>
        </w:rPr>
      </w:pPr>
      <w:r>
        <w:rPr>
          <w:rFonts w:hint="eastAsia" w:ascii="宋体" w:hAnsi="宋体" w:eastAsia="宋体" w:cs="宋体"/>
          <w:bCs/>
          <w:color w:val="auto"/>
          <w:kern w:val="0"/>
          <w:sz w:val="28"/>
          <w:szCs w:val="28"/>
          <w:highlight w:val="none"/>
          <w:lang w:val="en-US" w:eastAsia="zh-CN" w:bidi="ar-SA"/>
        </w:rPr>
        <w:t>第二步擦拭低处时，将擦拭布巾拧干，根据规格折叠成手掌大小，遵循从上到下或从左到右、由轻度污染到重度污染的顺序，按照“S”或“Z”形方式进行擦拭，每次擦拭面积以1平方米、重叠5公分左右为宜，以免漏擦；擦拭高处时将抹布拧干固定在夹杆上，按从上到下的顺序擦拭，每次擦拭以2平米、重叠5公分左右为宜，以免漏擦；擦拭布每个面都用到后应更换，严禁二次使用；</w:t>
      </w:r>
    </w:p>
    <w:p>
      <w:pPr>
        <w:pStyle w:val="16"/>
        <w:keepLines w:val="0"/>
        <w:pageBreakBefore w:val="0"/>
        <w:numPr>
          <w:ilvl w:val="0"/>
          <w:numId w:val="0"/>
        </w:numPr>
        <w:kinsoku/>
        <w:wordWrap/>
        <w:overflowPunct/>
        <w:topLinePunct w:val="0"/>
        <w:autoSpaceDE/>
        <w:autoSpaceDN/>
        <w:bidi w:val="0"/>
        <w:adjustRightInd w:val="0"/>
        <w:snapToGrid w:val="0"/>
        <w:spacing w:before="0" w:after="0" w:line="500" w:lineRule="exact"/>
        <w:ind w:firstLine="560" w:firstLineChars="200"/>
        <w:rPr>
          <w:rFonts w:hint="eastAsia" w:ascii="宋体" w:hAnsi="宋体" w:eastAsia="宋体" w:cs="宋体"/>
          <w:bCs/>
          <w:color w:val="auto"/>
          <w:kern w:val="0"/>
          <w:sz w:val="28"/>
          <w:szCs w:val="28"/>
          <w:highlight w:val="none"/>
          <w:lang w:val="en-US" w:eastAsia="zh-CN" w:bidi="ar-SA"/>
        </w:rPr>
      </w:pPr>
      <w:r>
        <w:rPr>
          <w:rFonts w:hint="eastAsia" w:ascii="宋体" w:hAnsi="宋体" w:eastAsia="宋体" w:cs="宋体"/>
          <w:bCs/>
          <w:color w:val="auto"/>
          <w:kern w:val="0"/>
          <w:sz w:val="28"/>
          <w:szCs w:val="28"/>
          <w:highlight w:val="none"/>
          <w:lang w:val="en-US" w:eastAsia="zh-CN" w:bidi="ar-SA"/>
        </w:rPr>
        <w:t>第三步操作结束后，用手擦拭布巾，送往医院的“抹布地巾集中洗消中心”统一处置。清洁车及车内工具每日工作结束后应到指定地点清洁消毒及归位。</w:t>
      </w:r>
    </w:p>
    <w:p>
      <w:pPr>
        <w:keepLines w:val="0"/>
        <w:pageBreakBefore w:val="0"/>
        <w:numPr>
          <w:ilvl w:val="0"/>
          <w:numId w:val="3"/>
        </w:numPr>
        <w:kinsoku/>
        <w:wordWrap/>
        <w:overflowPunct/>
        <w:topLinePunct w:val="0"/>
        <w:autoSpaceDE/>
        <w:autoSpaceDN/>
        <w:bidi w:val="0"/>
        <w:adjustRightInd w:val="0"/>
        <w:snapToGrid w:val="0"/>
        <w:spacing w:after="0" w:line="500" w:lineRule="exact"/>
        <w:ind w:firstLine="560" w:firstLineChars="200"/>
        <w:rPr>
          <w:rFonts w:hint="eastAsia" w:ascii="宋体" w:hAnsi="宋体" w:eastAsia="宋体" w:cs="宋体"/>
          <w:bCs/>
          <w:color w:val="auto"/>
          <w:kern w:val="0"/>
          <w:sz w:val="28"/>
          <w:szCs w:val="28"/>
          <w:highlight w:val="none"/>
          <w:lang w:val="en-US" w:eastAsia="zh-CN" w:bidi="ar-SA"/>
        </w:rPr>
      </w:pPr>
      <w:r>
        <w:rPr>
          <w:rFonts w:hint="eastAsia" w:ascii="宋体" w:hAnsi="宋体" w:eastAsia="宋体" w:cs="宋体"/>
          <w:bCs/>
          <w:color w:val="auto"/>
          <w:kern w:val="0"/>
          <w:sz w:val="28"/>
          <w:szCs w:val="28"/>
          <w:highlight w:val="none"/>
          <w:lang w:val="en-US" w:eastAsia="zh-CN" w:bidi="ar-SA"/>
        </w:rPr>
        <w:t>清洁消毒要求</w:t>
      </w:r>
    </w:p>
    <w:p>
      <w:pPr>
        <w:keepLines w:val="0"/>
        <w:pageBreakBefore w:val="0"/>
        <w:kinsoku/>
        <w:wordWrap/>
        <w:overflowPunct/>
        <w:topLinePunct w:val="0"/>
        <w:autoSpaceDE/>
        <w:autoSpaceDN/>
        <w:bidi w:val="0"/>
        <w:adjustRightInd w:val="0"/>
        <w:snapToGrid w:val="0"/>
        <w:spacing w:after="0" w:line="500" w:lineRule="exact"/>
        <w:ind w:firstLine="560" w:firstLineChars="200"/>
        <w:rPr>
          <w:rFonts w:hint="eastAsia" w:ascii="宋体" w:hAnsi="宋体" w:eastAsia="宋体" w:cs="宋体"/>
          <w:bCs/>
          <w:color w:val="auto"/>
          <w:kern w:val="0"/>
          <w:sz w:val="28"/>
          <w:szCs w:val="28"/>
          <w:highlight w:val="none"/>
          <w:lang w:val="en-US" w:eastAsia="zh-CN" w:bidi="ar-SA"/>
        </w:rPr>
      </w:pPr>
      <w:r>
        <w:rPr>
          <w:rFonts w:hint="eastAsia" w:ascii="宋体" w:hAnsi="宋体" w:eastAsia="宋体" w:cs="宋体"/>
          <w:bCs/>
          <w:color w:val="auto"/>
          <w:kern w:val="0"/>
          <w:sz w:val="28"/>
          <w:szCs w:val="28"/>
          <w:highlight w:val="none"/>
          <w:lang w:val="en-US" w:eastAsia="zh-CN" w:bidi="ar-SA"/>
        </w:rPr>
        <w:t>使用含氯消毒剂擦拭易腐蚀的金属物体表面时，应在消毒剂作用30分钟后，用清水再次重复原操作步骤依次擦拭干净；</w:t>
      </w:r>
    </w:p>
    <w:p>
      <w:pPr>
        <w:keepLines w:val="0"/>
        <w:pageBreakBefore w:val="0"/>
        <w:numPr>
          <w:ilvl w:val="0"/>
          <w:numId w:val="0"/>
        </w:numPr>
        <w:kinsoku/>
        <w:wordWrap/>
        <w:overflowPunct/>
        <w:topLinePunct w:val="0"/>
        <w:autoSpaceDE/>
        <w:autoSpaceDN/>
        <w:bidi w:val="0"/>
        <w:adjustRightInd w:val="0"/>
        <w:snapToGrid w:val="0"/>
        <w:spacing w:after="0" w:line="500" w:lineRule="exact"/>
        <w:ind w:firstLine="562" w:firstLineChars="200"/>
        <w:rPr>
          <w:rFonts w:hint="eastAsia" w:ascii="宋体" w:hAnsi="宋体" w:eastAsia="宋体" w:cs="宋体"/>
          <w:b/>
          <w:bCs w:val="0"/>
          <w:color w:val="auto"/>
          <w:kern w:val="0"/>
          <w:sz w:val="28"/>
          <w:szCs w:val="28"/>
          <w:highlight w:val="none"/>
          <w:lang w:val="en-US" w:eastAsia="zh-CN" w:bidi="ar-SA"/>
        </w:rPr>
      </w:pPr>
      <w:r>
        <w:rPr>
          <w:rFonts w:hint="eastAsia" w:ascii="宋体" w:hAnsi="宋体" w:eastAsia="宋体" w:cs="宋体"/>
          <w:b/>
          <w:bCs w:val="0"/>
          <w:color w:val="auto"/>
          <w:kern w:val="0"/>
          <w:sz w:val="28"/>
          <w:szCs w:val="28"/>
          <w:highlight w:val="none"/>
          <w:lang w:val="en-US" w:eastAsia="zh-CN" w:bidi="ar-SA"/>
        </w:rPr>
        <w:t>6.办公室、护士站清洁消毒流程。</w:t>
      </w:r>
    </w:p>
    <w:p>
      <w:pPr>
        <w:pStyle w:val="16"/>
        <w:keepLines w:val="0"/>
        <w:pageBreakBefore w:val="0"/>
        <w:kinsoku/>
        <w:wordWrap/>
        <w:overflowPunct/>
        <w:topLinePunct w:val="0"/>
        <w:autoSpaceDE/>
        <w:autoSpaceDN/>
        <w:bidi w:val="0"/>
        <w:adjustRightInd w:val="0"/>
        <w:snapToGrid w:val="0"/>
        <w:spacing w:before="0" w:after="0" w:line="500" w:lineRule="exact"/>
        <w:ind w:firstLine="560" w:firstLineChars="200"/>
        <w:rPr>
          <w:rFonts w:hint="eastAsia" w:ascii="宋体" w:hAnsi="宋体" w:eastAsia="宋体" w:cs="宋体"/>
          <w:color w:val="auto"/>
          <w:sz w:val="28"/>
          <w:szCs w:val="28"/>
          <w:highlight w:val="none"/>
          <w:lang w:val="en-US" w:eastAsia="zh-CN"/>
        </w:rPr>
      </w:pPr>
      <w:r>
        <w:rPr>
          <w:rFonts w:hint="eastAsia" w:ascii="宋体" w:hAnsi="宋体" w:eastAsia="宋体" w:cs="宋体"/>
          <w:b w:val="0"/>
          <w:bCs/>
          <w:color w:val="auto"/>
          <w:kern w:val="0"/>
          <w:sz w:val="28"/>
          <w:szCs w:val="28"/>
          <w:highlight w:val="none"/>
          <w:lang w:val="en-US" w:eastAsia="zh-CN" w:bidi="ar-SA"/>
        </w:rPr>
        <w:t>（1）操作步骤</w:t>
      </w:r>
    </w:p>
    <w:p>
      <w:pPr>
        <w:keepLines w:val="0"/>
        <w:pageBreakBefore w:val="0"/>
        <w:kinsoku/>
        <w:wordWrap/>
        <w:overflowPunct/>
        <w:topLinePunct w:val="0"/>
        <w:autoSpaceDE/>
        <w:autoSpaceDN/>
        <w:bidi w:val="0"/>
        <w:adjustRightInd w:val="0"/>
        <w:snapToGrid w:val="0"/>
        <w:spacing w:after="0" w:line="500" w:lineRule="exact"/>
        <w:ind w:firstLine="560" w:firstLineChars="200"/>
        <w:rPr>
          <w:rFonts w:hint="eastAsia" w:ascii="宋体" w:hAnsi="宋体" w:eastAsia="宋体" w:cs="宋体"/>
          <w:bCs/>
          <w:color w:val="auto"/>
          <w:kern w:val="0"/>
          <w:sz w:val="28"/>
          <w:szCs w:val="28"/>
          <w:highlight w:val="none"/>
          <w:lang w:val="en-US" w:eastAsia="zh-CN" w:bidi="ar-SA"/>
        </w:rPr>
      </w:pPr>
      <w:r>
        <w:rPr>
          <w:rFonts w:hint="eastAsia" w:ascii="宋体" w:hAnsi="宋体" w:eastAsia="宋体" w:cs="宋体"/>
          <w:bCs/>
          <w:color w:val="auto"/>
          <w:kern w:val="0"/>
          <w:sz w:val="28"/>
          <w:szCs w:val="28"/>
          <w:highlight w:val="none"/>
          <w:lang w:val="en-US" w:eastAsia="zh-CN" w:bidi="ar-SA"/>
        </w:rPr>
        <w:t>第一步待用物品放在保洁车上；</w:t>
      </w:r>
    </w:p>
    <w:p>
      <w:pPr>
        <w:keepLines w:val="0"/>
        <w:pageBreakBefore w:val="0"/>
        <w:kinsoku/>
        <w:wordWrap/>
        <w:overflowPunct/>
        <w:topLinePunct w:val="0"/>
        <w:autoSpaceDE/>
        <w:autoSpaceDN/>
        <w:bidi w:val="0"/>
        <w:adjustRightInd w:val="0"/>
        <w:snapToGrid w:val="0"/>
        <w:spacing w:after="0" w:line="500" w:lineRule="exact"/>
        <w:ind w:firstLine="560" w:firstLineChars="200"/>
        <w:rPr>
          <w:rFonts w:hint="eastAsia" w:ascii="宋体" w:hAnsi="宋体" w:eastAsia="宋体" w:cs="宋体"/>
          <w:bCs/>
          <w:color w:val="auto"/>
          <w:kern w:val="0"/>
          <w:sz w:val="28"/>
          <w:szCs w:val="28"/>
          <w:highlight w:val="none"/>
          <w:lang w:val="en-US" w:eastAsia="zh-CN" w:bidi="ar-SA"/>
        </w:rPr>
      </w:pPr>
      <w:r>
        <w:rPr>
          <w:rFonts w:hint="eastAsia" w:ascii="宋体" w:hAnsi="宋体" w:eastAsia="宋体" w:cs="宋体"/>
          <w:bCs/>
          <w:color w:val="auto"/>
          <w:kern w:val="0"/>
          <w:sz w:val="28"/>
          <w:szCs w:val="28"/>
          <w:highlight w:val="none"/>
          <w:lang w:val="en-US" w:eastAsia="zh-CN" w:bidi="ar-SA"/>
        </w:rPr>
        <w:t>第二步捡拾桌面、窗台垃圾，用扫帚簸箕清理地面杂物；</w:t>
      </w:r>
    </w:p>
    <w:p>
      <w:pPr>
        <w:keepLines w:val="0"/>
        <w:pageBreakBefore w:val="0"/>
        <w:kinsoku/>
        <w:wordWrap/>
        <w:overflowPunct/>
        <w:topLinePunct w:val="0"/>
        <w:autoSpaceDE/>
        <w:autoSpaceDN/>
        <w:bidi w:val="0"/>
        <w:adjustRightInd w:val="0"/>
        <w:snapToGrid w:val="0"/>
        <w:spacing w:after="0" w:line="500" w:lineRule="exact"/>
        <w:ind w:firstLine="560" w:firstLineChars="200"/>
        <w:rPr>
          <w:rFonts w:hint="eastAsia" w:ascii="宋体" w:hAnsi="宋体" w:eastAsia="宋体" w:cs="宋体"/>
          <w:bCs/>
          <w:color w:val="auto"/>
          <w:kern w:val="0"/>
          <w:sz w:val="28"/>
          <w:szCs w:val="28"/>
          <w:highlight w:val="none"/>
          <w:lang w:val="en-US" w:eastAsia="zh-CN" w:bidi="ar-SA"/>
        </w:rPr>
      </w:pPr>
      <w:r>
        <w:rPr>
          <w:rFonts w:hint="eastAsia" w:ascii="宋体" w:hAnsi="宋体" w:eastAsia="宋体" w:cs="宋体"/>
          <w:bCs/>
          <w:color w:val="auto"/>
          <w:kern w:val="0"/>
          <w:sz w:val="28"/>
          <w:szCs w:val="28"/>
          <w:highlight w:val="none"/>
          <w:lang w:val="en-US" w:eastAsia="zh-CN" w:bidi="ar-SA"/>
        </w:rPr>
        <w:t>第三步按照“物表清洁消毒流程”要求，将擦拭布巾拧干，根据规格折叠成手掌大小，将桌面及桌上物品逐一擦拭；</w:t>
      </w:r>
    </w:p>
    <w:p>
      <w:pPr>
        <w:keepLines w:val="0"/>
        <w:pageBreakBefore w:val="0"/>
        <w:kinsoku/>
        <w:wordWrap/>
        <w:overflowPunct/>
        <w:topLinePunct w:val="0"/>
        <w:autoSpaceDE/>
        <w:autoSpaceDN/>
        <w:bidi w:val="0"/>
        <w:adjustRightInd w:val="0"/>
        <w:snapToGrid w:val="0"/>
        <w:spacing w:after="0" w:line="500" w:lineRule="exact"/>
        <w:ind w:firstLine="560" w:firstLineChars="200"/>
        <w:rPr>
          <w:rFonts w:hint="eastAsia" w:ascii="宋体" w:hAnsi="宋体" w:eastAsia="宋体" w:cs="宋体"/>
          <w:bCs/>
          <w:color w:val="auto"/>
          <w:kern w:val="0"/>
          <w:sz w:val="28"/>
          <w:szCs w:val="28"/>
          <w:highlight w:val="none"/>
          <w:lang w:val="en-US" w:eastAsia="zh-CN" w:bidi="ar-SA"/>
        </w:rPr>
      </w:pPr>
      <w:r>
        <w:rPr>
          <w:rFonts w:hint="eastAsia" w:ascii="宋体" w:hAnsi="宋体" w:eastAsia="宋体" w:cs="宋体"/>
          <w:bCs/>
          <w:color w:val="auto"/>
          <w:kern w:val="0"/>
          <w:sz w:val="28"/>
          <w:szCs w:val="28"/>
          <w:highlight w:val="none"/>
          <w:lang w:val="en-US" w:eastAsia="zh-CN" w:bidi="ar-SA"/>
        </w:rPr>
        <w:t>第四步将干的清洁擦拭布巾根据规格折叠成手掌大小，对桌面及桌上物品逐一擦拭水迹，并复位；</w:t>
      </w:r>
    </w:p>
    <w:p>
      <w:pPr>
        <w:keepLines w:val="0"/>
        <w:pageBreakBefore w:val="0"/>
        <w:kinsoku/>
        <w:wordWrap/>
        <w:overflowPunct/>
        <w:topLinePunct w:val="0"/>
        <w:autoSpaceDE/>
        <w:autoSpaceDN/>
        <w:bidi w:val="0"/>
        <w:adjustRightInd w:val="0"/>
        <w:snapToGrid w:val="0"/>
        <w:spacing w:after="0" w:line="500" w:lineRule="exact"/>
        <w:ind w:firstLine="560" w:firstLineChars="200"/>
        <w:rPr>
          <w:rFonts w:hint="eastAsia" w:ascii="宋体" w:hAnsi="宋体" w:eastAsia="宋体" w:cs="宋体"/>
          <w:bCs/>
          <w:color w:val="auto"/>
          <w:kern w:val="0"/>
          <w:sz w:val="28"/>
          <w:szCs w:val="28"/>
          <w:highlight w:val="none"/>
          <w:lang w:val="en-US" w:eastAsia="zh-CN" w:bidi="ar-SA"/>
        </w:rPr>
      </w:pPr>
      <w:r>
        <w:rPr>
          <w:rFonts w:hint="eastAsia" w:ascii="宋体" w:hAnsi="宋体" w:eastAsia="宋体" w:cs="宋体"/>
          <w:bCs/>
          <w:color w:val="auto"/>
          <w:kern w:val="0"/>
          <w:sz w:val="28"/>
          <w:szCs w:val="28"/>
          <w:highlight w:val="none"/>
          <w:lang w:val="en-US" w:eastAsia="zh-CN" w:bidi="ar-SA"/>
        </w:rPr>
        <w:t>第五步用湿擦拭布巾擦拭橱柜、椅子、窗台、水池等处。</w:t>
      </w:r>
    </w:p>
    <w:p>
      <w:pPr>
        <w:keepLines w:val="0"/>
        <w:pageBreakBefore w:val="0"/>
        <w:numPr>
          <w:ilvl w:val="0"/>
          <w:numId w:val="4"/>
        </w:numPr>
        <w:kinsoku/>
        <w:wordWrap/>
        <w:overflowPunct/>
        <w:topLinePunct w:val="0"/>
        <w:autoSpaceDE/>
        <w:autoSpaceDN/>
        <w:bidi w:val="0"/>
        <w:adjustRightInd w:val="0"/>
        <w:snapToGrid w:val="0"/>
        <w:spacing w:after="0" w:line="500" w:lineRule="exact"/>
        <w:ind w:left="350" w:leftChars="0" w:firstLine="560" w:firstLineChars="200"/>
        <w:rPr>
          <w:rFonts w:hint="eastAsia" w:ascii="宋体" w:hAnsi="宋体" w:eastAsia="宋体" w:cs="宋体"/>
          <w:bCs/>
          <w:color w:val="auto"/>
          <w:kern w:val="0"/>
          <w:sz w:val="28"/>
          <w:szCs w:val="28"/>
          <w:highlight w:val="none"/>
          <w:lang w:val="en-US" w:eastAsia="zh-CN" w:bidi="ar-SA"/>
        </w:rPr>
      </w:pPr>
      <w:r>
        <w:rPr>
          <w:rFonts w:hint="eastAsia" w:ascii="宋体" w:hAnsi="宋体" w:eastAsia="宋体" w:cs="宋体"/>
          <w:bCs/>
          <w:color w:val="auto"/>
          <w:kern w:val="0"/>
          <w:sz w:val="28"/>
          <w:szCs w:val="28"/>
          <w:highlight w:val="none"/>
          <w:lang w:val="en-US" w:eastAsia="zh-CN" w:bidi="ar-SA"/>
        </w:rPr>
        <w:t>清洁要求</w:t>
      </w:r>
    </w:p>
    <w:p>
      <w:pPr>
        <w:keepLines w:val="0"/>
        <w:pageBreakBefore w:val="0"/>
        <w:numPr>
          <w:ilvl w:val="0"/>
          <w:numId w:val="0"/>
        </w:numPr>
        <w:kinsoku/>
        <w:wordWrap/>
        <w:overflowPunct/>
        <w:topLinePunct w:val="0"/>
        <w:autoSpaceDE/>
        <w:autoSpaceDN/>
        <w:bidi w:val="0"/>
        <w:adjustRightInd w:val="0"/>
        <w:snapToGrid w:val="0"/>
        <w:spacing w:after="0" w:line="500" w:lineRule="exact"/>
        <w:ind w:left="350" w:leftChars="0" w:firstLine="560" w:firstLineChars="200"/>
        <w:rPr>
          <w:rFonts w:hint="eastAsia" w:ascii="宋体" w:hAnsi="宋体" w:eastAsia="宋体" w:cs="宋体"/>
          <w:bCs/>
          <w:color w:val="auto"/>
          <w:kern w:val="0"/>
          <w:sz w:val="28"/>
          <w:szCs w:val="28"/>
          <w:highlight w:val="none"/>
          <w:lang w:val="en-US" w:eastAsia="zh-CN" w:bidi="ar-SA"/>
        </w:rPr>
      </w:pPr>
      <w:r>
        <w:rPr>
          <w:rFonts w:hint="eastAsia" w:ascii="宋体" w:hAnsi="宋体" w:eastAsia="宋体" w:cs="宋体"/>
          <w:bCs/>
          <w:color w:val="auto"/>
          <w:kern w:val="0"/>
          <w:sz w:val="28"/>
          <w:szCs w:val="28"/>
          <w:highlight w:val="none"/>
          <w:lang w:val="en-US" w:eastAsia="zh-CN" w:bidi="ar-SA"/>
        </w:rPr>
        <w:t>擦拭过程应遵循《物表清洁消毒流程》。</w:t>
      </w:r>
    </w:p>
    <w:p>
      <w:pPr>
        <w:keepLines w:val="0"/>
        <w:pageBreakBefore w:val="0"/>
        <w:numPr>
          <w:ilvl w:val="0"/>
          <w:numId w:val="0"/>
        </w:numPr>
        <w:kinsoku/>
        <w:wordWrap/>
        <w:overflowPunct/>
        <w:topLinePunct w:val="0"/>
        <w:autoSpaceDE/>
        <w:autoSpaceDN/>
        <w:bidi w:val="0"/>
        <w:adjustRightInd w:val="0"/>
        <w:snapToGrid w:val="0"/>
        <w:spacing w:after="0" w:line="500" w:lineRule="exact"/>
        <w:ind w:firstLine="562" w:firstLineChars="200"/>
        <w:rPr>
          <w:rFonts w:hint="eastAsia" w:ascii="宋体" w:hAnsi="宋体" w:eastAsia="宋体" w:cs="宋体"/>
          <w:b/>
          <w:bCs w:val="0"/>
          <w:color w:val="auto"/>
          <w:kern w:val="0"/>
          <w:sz w:val="28"/>
          <w:szCs w:val="28"/>
          <w:highlight w:val="none"/>
          <w:lang w:val="en-US" w:eastAsia="zh-CN" w:bidi="ar-SA"/>
        </w:rPr>
      </w:pPr>
      <w:r>
        <w:rPr>
          <w:rFonts w:hint="eastAsia" w:ascii="宋体" w:hAnsi="宋体" w:eastAsia="宋体" w:cs="宋体"/>
          <w:b/>
          <w:bCs w:val="0"/>
          <w:color w:val="auto"/>
          <w:kern w:val="0"/>
          <w:sz w:val="28"/>
          <w:szCs w:val="28"/>
          <w:highlight w:val="none"/>
          <w:lang w:val="en-US" w:eastAsia="zh-CN" w:bidi="ar-SA"/>
        </w:rPr>
        <w:t>7.病房物表清洁消毒流程。</w:t>
      </w:r>
    </w:p>
    <w:p>
      <w:pPr>
        <w:keepLines w:val="0"/>
        <w:pageBreakBefore w:val="0"/>
        <w:kinsoku/>
        <w:wordWrap/>
        <w:overflowPunct/>
        <w:topLinePunct w:val="0"/>
        <w:autoSpaceDE/>
        <w:autoSpaceDN/>
        <w:bidi w:val="0"/>
        <w:adjustRightInd w:val="0"/>
        <w:snapToGrid w:val="0"/>
        <w:spacing w:after="0"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bCs/>
          <w:color w:val="auto"/>
          <w:kern w:val="0"/>
          <w:sz w:val="28"/>
          <w:szCs w:val="28"/>
          <w:highlight w:val="none"/>
          <w:lang w:val="en-US" w:eastAsia="zh-CN" w:bidi="ar-SA"/>
        </w:rPr>
        <w:t>（1）个人准备规范着装，做好手卫生，戴好口罩，做好个人防护</w:t>
      </w:r>
      <w:r>
        <w:rPr>
          <w:rFonts w:hint="eastAsia" w:ascii="宋体" w:hAnsi="宋体" w:eastAsia="宋体" w:cs="宋体"/>
          <w:color w:val="auto"/>
          <w:sz w:val="28"/>
          <w:szCs w:val="28"/>
          <w:highlight w:val="none"/>
        </w:rPr>
        <w:t>。</w:t>
      </w:r>
    </w:p>
    <w:p>
      <w:pPr>
        <w:keepLines w:val="0"/>
        <w:pageBreakBefore w:val="0"/>
        <w:kinsoku/>
        <w:wordWrap/>
        <w:overflowPunct/>
        <w:topLinePunct w:val="0"/>
        <w:autoSpaceDE/>
        <w:autoSpaceDN/>
        <w:bidi w:val="0"/>
        <w:adjustRightInd w:val="0"/>
        <w:snapToGrid w:val="0"/>
        <w:spacing w:after="0" w:line="500" w:lineRule="exact"/>
        <w:ind w:firstLine="560" w:firstLineChars="200"/>
        <w:rPr>
          <w:rFonts w:hint="eastAsia" w:ascii="宋体" w:hAnsi="宋体" w:eastAsia="宋体" w:cs="宋体"/>
          <w:color w:val="auto"/>
          <w:sz w:val="28"/>
          <w:szCs w:val="28"/>
          <w:highlight w:val="none"/>
          <w:lang w:val="en-US"/>
        </w:rPr>
      </w:pPr>
      <w:r>
        <w:rPr>
          <w:rFonts w:hint="eastAsia" w:ascii="宋体" w:hAnsi="宋体" w:eastAsia="宋体" w:cs="宋体"/>
          <w:bCs/>
          <w:color w:val="auto"/>
          <w:kern w:val="0"/>
          <w:sz w:val="28"/>
          <w:szCs w:val="28"/>
          <w:highlight w:val="none"/>
          <w:lang w:val="en-US" w:eastAsia="zh-CN" w:bidi="ar-SA"/>
        </w:rPr>
        <w:t>（2）操作步骤</w:t>
      </w:r>
    </w:p>
    <w:p>
      <w:pPr>
        <w:keepLines w:val="0"/>
        <w:pageBreakBefore w:val="0"/>
        <w:kinsoku/>
        <w:wordWrap/>
        <w:overflowPunct/>
        <w:topLinePunct w:val="0"/>
        <w:autoSpaceDE/>
        <w:autoSpaceDN/>
        <w:bidi w:val="0"/>
        <w:adjustRightInd w:val="0"/>
        <w:snapToGrid w:val="0"/>
        <w:spacing w:after="0" w:line="500" w:lineRule="exact"/>
        <w:ind w:firstLine="560" w:firstLineChars="200"/>
        <w:rPr>
          <w:rFonts w:hint="eastAsia" w:ascii="宋体" w:hAnsi="宋体" w:eastAsia="宋体" w:cs="宋体"/>
          <w:bCs/>
          <w:color w:val="auto"/>
          <w:kern w:val="0"/>
          <w:sz w:val="28"/>
          <w:szCs w:val="28"/>
          <w:highlight w:val="none"/>
          <w:lang w:val="en-US" w:eastAsia="zh-CN" w:bidi="ar-SA"/>
        </w:rPr>
      </w:pPr>
      <w:r>
        <w:rPr>
          <w:rFonts w:hint="eastAsia" w:ascii="宋体" w:hAnsi="宋体" w:eastAsia="宋体" w:cs="宋体"/>
          <w:bCs/>
          <w:color w:val="auto"/>
          <w:kern w:val="0"/>
          <w:sz w:val="28"/>
          <w:szCs w:val="28"/>
          <w:highlight w:val="none"/>
          <w:lang w:val="en-US" w:eastAsia="zh-CN" w:bidi="ar-SA"/>
        </w:rPr>
        <w:t>第一步待用物品放在保洁车上，将保洁车推到病房门口固定位置放置；</w:t>
      </w:r>
    </w:p>
    <w:p>
      <w:pPr>
        <w:keepLines w:val="0"/>
        <w:pageBreakBefore w:val="0"/>
        <w:kinsoku/>
        <w:wordWrap/>
        <w:overflowPunct/>
        <w:topLinePunct w:val="0"/>
        <w:autoSpaceDE/>
        <w:autoSpaceDN/>
        <w:bidi w:val="0"/>
        <w:adjustRightInd w:val="0"/>
        <w:snapToGrid w:val="0"/>
        <w:spacing w:after="0" w:line="500" w:lineRule="exact"/>
        <w:ind w:firstLine="560" w:firstLineChars="200"/>
        <w:rPr>
          <w:rFonts w:hint="eastAsia" w:ascii="宋体" w:hAnsi="宋体" w:eastAsia="宋体" w:cs="宋体"/>
          <w:bCs/>
          <w:color w:val="auto"/>
          <w:kern w:val="0"/>
          <w:sz w:val="28"/>
          <w:szCs w:val="28"/>
          <w:highlight w:val="none"/>
          <w:lang w:val="en-US" w:eastAsia="zh-CN" w:bidi="ar-SA"/>
        </w:rPr>
      </w:pPr>
      <w:r>
        <w:rPr>
          <w:rFonts w:hint="eastAsia" w:ascii="宋体" w:hAnsi="宋体" w:eastAsia="宋体" w:cs="宋体"/>
          <w:bCs/>
          <w:color w:val="auto"/>
          <w:kern w:val="0"/>
          <w:sz w:val="28"/>
          <w:szCs w:val="28"/>
          <w:highlight w:val="none"/>
          <w:lang w:val="en-US" w:eastAsia="zh-CN" w:bidi="ar-SA"/>
        </w:rPr>
        <w:t>第二步取工作牌放置门口，轻敲门三下，询问：“是否方便清洁卫生？”；</w:t>
      </w:r>
    </w:p>
    <w:p>
      <w:pPr>
        <w:keepLines w:val="0"/>
        <w:pageBreakBefore w:val="0"/>
        <w:kinsoku/>
        <w:wordWrap/>
        <w:overflowPunct/>
        <w:topLinePunct w:val="0"/>
        <w:autoSpaceDE/>
        <w:autoSpaceDN/>
        <w:bidi w:val="0"/>
        <w:adjustRightInd w:val="0"/>
        <w:snapToGrid w:val="0"/>
        <w:spacing w:after="0" w:line="500" w:lineRule="exact"/>
        <w:ind w:firstLine="560" w:firstLineChars="200"/>
        <w:rPr>
          <w:rFonts w:hint="eastAsia" w:ascii="宋体" w:hAnsi="宋体" w:eastAsia="宋体" w:cs="宋体"/>
          <w:bCs/>
          <w:color w:val="auto"/>
          <w:kern w:val="0"/>
          <w:sz w:val="28"/>
          <w:szCs w:val="28"/>
          <w:highlight w:val="none"/>
          <w:lang w:val="en-US" w:eastAsia="zh-CN" w:bidi="ar-SA"/>
        </w:rPr>
      </w:pPr>
      <w:r>
        <w:rPr>
          <w:rFonts w:hint="eastAsia" w:ascii="宋体" w:hAnsi="宋体" w:eastAsia="宋体" w:cs="宋体"/>
          <w:bCs/>
          <w:color w:val="auto"/>
          <w:kern w:val="0"/>
          <w:sz w:val="28"/>
          <w:szCs w:val="28"/>
          <w:highlight w:val="none"/>
          <w:lang w:val="en-US" w:eastAsia="zh-CN" w:bidi="ar-SA"/>
        </w:rPr>
        <w:t>第三步戴上乳胶手套，捡拾桌面、窗台的垃圾，放入垃圾袋内（门关闭状态时，用肘关节开门外出取清洁工具）；</w:t>
      </w:r>
    </w:p>
    <w:p>
      <w:pPr>
        <w:keepLines w:val="0"/>
        <w:pageBreakBefore w:val="0"/>
        <w:kinsoku/>
        <w:wordWrap/>
        <w:overflowPunct/>
        <w:topLinePunct w:val="0"/>
        <w:autoSpaceDE/>
        <w:autoSpaceDN/>
        <w:bidi w:val="0"/>
        <w:adjustRightInd w:val="0"/>
        <w:snapToGrid w:val="0"/>
        <w:spacing w:after="0" w:line="500" w:lineRule="exact"/>
        <w:ind w:firstLine="560" w:firstLineChars="200"/>
        <w:rPr>
          <w:rFonts w:hint="eastAsia" w:ascii="宋体" w:hAnsi="宋体" w:eastAsia="宋体" w:cs="宋体"/>
          <w:bCs/>
          <w:color w:val="auto"/>
          <w:kern w:val="0"/>
          <w:sz w:val="28"/>
          <w:szCs w:val="28"/>
          <w:highlight w:val="none"/>
          <w:lang w:val="en-US" w:eastAsia="zh-CN" w:bidi="ar-SA"/>
        </w:rPr>
      </w:pPr>
      <w:r>
        <w:rPr>
          <w:rFonts w:hint="eastAsia" w:ascii="宋体" w:hAnsi="宋体" w:eastAsia="宋体" w:cs="宋体"/>
          <w:bCs/>
          <w:color w:val="auto"/>
          <w:kern w:val="0"/>
          <w:sz w:val="28"/>
          <w:szCs w:val="28"/>
          <w:highlight w:val="none"/>
          <w:lang w:val="en-US" w:eastAsia="zh-CN" w:bidi="ar-SA"/>
        </w:rPr>
        <w:t>第四步取清洁的湿消毒擦拭布巾，先对门把手进行擦拭，根据规格，折叠成手掌大小，先对公共区域的电视、窗台、阳台玻璃门等依次进行擦拭，肘关节开门外出取清洁工具（门关闭状态时）；</w:t>
      </w:r>
    </w:p>
    <w:p>
      <w:pPr>
        <w:keepLines w:val="0"/>
        <w:pageBreakBefore w:val="0"/>
        <w:kinsoku/>
        <w:wordWrap/>
        <w:overflowPunct/>
        <w:topLinePunct w:val="0"/>
        <w:autoSpaceDE/>
        <w:autoSpaceDN/>
        <w:bidi w:val="0"/>
        <w:adjustRightInd w:val="0"/>
        <w:snapToGrid w:val="0"/>
        <w:spacing w:after="0" w:line="500" w:lineRule="exact"/>
        <w:ind w:firstLine="560" w:firstLineChars="200"/>
        <w:rPr>
          <w:rFonts w:hint="eastAsia" w:ascii="宋体" w:hAnsi="宋体" w:eastAsia="宋体" w:cs="宋体"/>
          <w:bCs/>
          <w:color w:val="auto"/>
          <w:kern w:val="0"/>
          <w:sz w:val="28"/>
          <w:szCs w:val="28"/>
          <w:highlight w:val="none"/>
          <w:lang w:val="en-US" w:eastAsia="zh-CN" w:bidi="ar-SA"/>
        </w:rPr>
      </w:pPr>
      <w:r>
        <w:rPr>
          <w:rFonts w:hint="eastAsia" w:ascii="宋体" w:hAnsi="宋体" w:eastAsia="宋体" w:cs="宋体"/>
          <w:bCs/>
          <w:color w:val="auto"/>
          <w:kern w:val="0"/>
          <w:sz w:val="28"/>
          <w:szCs w:val="28"/>
          <w:highlight w:val="none"/>
          <w:lang w:val="en-US" w:eastAsia="zh-CN" w:bidi="ar-SA"/>
        </w:rPr>
        <w:t>第五步将使用过的擦拭布巾放入污染的红色容器中，进行手卫生；</w:t>
      </w:r>
    </w:p>
    <w:p>
      <w:pPr>
        <w:keepLines w:val="0"/>
        <w:pageBreakBefore w:val="0"/>
        <w:kinsoku/>
        <w:wordWrap/>
        <w:overflowPunct/>
        <w:topLinePunct w:val="0"/>
        <w:autoSpaceDE/>
        <w:autoSpaceDN/>
        <w:bidi w:val="0"/>
        <w:adjustRightInd w:val="0"/>
        <w:snapToGrid w:val="0"/>
        <w:spacing w:after="0" w:line="500" w:lineRule="exact"/>
        <w:ind w:firstLine="560" w:firstLineChars="200"/>
        <w:rPr>
          <w:rFonts w:hint="eastAsia" w:ascii="宋体" w:hAnsi="宋体" w:eastAsia="宋体" w:cs="宋体"/>
          <w:bCs/>
          <w:color w:val="auto"/>
          <w:kern w:val="0"/>
          <w:sz w:val="28"/>
          <w:szCs w:val="28"/>
          <w:highlight w:val="none"/>
          <w:lang w:val="en-US" w:eastAsia="zh-CN" w:bidi="ar-SA"/>
        </w:rPr>
      </w:pPr>
      <w:r>
        <w:rPr>
          <w:rFonts w:hint="eastAsia" w:ascii="宋体" w:hAnsi="宋体" w:eastAsia="宋体" w:cs="宋体"/>
          <w:bCs/>
          <w:color w:val="auto"/>
          <w:kern w:val="0"/>
          <w:sz w:val="28"/>
          <w:szCs w:val="28"/>
          <w:highlight w:val="none"/>
          <w:lang w:val="en-US" w:eastAsia="zh-CN" w:bidi="ar-SA"/>
        </w:rPr>
        <w:t>第六步取干净的湿消毒擦拭巾，依次对设备上的灯开关、呼叫按钮、输液架握把、床头柜的桌面、桌板、抽屉和柜门握手、床头、床栏扶手、小桌板正面、床尾、摇床把手、床边凳子或椅子的椅背和椅面、床单元对应的储物柜握手、衣柜握手等高频接触的床单元进行擦拭。</w:t>
      </w:r>
    </w:p>
    <w:p>
      <w:pPr>
        <w:keepLines w:val="0"/>
        <w:pageBreakBefore w:val="0"/>
        <w:kinsoku/>
        <w:wordWrap/>
        <w:overflowPunct/>
        <w:topLinePunct w:val="0"/>
        <w:autoSpaceDE/>
        <w:autoSpaceDN/>
        <w:bidi w:val="0"/>
        <w:adjustRightInd w:val="0"/>
        <w:snapToGrid w:val="0"/>
        <w:spacing w:after="0" w:line="500" w:lineRule="exact"/>
        <w:ind w:firstLine="560" w:firstLineChars="200"/>
        <w:rPr>
          <w:rFonts w:hint="eastAsia" w:ascii="宋体" w:hAnsi="宋体" w:eastAsia="宋体" w:cs="宋体"/>
          <w:bCs/>
          <w:color w:val="auto"/>
          <w:kern w:val="0"/>
          <w:sz w:val="28"/>
          <w:szCs w:val="28"/>
          <w:highlight w:val="none"/>
          <w:lang w:val="en-US" w:eastAsia="zh-CN" w:bidi="ar-SA"/>
        </w:rPr>
      </w:pPr>
      <w:r>
        <w:rPr>
          <w:rFonts w:hint="eastAsia" w:ascii="宋体" w:hAnsi="宋体" w:eastAsia="宋体" w:cs="宋体"/>
          <w:bCs/>
          <w:color w:val="auto"/>
          <w:kern w:val="0"/>
          <w:sz w:val="28"/>
          <w:szCs w:val="28"/>
          <w:highlight w:val="none"/>
          <w:lang w:val="en-US" w:eastAsia="zh-CN" w:bidi="ar-SA"/>
        </w:rPr>
        <w:t>第七步将使用过的擦拭布巾放入污染的红色容器中，进行手卫生。</w:t>
      </w:r>
    </w:p>
    <w:p>
      <w:pPr>
        <w:pStyle w:val="16"/>
        <w:keepLines w:val="0"/>
        <w:pageBreakBefore w:val="0"/>
        <w:numPr>
          <w:ilvl w:val="0"/>
          <w:numId w:val="4"/>
        </w:numPr>
        <w:kinsoku/>
        <w:wordWrap/>
        <w:overflowPunct/>
        <w:topLinePunct w:val="0"/>
        <w:autoSpaceDE/>
        <w:autoSpaceDN/>
        <w:bidi w:val="0"/>
        <w:adjustRightInd w:val="0"/>
        <w:snapToGrid w:val="0"/>
        <w:spacing w:before="0" w:after="0" w:line="500" w:lineRule="exact"/>
        <w:ind w:left="350" w:leftChars="0" w:firstLine="560" w:firstLineChars="200"/>
        <w:rPr>
          <w:rFonts w:hint="eastAsia" w:ascii="宋体" w:hAnsi="宋体" w:eastAsia="宋体" w:cs="宋体"/>
          <w:bCs/>
          <w:color w:val="auto"/>
          <w:kern w:val="0"/>
          <w:sz w:val="28"/>
          <w:szCs w:val="28"/>
          <w:highlight w:val="none"/>
          <w:lang w:val="en-US" w:eastAsia="zh-CN" w:bidi="ar-SA"/>
        </w:rPr>
      </w:pPr>
      <w:r>
        <w:rPr>
          <w:rFonts w:hint="eastAsia" w:ascii="宋体" w:hAnsi="宋体" w:eastAsia="宋体" w:cs="宋体"/>
          <w:bCs/>
          <w:color w:val="auto"/>
          <w:kern w:val="0"/>
          <w:sz w:val="28"/>
          <w:szCs w:val="28"/>
          <w:highlight w:val="none"/>
          <w:lang w:val="en-US" w:eastAsia="zh-CN" w:bidi="ar-SA"/>
        </w:rPr>
        <w:t>注意事项</w:t>
      </w:r>
    </w:p>
    <w:p>
      <w:pPr>
        <w:keepLines w:val="0"/>
        <w:pageBreakBefore w:val="0"/>
        <w:kinsoku/>
        <w:wordWrap/>
        <w:overflowPunct/>
        <w:topLinePunct w:val="0"/>
        <w:autoSpaceDE/>
        <w:autoSpaceDN/>
        <w:bidi w:val="0"/>
        <w:adjustRightInd w:val="0"/>
        <w:snapToGrid w:val="0"/>
        <w:spacing w:after="0" w:line="500" w:lineRule="exact"/>
        <w:ind w:firstLine="560" w:firstLineChars="200"/>
        <w:rPr>
          <w:rFonts w:hint="eastAsia" w:ascii="宋体" w:hAnsi="宋体" w:eastAsia="宋体" w:cs="宋体"/>
          <w:bCs/>
          <w:color w:val="auto"/>
          <w:kern w:val="0"/>
          <w:sz w:val="28"/>
          <w:szCs w:val="28"/>
          <w:highlight w:val="none"/>
          <w:lang w:val="en-US" w:eastAsia="zh-CN" w:bidi="ar-SA"/>
        </w:rPr>
      </w:pPr>
      <w:r>
        <w:rPr>
          <w:rFonts w:hint="eastAsia" w:ascii="宋体" w:hAnsi="宋体" w:eastAsia="宋体" w:cs="宋体"/>
          <w:bCs/>
          <w:color w:val="auto"/>
          <w:kern w:val="0"/>
          <w:sz w:val="28"/>
          <w:szCs w:val="28"/>
          <w:highlight w:val="none"/>
          <w:lang w:val="en-US" w:eastAsia="zh-CN" w:bidi="ar-SA"/>
        </w:rPr>
        <w:t>①擦拭每床单元间应遵循“一床一巾”原则；</w:t>
      </w:r>
    </w:p>
    <w:p>
      <w:pPr>
        <w:keepLines w:val="0"/>
        <w:pageBreakBefore w:val="0"/>
        <w:kinsoku/>
        <w:wordWrap/>
        <w:overflowPunct/>
        <w:topLinePunct w:val="0"/>
        <w:autoSpaceDE/>
        <w:autoSpaceDN/>
        <w:bidi w:val="0"/>
        <w:adjustRightInd w:val="0"/>
        <w:snapToGrid w:val="0"/>
        <w:spacing w:after="0" w:line="500" w:lineRule="exact"/>
        <w:ind w:firstLine="560" w:firstLineChars="200"/>
        <w:rPr>
          <w:rFonts w:hint="eastAsia" w:ascii="宋体" w:hAnsi="宋体" w:eastAsia="宋体" w:cs="宋体"/>
          <w:bCs/>
          <w:color w:val="auto"/>
          <w:kern w:val="0"/>
          <w:sz w:val="28"/>
          <w:szCs w:val="28"/>
          <w:highlight w:val="none"/>
          <w:lang w:val="en-US" w:eastAsia="zh-CN" w:bidi="ar-SA"/>
        </w:rPr>
      </w:pPr>
      <w:r>
        <w:rPr>
          <w:rFonts w:hint="eastAsia" w:ascii="宋体" w:hAnsi="宋体" w:eastAsia="宋体" w:cs="宋体"/>
          <w:bCs/>
          <w:color w:val="auto"/>
          <w:kern w:val="0"/>
          <w:sz w:val="28"/>
          <w:szCs w:val="28"/>
          <w:highlight w:val="none"/>
          <w:lang w:val="en-US" w:eastAsia="zh-CN" w:bidi="ar-SA"/>
        </w:rPr>
        <w:t>②擦拭过程应遵循《物表清洁消毒流程》。</w:t>
      </w:r>
    </w:p>
    <w:p>
      <w:pPr>
        <w:keepLines w:val="0"/>
        <w:pageBreakBefore w:val="0"/>
        <w:numPr>
          <w:ilvl w:val="0"/>
          <w:numId w:val="0"/>
        </w:numPr>
        <w:kinsoku/>
        <w:wordWrap/>
        <w:overflowPunct/>
        <w:topLinePunct w:val="0"/>
        <w:autoSpaceDE/>
        <w:autoSpaceDN/>
        <w:bidi w:val="0"/>
        <w:adjustRightInd w:val="0"/>
        <w:snapToGrid w:val="0"/>
        <w:spacing w:after="0" w:line="500" w:lineRule="exact"/>
        <w:ind w:firstLine="562" w:firstLineChars="200"/>
        <w:rPr>
          <w:rFonts w:hint="eastAsia" w:ascii="宋体" w:hAnsi="宋体" w:eastAsia="宋体" w:cs="宋体"/>
          <w:color w:val="auto"/>
          <w:sz w:val="28"/>
          <w:szCs w:val="28"/>
          <w:highlight w:val="none"/>
          <w:lang w:val="en-US" w:eastAsia="zh-CN"/>
        </w:rPr>
      </w:pPr>
      <w:r>
        <w:rPr>
          <w:rFonts w:hint="eastAsia" w:ascii="宋体" w:hAnsi="宋体" w:eastAsia="宋体" w:cs="宋体"/>
          <w:b/>
          <w:bCs w:val="0"/>
          <w:color w:val="auto"/>
          <w:kern w:val="0"/>
          <w:sz w:val="28"/>
          <w:szCs w:val="28"/>
          <w:highlight w:val="none"/>
          <w:lang w:val="en-US" w:eastAsia="zh-CN" w:bidi="ar-SA"/>
        </w:rPr>
        <w:t>8.床单元终末消毒处理流程。</w:t>
      </w:r>
    </w:p>
    <w:p>
      <w:pPr>
        <w:keepLines w:val="0"/>
        <w:pageBreakBefore w:val="0"/>
        <w:kinsoku/>
        <w:wordWrap/>
        <w:overflowPunct/>
        <w:topLinePunct w:val="0"/>
        <w:autoSpaceDE/>
        <w:autoSpaceDN/>
        <w:bidi w:val="0"/>
        <w:adjustRightInd w:val="0"/>
        <w:snapToGrid w:val="0"/>
        <w:spacing w:after="0" w:line="500" w:lineRule="exact"/>
        <w:ind w:firstLine="560" w:firstLineChars="200"/>
        <w:rPr>
          <w:rFonts w:hint="eastAsia" w:ascii="宋体" w:hAnsi="宋体" w:eastAsia="宋体" w:cs="宋体"/>
          <w:bCs/>
          <w:color w:val="auto"/>
          <w:kern w:val="0"/>
          <w:sz w:val="28"/>
          <w:szCs w:val="28"/>
          <w:highlight w:val="none"/>
          <w:lang w:val="en-US" w:eastAsia="zh-CN" w:bidi="ar-SA"/>
        </w:rPr>
      </w:pPr>
      <w:r>
        <w:rPr>
          <w:rFonts w:hint="eastAsia" w:ascii="宋体" w:hAnsi="宋体" w:eastAsia="宋体" w:cs="宋体"/>
          <w:bCs/>
          <w:color w:val="auto"/>
          <w:kern w:val="0"/>
          <w:sz w:val="28"/>
          <w:szCs w:val="28"/>
          <w:highlight w:val="none"/>
          <w:lang w:val="en-US" w:eastAsia="zh-CN" w:bidi="ar-SA"/>
        </w:rPr>
        <w:t>（1）用物准备清洁的湿消毒擦拭布巾及容器、污染擦拭布及容器、清洁剂、清洁的干燥擦拭巾及清洁水等。</w:t>
      </w:r>
    </w:p>
    <w:p>
      <w:pPr>
        <w:keepLines w:val="0"/>
        <w:pageBreakBefore w:val="0"/>
        <w:kinsoku/>
        <w:wordWrap/>
        <w:overflowPunct/>
        <w:topLinePunct w:val="0"/>
        <w:autoSpaceDE/>
        <w:autoSpaceDN/>
        <w:bidi w:val="0"/>
        <w:adjustRightInd w:val="0"/>
        <w:snapToGrid w:val="0"/>
        <w:spacing w:after="0"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bCs/>
          <w:color w:val="auto"/>
          <w:kern w:val="0"/>
          <w:sz w:val="28"/>
          <w:szCs w:val="28"/>
          <w:highlight w:val="none"/>
          <w:lang w:val="en-US" w:eastAsia="zh-CN" w:bidi="ar-SA"/>
        </w:rPr>
        <w:t>（2）个人准备戴好手套、口罩、帽子，规范着装，做好个人防护</w:t>
      </w:r>
      <w:r>
        <w:rPr>
          <w:rFonts w:hint="eastAsia" w:ascii="宋体" w:hAnsi="宋体" w:eastAsia="宋体" w:cs="宋体"/>
          <w:color w:val="auto"/>
          <w:sz w:val="28"/>
          <w:szCs w:val="28"/>
          <w:highlight w:val="none"/>
        </w:rPr>
        <w:t>。</w:t>
      </w:r>
    </w:p>
    <w:p>
      <w:pPr>
        <w:keepLines w:val="0"/>
        <w:pageBreakBefore w:val="0"/>
        <w:kinsoku/>
        <w:wordWrap/>
        <w:overflowPunct/>
        <w:topLinePunct w:val="0"/>
        <w:autoSpaceDE/>
        <w:autoSpaceDN/>
        <w:bidi w:val="0"/>
        <w:adjustRightInd w:val="0"/>
        <w:snapToGrid w:val="0"/>
        <w:spacing w:after="0" w:line="500" w:lineRule="exact"/>
        <w:ind w:firstLine="560" w:firstLineChars="200"/>
        <w:rPr>
          <w:rFonts w:hint="eastAsia" w:ascii="宋体" w:hAnsi="宋体" w:eastAsia="宋体" w:cs="宋体"/>
          <w:color w:val="auto"/>
          <w:sz w:val="28"/>
          <w:szCs w:val="28"/>
          <w:highlight w:val="none"/>
          <w:lang w:val="en-US"/>
        </w:rPr>
      </w:pPr>
      <w:r>
        <w:rPr>
          <w:rFonts w:hint="eastAsia" w:ascii="宋体" w:hAnsi="宋体" w:eastAsia="宋体" w:cs="宋体"/>
          <w:bCs/>
          <w:color w:val="auto"/>
          <w:kern w:val="0"/>
          <w:sz w:val="28"/>
          <w:szCs w:val="28"/>
          <w:highlight w:val="none"/>
          <w:lang w:val="en-US" w:eastAsia="zh-CN" w:bidi="ar-SA"/>
        </w:rPr>
        <w:t>（3）操作步骤</w:t>
      </w:r>
    </w:p>
    <w:p>
      <w:pPr>
        <w:pStyle w:val="16"/>
        <w:keepLines w:val="0"/>
        <w:pageBreakBefore w:val="0"/>
        <w:kinsoku/>
        <w:wordWrap/>
        <w:overflowPunct/>
        <w:topLinePunct w:val="0"/>
        <w:autoSpaceDE/>
        <w:autoSpaceDN/>
        <w:bidi w:val="0"/>
        <w:adjustRightInd w:val="0"/>
        <w:snapToGrid w:val="0"/>
        <w:spacing w:before="0" w:after="0" w:line="500" w:lineRule="exact"/>
        <w:ind w:left="0" w:leftChars="0" w:firstLine="560" w:firstLineChars="200"/>
        <w:rPr>
          <w:rFonts w:hint="eastAsia" w:ascii="宋体" w:hAnsi="宋体" w:eastAsia="宋体" w:cs="宋体"/>
          <w:bCs/>
          <w:color w:val="auto"/>
          <w:kern w:val="0"/>
          <w:sz w:val="28"/>
          <w:szCs w:val="28"/>
          <w:highlight w:val="none"/>
          <w:lang w:val="en-US" w:eastAsia="zh-CN" w:bidi="ar-SA"/>
        </w:rPr>
      </w:pPr>
      <w:r>
        <w:rPr>
          <w:rFonts w:hint="eastAsia" w:ascii="宋体" w:hAnsi="宋体" w:eastAsia="宋体" w:cs="宋体"/>
          <w:bCs/>
          <w:color w:val="auto"/>
          <w:kern w:val="0"/>
          <w:sz w:val="28"/>
          <w:szCs w:val="28"/>
          <w:highlight w:val="none"/>
          <w:lang w:val="en-US" w:eastAsia="zh-CN" w:bidi="ar-SA"/>
        </w:rPr>
        <w:t>第一步取清洁的湿消毒擦拭布巾依次擦拭床头仪器架、设备上的灯开关、呼叫按钮、输液架、床头柜内面、床头柜外面、床头内外面、床栏、床栏轴节处或床架下面的挂钩、小桌板正反面、床尾、摇床把手，同法擦拭对侧床栏、床栏轴节处或床架下面的挂钩、床头内外面、床垫、床板、床底、床边椅等；患者接触到的表面尽可能清洁；</w:t>
      </w:r>
    </w:p>
    <w:p>
      <w:pPr>
        <w:pStyle w:val="16"/>
        <w:keepLines w:val="0"/>
        <w:pageBreakBefore w:val="0"/>
        <w:kinsoku/>
        <w:wordWrap/>
        <w:overflowPunct/>
        <w:topLinePunct w:val="0"/>
        <w:autoSpaceDE/>
        <w:autoSpaceDN/>
        <w:bidi w:val="0"/>
        <w:adjustRightInd w:val="0"/>
        <w:snapToGrid w:val="0"/>
        <w:spacing w:before="0" w:after="0" w:line="500" w:lineRule="exact"/>
        <w:ind w:left="0" w:leftChars="0" w:firstLine="560" w:firstLineChars="200"/>
        <w:rPr>
          <w:rFonts w:hint="eastAsia" w:ascii="宋体" w:hAnsi="宋体" w:eastAsia="宋体" w:cs="宋体"/>
          <w:bCs/>
          <w:color w:val="auto"/>
          <w:kern w:val="0"/>
          <w:sz w:val="28"/>
          <w:szCs w:val="28"/>
          <w:highlight w:val="none"/>
          <w:lang w:val="en-US" w:eastAsia="zh-CN" w:bidi="ar-SA"/>
        </w:rPr>
      </w:pPr>
      <w:r>
        <w:rPr>
          <w:rFonts w:hint="eastAsia" w:ascii="宋体" w:hAnsi="宋体" w:eastAsia="宋体" w:cs="宋体"/>
          <w:bCs/>
          <w:color w:val="auto"/>
          <w:kern w:val="0"/>
          <w:sz w:val="28"/>
          <w:szCs w:val="28"/>
          <w:highlight w:val="none"/>
          <w:lang w:val="en-US" w:eastAsia="zh-CN" w:bidi="ar-SA"/>
        </w:rPr>
        <w:t>第二步患者个人使用的衣柜门板、门把手、柜体内部及柜门内面；</w:t>
      </w:r>
    </w:p>
    <w:p>
      <w:pPr>
        <w:pStyle w:val="16"/>
        <w:keepLines w:val="0"/>
        <w:pageBreakBefore w:val="0"/>
        <w:kinsoku/>
        <w:wordWrap/>
        <w:overflowPunct/>
        <w:topLinePunct w:val="0"/>
        <w:autoSpaceDE/>
        <w:autoSpaceDN/>
        <w:bidi w:val="0"/>
        <w:adjustRightInd w:val="0"/>
        <w:snapToGrid w:val="0"/>
        <w:spacing w:before="0" w:after="0" w:line="500" w:lineRule="exact"/>
        <w:ind w:left="0" w:leftChars="0" w:firstLine="560" w:firstLineChars="200"/>
        <w:rPr>
          <w:rFonts w:hint="eastAsia" w:ascii="宋体" w:hAnsi="宋体" w:eastAsia="宋体" w:cs="宋体"/>
          <w:bCs/>
          <w:color w:val="auto"/>
          <w:kern w:val="0"/>
          <w:sz w:val="28"/>
          <w:szCs w:val="28"/>
          <w:highlight w:val="none"/>
          <w:lang w:val="en-US" w:eastAsia="zh-CN" w:bidi="ar-SA"/>
        </w:rPr>
      </w:pPr>
      <w:r>
        <w:rPr>
          <w:rFonts w:hint="eastAsia" w:ascii="宋体" w:hAnsi="宋体" w:eastAsia="宋体" w:cs="宋体"/>
          <w:bCs/>
          <w:color w:val="auto"/>
          <w:kern w:val="0"/>
          <w:sz w:val="28"/>
          <w:szCs w:val="28"/>
          <w:highlight w:val="none"/>
          <w:lang w:val="en-US" w:eastAsia="zh-CN" w:bidi="ar-SA"/>
        </w:rPr>
        <w:t>第三步擦拭完毕后，开窗通风，必要时（通风不良及呼吸道传染病房进行空气消毒）。如需空气消毒应用紫外线灯照射床单元30分钟以上，对室内进行物表及空气进行消毒。使用紫外线灯时应注意无人状态下使用，必须遵循紫外线消毒操作流程的要求进行，如使用等离子空气消毒机，可人机共存，开机状态应保持门窗关闭，注意做好各项消毒记录。</w:t>
      </w:r>
    </w:p>
    <w:p>
      <w:pPr>
        <w:pStyle w:val="16"/>
        <w:keepLines w:val="0"/>
        <w:pageBreakBefore w:val="0"/>
        <w:kinsoku/>
        <w:wordWrap/>
        <w:overflowPunct/>
        <w:topLinePunct w:val="0"/>
        <w:autoSpaceDE/>
        <w:autoSpaceDN/>
        <w:bidi w:val="0"/>
        <w:adjustRightInd w:val="0"/>
        <w:snapToGrid w:val="0"/>
        <w:spacing w:before="0" w:after="0" w:line="500" w:lineRule="exact"/>
        <w:ind w:left="0" w:leftChars="0" w:firstLine="560" w:firstLineChars="200"/>
        <w:rPr>
          <w:rFonts w:hint="eastAsia" w:ascii="宋体" w:hAnsi="宋体" w:eastAsia="宋体" w:cs="宋体"/>
          <w:bCs/>
          <w:color w:val="auto"/>
          <w:kern w:val="0"/>
          <w:sz w:val="28"/>
          <w:szCs w:val="28"/>
          <w:highlight w:val="none"/>
          <w:lang w:val="en-US" w:eastAsia="zh-CN" w:bidi="ar-SA"/>
        </w:rPr>
      </w:pPr>
      <w:r>
        <w:rPr>
          <w:rFonts w:hint="eastAsia" w:ascii="宋体" w:hAnsi="宋体" w:eastAsia="宋体" w:cs="宋体"/>
          <w:bCs/>
          <w:color w:val="auto"/>
          <w:kern w:val="0"/>
          <w:sz w:val="28"/>
          <w:szCs w:val="28"/>
          <w:highlight w:val="none"/>
          <w:lang w:val="en-US" w:eastAsia="zh-CN" w:bidi="ar-SA"/>
        </w:rPr>
        <w:t>第四步使用床单元消毒机消毒的科室，应在通风后或空气消毒后，对床垫、被芯、枕芯进行消毒。</w:t>
      </w:r>
    </w:p>
    <w:p>
      <w:pPr>
        <w:keepLines w:val="0"/>
        <w:pageBreakBefore w:val="0"/>
        <w:kinsoku/>
        <w:wordWrap/>
        <w:overflowPunct/>
        <w:topLinePunct w:val="0"/>
        <w:autoSpaceDE/>
        <w:autoSpaceDN/>
        <w:bidi w:val="0"/>
        <w:adjustRightInd w:val="0"/>
        <w:snapToGrid w:val="0"/>
        <w:spacing w:after="0" w:line="500" w:lineRule="exact"/>
        <w:ind w:firstLine="560" w:firstLineChars="200"/>
        <w:rPr>
          <w:rFonts w:hint="eastAsia" w:ascii="宋体" w:hAnsi="宋体" w:eastAsia="宋体" w:cs="宋体"/>
          <w:bCs/>
          <w:color w:val="auto"/>
          <w:kern w:val="0"/>
          <w:sz w:val="28"/>
          <w:szCs w:val="28"/>
          <w:highlight w:val="none"/>
          <w:lang w:val="en-US" w:eastAsia="zh-CN" w:bidi="ar-SA"/>
        </w:rPr>
      </w:pPr>
      <w:r>
        <w:rPr>
          <w:rFonts w:hint="eastAsia" w:ascii="宋体" w:hAnsi="宋体" w:eastAsia="宋体" w:cs="宋体"/>
          <w:bCs/>
          <w:color w:val="auto"/>
          <w:kern w:val="0"/>
          <w:sz w:val="28"/>
          <w:szCs w:val="28"/>
          <w:highlight w:val="none"/>
          <w:lang w:val="en-US" w:eastAsia="zh-CN" w:bidi="ar-SA"/>
        </w:rPr>
        <w:t>（4）注意事项：</w:t>
      </w:r>
    </w:p>
    <w:p>
      <w:pPr>
        <w:keepLines w:val="0"/>
        <w:pageBreakBefore w:val="0"/>
        <w:kinsoku/>
        <w:wordWrap/>
        <w:overflowPunct/>
        <w:topLinePunct w:val="0"/>
        <w:autoSpaceDE/>
        <w:autoSpaceDN/>
        <w:bidi w:val="0"/>
        <w:adjustRightInd w:val="0"/>
        <w:snapToGrid w:val="0"/>
        <w:spacing w:after="0" w:line="500" w:lineRule="exact"/>
        <w:ind w:firstLine="560" w:firstLineChars="200"/>
        <w:rPr>
          <w:rFonts w:hint="eastAsia" w:ascii="宋体" w:hAnsi="宋体" w:eastAsia="宋体" w:cs="宋体"/>
          <w:bCs/>
          <w:color w:val="auto"/>
          <w:kern w:val="0"/>
          <w:sz w:val="28"/>
          <w:szCs w:val="28"/>
          <w:highlight w:val="none"/>
          <w:lang w:val="en-US" w:eastAsia="zh-CN" w:bidi="ar-SA"/>
        </w:rPr>
      </w:pPr>
      <w:r>
        <w:rPr>
          <w:rFonts w:hint="eastAsia" w:ascii="宋体" w:hAnsi="宋体" w:eastAsia="宋体" w:cs="宋体"/>
          <w:bCs/>
          <w:color w:val="auto"/>
          <w:kern w:val="0"/>
          <w:sz w:val="28"/>
          <w:szCs w:val="28"/>
          <w:highlight w:val="none"/>
          <w:lang w:val="en-US" w:eastAsia="zh-CN" w:bidi="ar-SA"/>
        </w:rPr>
        <w:t>①擦拭每床单元间应遵循“一床一巾”原则；</w:t>
      </w:r>
    </w:p>
    <w:p>
      <w:pPr>
        <w:keepLines w:val="0"/>
        <w:pageBreakBefore w:val="0"/>
        <w:kinsoku/>
        <w:wordWrap/>
        <w:overflowPunct/>
        <w:topLinePunct w:val="0"/>
        <w:autoSpaceDE/>
        <w:autoSpaceDN/>
        <w:bidi w:val="0"/>
        <w:adjustRightInd w:val="0"/>
        <w:snapToGrid w:val="0"/>
        <w:spacing w:after="0" w:line="500" w:lineRule="exact"/>
        <w:ind w:firstLine="560" w:firstLineChars="200"/>
        <w:rPr>
          <w:rFonts w:hint="eastAsia" w:ascii="宋体" w:hAnsi="宋体" w:eastAsia="宋体" w:cs="宋体"/>
          <w:bCs/>
          <w:color w:val="auto"/>
          <w:kern w:val="0"/>
          <w:sz w:val="28"/>
          <w:szCs w:val="28"/>
          <w:highlight w:val="none"/>
          <w:lang w:val="en-US" w:eastAsia="zh-CN" w:bidi="ar-SA"/>
        </w:rPr>
      </w:pPr>
      <w:r>
        <w:rPr>
          <w:rFonts w:hint="eastAsia" w:ascii="宋体" w:hAnsi="宋体" w:eastAsia="宋体" w:cs="宋体"/>
          <w:bCs/>
          <w:color w:val="auto"/>
          <w:kern w:val="0"/>
          <w:sz w:val="28"/>
          <w:szCs w:val="28"/>
          <w:highlight w:val="none"/>
          <w:lang w:val="en-US" w:eastAsia="zh-CN" w:bidi="ar-SA"/>
        </w:rPr>
        <w:t>②擦拭过程应遵循《物表清洁消毒流程》；</w:t>
      </w:r>
    </w:p>
    <w:p>
      <w:pPr>
        <w:pStyle w:val="16"/>
        <w:keepLines w:val="0"/>
        <w:pageBreakBefore w:val="0"/>
        <w:kinsoku/>
        <w:wordWrap/>
        <w:overflowPunct/>
        <w:topLinePunct w:val="0"/>
        <w:autoSpaceDE/>
        <w:autoSpaceDN/>
        <w:bidi w:val="0"/>
        <w:adjustRightInd w:val="0"/>
        <w:snapToGrid w:val="0"/>
        <w:spacing w:before="0" w:after="0" w:line="500" w:lineRule="exact"/>
        <w:ind w:firstLine="560" w:firstLineChars="200"/>
        <w:rPr>
          <w:rFonts w:hint="eastAsia" w:ascii="宋体" w:hAnsi="宋体" w:eastAsia="宋体" w:cs="宋体"/>
          <w:color w:val="auto"/>
          <w:sz w:val="28"/>
          <w:szCs w:val="28"/>
          <w:highlight w:val="none"/>
          <w:lang w:val="en-US" w:eastAsia="zh-CN"/>
        </w:rPr>
      </w:pPr>
      <w:r>
        <w:rPr>
          <w:rFonts w:hint="eastAsia" w:ascii="宋体" w:hAnsi="宋体" w:eastAsia="宋体" w:cs="宋体"/>
          <w:bCs/>
          <w:color w:val="auto"/>
          <w:kern w:val="0"/>
          <w:sz w:val="28"/>
          <w:szCs w:val="28"/>
          <w:highlight w:val="none"/>
          <w:lang w:val="en-US" w:eastAsia="zh-CN" w:bidi="ar-SA"/>
        </w:rPr>
        <w:t>③终末消毒要求：住院患者转科、转院或死亡后及门诊传染病病人或疑似传染病病人离开医院后，必须对其病室及污染的物品进行最后一次消毒，要求尽可能覆盖该病患可能接触的所有物体表面。</w:t>
      </w:r>
    </w:p>
    <w:p>
      <w:pPr>
        <w:keepLines w:val="0"/>
        <w:pageBreakBefore w:val="0"/>
        <w:numPr>
          <w:ilvl w:val="0"/>
          <w:numId w:val="0"/>
        </w:numPr>
        <w:kinsoku/>
        <w:wordWrap/>
        <w:overflowPunct/>
        <w:topLinePunct w:val="0"/>
        <w:autoSpaceDE/>
        <w:autoSpaceDN/>
        <w:bidi w:val="0"/>
        <w:adjustRightInd w:val="0"/>
        <w:snapToGrid w:val="0"/>
        <w:spacing w:after="0" w:line="500" w:lineRule="exact"/>
        <w:ind w:firstLine="562" w:firstLineChars="200"/>
        <w:rPr>
          <w:rFonts w:hint="eastAsia" w:ascii="宋体" w:hAnsi="宋体" w:eastAsia="宋体" w:cs="宋体"/>
          <w:b/>
          <w:bCs w:val="0"/>
          <w:color w:val="auto"/>
          <w:kern w:val="0"/>
          <w:sz w:val="28"/>
          <w:szCs w:val="28"/>
          <w:highlight w:val="none"/>
          <w:lang w:val="en-US" w:eastAsia="zh-CN" w:bidi="ar-SA"/>
        </w:rPr>
      </w:pPr>
      <w:r>
        <w:rPr>
          <w:rFonts w:hint="eastAsia" w:ascii="宋体" w:hAnsi="宋体" w:eastAsia="宋体" w:cs="宋体"/>
          <w:b/>
          <w:bCs w:val="0"/>
          <w:color w:val="auto"/>
          <w:kern w:val="0"/>
          <w:sz w:val="28"/>
          <w:szCs w:val="28"/>
          <w:highlight w:val="none"/>
          <w:lang w:val="en-US" w:eastAsia="zh-CN" w:bidi="ar-SA"/>
        </w:rPr>
        <w:t>9.卫生间清洁消毒流程。</w:t>
      </w:r>
    </w:p>
    <w:p>
      <w:pPr>
        <w:keepLines w:val="0"/>
        <w:pageBreakBefore w:val="0"/>
        <w:kinsoku/>
        <w:wordWrap/>
        <w:overflowPunct/>
        <w:topLinePunct w:val="0"/>
        <w:autoSpaceDE/>
        <w:autoSpaceDN/>
        <w:bidi w:val="0"/>
        <w:adjustRightInd w:val="0"/>
        <w:snapToGrid w:val="0"/>
        <w:spacing w:after="0" w:line="500" w:lineRule="exact"/>
        <w:ind w:firstLine="560" w:firstLineChars="200"/>
        <w:rPr>
          <w:rFonts w:hint="eastAsia" w:ascii="宋体" w:hAnsi="宋体" w:eastAsia="宋体" w:cs="宋体"/>
          <w:bCs/>
          <w:color w:val="auto"/>
          <w:kern w:val="0"/>
          <w:sz w:val="28"/>
          <w:szCs w:val="28"/>
          <w:highlight w:val="none"/>
          <w:lang w:val="en-US" w:eastAsia="zh-CN" w:bidi="ar-SA"/>
        </w:rPr>
      </w:pPr>
      <w:r>
        <w:rPr>
          <w:rFonts w:hint="eastAsia" w:ascii="宋体" w:hAnsi="宋体" w:eastAsia="宋体" w:cs="宋体"/>
          <w:bCs/>
          <w:color w:val="auto"/>
          <w:kern w:val="0"/>
          <w:sz w:val="28"/>
          <w:szCs w:val="28"/>
          <w:highlight w:val="none"/>
          <w:lang w:val="en-US" w:eastAsia="zh-CN" w:bidi="ar-SA"/>
        </w:rPr>
        <w:t>（1）用物准备工作牌、警示牌、清洁的湿消毒擦拭布巾、地巾及容器、污染擦拭布巾容器、消毒液、洁厕灵、马桶刷、钢丝球、扫帚、簸箕、胶皮手套等。</w:t>
      </w:r>
    </w:p>
    <w:p>
      <w:pPr>
        <w:keepLines w:val="0"/>
        <w:pageBreakBefore w:val="0"/>
        <w:kinsoku/>
        <w:wordWrap/>
        <w:overflowPunct/>
        <w:topLinePunct w:val="0"/>
        <w:autoSpaceDE/>
        <w:autoSpaceDN/>
        <w:bidi w:val="0"/>
        <w:adjustRightInd w:val="0"/>
        <w:snapToGrid w:val="0"/>
        <w:spacing w:after="0"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bCs/>
          <w:color w:val="auto"/>
          <w:kern w:val="0"/>
          <w:sz w:val="28"/>
          <w:szCs w:val="28"/>
          <w:highlight w:val="none"/>
          <w:lang w:val="en-US" w:eastAsia="zh-CN" w:bidi="ar-SA"/>
        </w:rPr>
        <w:t>（2）个人准备规范着装，做好个人防护</w:t>
      </w:r>
      <w:r>
        <w:rPr>
          <w:rFonts w:hint="eastAsia" w:ascii="宋体" w:hAnsi="宋体" w:eastAsia="宋体" w:cs="宋体"/>
          <w:color w:val="auto"/>
          <w:sz w:val="28"/>
          <w:szCs w:val="28"/>
          <w:highlight w:val="none"/>
        </w:rPr>
        <w:t>。</w:t>
      </w:r>
    </w:p>
    <w:p>
      <w:pPr>
        <w:keepLines w:val="0"/>
        <w:pageBreakBefore w:val="0"/>
        <w:kinsoku/>
        <w:wordWrap/>
        <w:overflowPunct/>
        <w:topLinePunct w:val="0"/>
        <w:autoSpaceDE/>
        <w:autoSpaceDN/>
        <w:bidi w:val="0"/>
        <w:adjustRightInd w:val="0"/>
        <w:snapToGrid w:val="0"/>
        <w:spacing w:after="0" w:line="500" w:lineRule="exact"/>
        <w:ind w:firstLine="560" w:firstLineChars="200"/>
        <w:rPr>
          <w:rFonts w:hint="eastAsia" w:ascii="宋体" w:hAnsi="宋体" w:eastAsia="宋体" w:cs="宋体"/>
          <w:color w:val="auto"/>
          <w:sz w:val="28"/>
          <w:szCs w:val="28"/>
          <w:highlight w:val="none"/>
          <w:lang w:val="en-US"/>
        </w:rPr>
      </w:pPr>
      <w:r>
        <w:rPr>
          <w:rFonts w:hint="eastAsia" w:ascii="宋体" w:hAnsi="宋体" w:eastAsia="宋体" w:cs="宋体"/>
          <w:bCs/>
          <w:color w:val="auto"/>
          <w:kern w:val="0"/>
          <w:sz w:val="28"/>
          <w:szCs w:val="28"/>
          <w:highlight w:val="none"/>
          <w:lang w:val="en-US" w:eastAsia="zh-CN" w:bidi="ar-SA"/>
        </w:rPr>
        <w:t>（3）操作步骤</w:t>
      </w:r>
    </w:p>
    <w:p>
      <w:pPr>
        <w:keepLines w:val="0"/>
        <w:pageBreakBefore w:val="0"/>
        <w:kinsoku/>
        <w:wordWrap/>
        <w:overflowPunct/>
        <w:topLinePunct w:val="0"/>
        <w:autoSpaceDE/>
        <w:autoSpaceDN/>
        <w:bidi w:val="0"/>
        <w:adjustRightInd w:val="0"/>
        <w:snapToGrid w:val="0"/>
        <w:spacing w:after="0" w:line="500" w:lineRule="exact"/>
        <w:ind w:firstLine="560" w:firstLineChars="200"/>
        <w:rPr>
          <w:rFonts w:hint="eastAsia" w:ascii="宋体" w:hAnsi="宋体" w:eastAsia="宋体" w:cs="宋体"/>
          <w:bCs/>
          <w:color w:val="auto"/>
          <w:kern w:val="0"/>
          <w:sz w:val="28"/>
          <w:szCs w:val="28"/>
          <w:highlight w:val="none"/>
          <w:lang w:val="en-US" w:eastAsia="zh-CN" w:bidi="ar-SA"/>
        </w:rPr>
      </w:pPr>
      <w:r>
        <w:rPr>
          <w:rFonts w:hint="eastAsia" w:ascii="宋体" w:hAnsi="宋体" w:eastAsia="宋体" w:cs="宋体"/>
          <w:bCs/>
          <w:color w:val="auto"/>
          <w:kern w:val="0"/>
          <w:sz w:val="28"/>
          <w:szCs w:val="28"/>
          <w:highlight w:val="none"/>
          <w:lang w:val="en-US" w:eastAsia="zh-CN" w:bidi="ar-SA"/>
        </w:rPr>
        <w:t>第一步工作牌立在卫生间门口；</w:t>
      </w:r>
    </w:p>
    <w:p>
      <w:pPr>
        <w:keepLines w:val="0"/>
        <w:pageBreakBefore w:val="0"/>
        <w:kinsoku/>
        <w:wordWrap/>
        <w:overflowPunct/>
        <w:topLinePunct w:val="0"/>
        <w:autoSpaceDE/>
        <w:autoSpaceDN/>
        <w:bidi w:val="0"/>
        <w:adjustRightInd w:val="0"/>
        <w:snapToGrid w:val="0"/>
        <w:spacing w:after="0" w:line="500" w:lineRule="exact"/>
        <w:ind w:firstLine="560" w:firstLineChars="200"/>
        <w:rPr>
          <w:rFonts w:hint="eastAsia" w:ascii="宋体" w:hAnsi="宋体" w:eastAsia="宋体" w:cs="宋体"/>
          <w:bCs/>
          <w:color w:val="auto"/>
          <w:kern w:val="0"/>
          <w:sz w:val="28"/>
          <w:szCs w:val="28"/>
          <w:highlight w:val="none"/>
          <w:lang w:val="en-US" w:eastAsia="zh-CN" w:bidi="ar-SA"/>
        </w:rPr>
      </w:pPr>
      <w:r>
        <w:rPr>
          <w:rFonts w:hint="eastAsia" w:ascii="宋体" w:hAnsi="宋体" w:eastAsia="宋体" w:cs="宋体"/>
          <w:bCs/>
          <w:color w:val="auto"/>
          <w:kern w:val="0"/>
          <w:sz w:val="28"/>
          <w:szCs w:val="28"/>
          <w:highlight w:val="none"/>
          <w:lang w:val="en-US" w:eastAsia="zh-CN" w:bidi="ar-SA"/>
        </w:rPr>
        <w:t>第二步取清洁的湿消毒擦拭布巾折叠成略大于手掌的方形，对厕位墙壁、隔断、门内外侧、卫生间的门把手进行擦拭，门上的字用抹布蘸取稀料擦拭，擦拭不掉的使用喷漆覆盖；</w:t>
      </w:r>
    </w:p>
    <w:p>
      <w:pPr>
        <w:keepLines w:val="0"/>
        <w:pageBreakBefore w:val="0"/>
        <w:kinsoku/>
        <w:wordWrap/>
        <w:overflowPunct/>
        <w:topLinePunct w:val="0"/>
        <w:autoSpaceDE/>
        <w:autoSpaceDN/>
        <w:bidi w:val="0"/>
        <w:adjustRightInd w:val="0"/>
        <w:snapToGrid w:val="0"/>
        <w:spacing w:after="0" w:line="500" w:lineRule="exact"/>
        <w:ind w:firstLine="560" w:firstLineChars="200"/>
        <w:rPr>
          <w:rFonts w:hint="eastAsia" w:ascii="宋体" w:hAnsi="宋体" w:eastAsia="宋体" w:cs="宋体"/>
          <w:bCs/>
          <w:color w:val="auto"/>
          <w:kern w:val="0"/>
          <w:sz w:val="28"/>
          <w:szCs w:val="28"/>
          <w:highlight w:val="none"/>
          <w:lang w:val="en-US" w:eastAsia="zh-CN" w:bidi="ar-SA"/>
        </w:rPr>
      </w:pPr>
      <w:r>
        <w:rPr>
          <w:rFonts w:hint="eastAsia" w:ascii="宋体" w:hAnsi="宋体" w:eastAsia="宋体" w:cs="宋体"/>
          <w:bCs/>
          <w:color w:val="auto"/>
          <w:kern w:val="0"/>
          <w:sz w:val="28"/>
          <w:szCs w:val="28"/>
          <w:highlight w:val="none"/>
          <w:lang w:val="en-US" w:eastAsia="zh-CN" w:bidi="ar-SA"/>
        </w:rPr>
        <w:t>第三步接下来依次对龙头开关、洗手池台面及台面周边墙壁、窗台、放洗漱用品的架子挂钩、花洒开关、喷头握把、毛巾架、扶手栏杆等进行擦拭，更换擦手巾（注意出门时使用肘关节）；</w:t>
      </w:r>
    </w:p>
    <w:p>
      <w:pPr>
        <w:pStyle w:val="16"/>
        <w:keepLines w:val="0"/>
        <w:pageBreakBefore w:val="0"/>
        <w:kinsoku/>
        <w:wordWrap/>
        <w:overflowPunct/>
        <w:topLinePunct w:val="0"/>
        <w:autoSpaceDE/>
        <w:autoSpaceDN/>
        <w:bidi w:val="0"/>
        <w:adjustRightInd w:val="0"/>
        <w:snapToGrid w:val="0"/>
        <w:spacing w:before="0" w:after="0" w:line="500" w:lineRule="exact"/>
        <w:ind w:firstLine="560" w:firstLineChars="200"/>
        <w:rPr>
          <w:rFonts w:hint="eastAsia" w:ascii="宋体" w:hAnsi="宋体" w:eastAsia="宋体" w:cs="宋体"/>
          <w:bCs/>
          <w:color w:val="auto"/>
          <w:kern w:val="0"/>
          <w:sz w:val="28"/>
          <w:szCs w:val="28"/>
          <w:highlight w:val="none"/>
          <w:lang w:val="en-US" w:eastAsia="zh-CN" w:bidi="ar-SA"/>
        </w:rPr>
      </w:pPr>
      <w:r>
        <w:rPr>
          <w:rFonts w:hint="eastAsia" w:ascii="宋体" w:hAnsi="宋体" w:eastAsia="宋体" w:cs="宋体"/>
          <w:bCs/>
          <w:color w:val="auto"/>
          <w:kern w:val="0"/>
          <w:sz w:val="28"/>
          <w:szCs w:val="28"/>
          <w:highlight w:val="none"/>
          <w:lang w:val="en-US" w:eastAsia="zh-CN" w:bidi="ar-SA"/>
        </w:rPr>
        <w:t>第四步擦拭坐便器时，使用XX色擦手巾对马桶进行擦拭，依次擦拭坐便器按钮、坐便器外盖板、坐便器内盖板、坐便器垫上下面圈，擦拭布翻面，继续擦拭坐便器侧面。如坐便器的盖板上有污染物，要先用流动水将污染物冲洗掉，等干了以后，用2000ml/L的含氯消毒剂喷洒在盖板和垫圈上，或者坐便器的表面进行消毒，含氯消毒剂保持30分钟后再用清水冲洗干净，使用干擦拭布巾对垫圈、翻盖、侧面等进行擦拭，坐便器的内表面喷洒洁厕灵（红水），再用马桶刷进行刷洗，用清水进行冲洗干净；</w:t>
      </w:r>
    </w:p>
    <w:p>
      <w:pPr>
        <w:keepLines w:val="0"/>
        <w:pageBreakBefore w:val="0"/>
        <w:kinsoku/>
        <w:wordWrap/>
        <w:overflowPunct/>
        <w:topLinePunct w:val="0"/>
        <w:autoSpaceDE/>
        <w:autoSpaceDN/>
        <w:bidi w:val="0"/>
        <w:adjustRightInd w:val="0"/>
        <w:snapToGrid w:val="0"/>
        <w:spacing w:after="0" w:line="500" w:lineRule="exact"/>
        <w:ind w:firstLine="560" w:firstLineChars="200"/>
        <w:rPr>
          <w:rFonts w:hint="eastAsia" w:ascii="宋体" w:hAnsi="宋体" w:eastAsia="宋体" w:cs="宋体"/>
          <w:bCs/>
          <w:color w:val="auto"/>
          <w:kern w:val="0"/>
          <w:sz w:val="28"/>
          <w:szCs w:val="28"/>
          <w:highlight w:val="none"/>
          <w:lang w:val="en-US" w:eastAsia="zh-CN" w:bidi="ar-SA"/>
        </w:rPr>
      </w:pPr>
      <w:r>
        <w:rPr>
          <w:rFonts w:hint="eastAsia" w:ascii="宋体" w:hAnsi="宋体" w:eastAsia="宋体" w:cs="宋体"/>
          <w:bCs/>
          <w:color w:val="auto"/>
          <w:kern w:val="0"/>
          <w:sz w:val="28"/>
          <w:szCs w:val="28"/>
          <w:highlight w:val="none"/>
          <w:lang w:val="en-US" w:eastAsia="zh-CN" w:bidi="ar-SA"/>
        </w:rPr>
        <w:t>第五步用清洁的湿地巾进行地面的卫生间地面的清洁，从“内向外”“S”型或“Z”形方式，不要擦拭已经清洁过的地方，如地面较湿时，可更换湿地巾再次擦干地面水迹；</w:t>
      </w:r>
    </w:p>
    <w:p>
      <w:pPr>
        <w:pStyle w:val="16"/>
        <w:keepLines w:val="0"/>
        <w:pageBreakBefore w:val="0"/>
        <w:numPr>
          <w:ilvl w:val="0"/>
          <w:numId w:val="0"/>
        </w:numPr>
        <w:kinsoku/>
        <w:wordWrap/>
        <w:overflowPunct/>
        <w:topLinePunct w:val="0"/>
        <w:autoSpaceDE/>
        <w:autoSpaceDN/>
        <w:bidi w:val="0"/>
        <w:adjustRightInd w:val="0"/>
        <w:snapToGrid w:val="0"/>
        <w:spacing w:before="0" w:after="0" w:line="500" w:lineRule="exact"/>
        <w:ind w:firstLine="560" w:firstLineChars="200"/>
        <w:rPr>
          <w:rFonts w:hint="eastAsia" w:ascii="宋体" w:hAnsi="宋体" w:eastAsia="宋体" w:cs="宋体"/>
          <w:bCs/>
          <w:color w:val="auto"/>
          <w:kern w:val="0"/>
          <w:sz w:val="28"/>
          <w:szCs w:val="28"/>
          <w:highlight w:val="none"/>
          <w:lang w:val="en-US" w:eastAsia="zh-CN" w:bidi="ar-SA"/>
        </w:rPr>
      </w:pPr>
      <w:r>
        <w:rPr>
          <w:rFonts w:hint="eastAsia" w:ascii="宋体" w:hAnsi="宋体" w:eastAsia="宋体" w:cs="宋体"/>
          <w:bCs/>
          <w:color w:val="auto"/>
          <w:kern w:val="0"/>
          <w:sz w:val="28"/>
          <w:szCs w:val="28"/>
          <w:highlight w:val="none"/>
          <w:lang w:val="en-US" w:eastAsia="zh-CN" w:bidi="ar-SA"/>
        </w:rPr>
        <w:t>第六步用后拖把抹布分类放置污染容器中，送往医院的“抹布地巾集中洗消中心”统一处置。清洁车及车内工具每日工作结束后应到指定地点清洁消毒及归位。</w:t>
      </w:r>
    </w:p>
    <w:p>
      <w:pPr>
        <w:keepLines w:val="0"/>
        <w:pageBreakBefore w:val="0"/>
        <w:kinsoku/>
        <w:wordWrap/>
        <w:overflowPunct/>
        <w:topLinePunct w:val="0"/>
        <w:autoSpaceDE/>
        <w:autoSpaceDN/>
        <w:bidi w:val="0"/>
        <w:adjustRightInd w:val="0"/>
        <w:snapToGrid w:val="0"/>
        <w:spacing w:after="0" w:line="500" w:lineRule="exact"/>
        <w:ind w:firstLine="560" w:firstLineChars="200"/>
        <w:rPr>
          <w:rFonts w:hint="eastAsia" w:ascii="宋体" w:hAnsi="宋体" w:eastAsia="宋体" w:cs="宋体"/>
          <w:bCs/>
          <w:color w:val="auto"/>
          <w:kern w:val="0"/>
          <w:sz w:val="28"/>
          <w:szCs w:val="28"/>
          <w:highlight w:val="none"/>
          <w:lang w:val="en-US" w:eastAsia="zh-CN" w:bidi="ar-SA"/>
        </w:rPr>
      </w:pPr>
      <w:r>
        <w:rPr>
          <w:rFonts w:hint="eastAsia" w:ascii="宋体" w:hAnsi="宋体" w:eastAsia="宋体" w:cs="宋体"/>
          <w:bCs/>
          <w:color w:val="auto"/>
          <w:kern w:val="0"/>
          <w:sz w:val="28"/>
          <w:szCs w:val="28"/>
          <w:highlight w:val="none"/>
          <w:lang w:val="en-US" w:eastAsia="zh-CN" w:bidi="ar-SA"/>
        </w:rPr>
        <w:t>（4）注意事项：</w:t>
      </w:r>
    </w:p>
    <w:p>
      <w:pPr>
        <w:keepLines w:val="0"/>
        <w:pageBreakBefore w:val="0"/>
        <w:kinsoku/>
        <w:wordWrap/>
        <w:overflowPunct/>
        <w:topLinePunct w:val="0"/>
        <w:autoSpaceDE/>
        <w:autoSpaceDN/>
        <w:bidi w:val="0"/>
        <w:adjustRightInd w:val="0"/>
        <w:snapToGrid w:val="0"/>
        <w:spacing w:after="0" w:line="500" w:lineRule="exact"/>
        <w:ind w:firstLine="560" w:firstLineChars="200"/>
        <w:rPr>
          <w:rFonts w:hint="eastAsia" w:ascii="宋体" w:hAnsi="宋体" w:eastAsia="宋体" w:cs="宋体"/>
          <w:bCs/>
          <w:color w:val="auto"/>
          <w:kern w:val="0"/>
          <w:sz w:val="28"/>
          <w:szCs w:val="28"/>
          <w:highlight w:val="none"/>
          <w:lang w:val="en-US" w:eastAsia="zh-CN" w:bidi="ar-SA"/>
        </w:rPr>
      </w:pPr>
      <w:r>
        <w:rPr>
          <w:rFonts w:hint="eastAsia" w:ascii="宋体" w:hAnsi="宋体" w:eastAsia="宋体" w:cs="宋体"/>
          <w:bCs/>
          <w:color w:val="auto"/>
          <w:kern w:val="0"/>
          <w:sz w:val="28"/>
          <w:szCs w:val="28"/>
          <w:highlight w:val="none"/>
          <w:lang w:val="en-US" w:eastAsia="zh-CN" w:bidi="ar-SA"/>
        </w:rPr>
        <w:t>①洁厕灵不要碰到不锈钢品，以免破坏光洁度；</w:t>
      </w:r>
    </w:p>
    <w:p>
      <w:pPr>
        <w:keepLines w:val="0"/>
        <w:pageBreakBefore w:val="0"/>
        <w:kinsoku/>
        <w:wordWrap/>
        <w:overflowPunct/>
        <w:topLinePunct w:val="0"/>
        <w:autoSpaceDE/>
        <w:autoSpaceDN/>
        <w:bidi w:val="0"/>
        <w:adjustRightInd w:val="0"/>
        <w:snapToGrid w:val="0"/>
        <w:spacing w:after="0" w:line="500" w:lineRule="exact"/>
        <w:ind w:firstLine="560" w:firstLineChars="200"/>
        <w:rPr>
          <w:rFonts w:hint="eastAsia" w:ascii="宋体" w:hAnsi="宋体" w:eastAsia="宋体" w:cs="宋体"/>
          <w:bCs/>
          <w:color w:val="auto"/>
          <w:kern w:val="0"/>
          <w:sz w:val="28"/>
          <w:szCs w:val="28"/>
          <w:highlight w:val="none"/>
          <w:lang w:val="en-US" w:eastAsia="zh-CN" w:bidi="ar-SA"/>
        </w:rPr>
      </w:pPr>
      <w:r>
        <w:rPr>
          <w:rFonts w:hint="eastAsia" w:ascii="宋体" w:hAnsi="宋体" w:eastAsia="宋体" w:cs="宋体"/>
          <w:bCs/>
          <w:color w:val="auto"/>
          <w:kern w:val="0"/>
          <w:sz w:val="28"/>
          <w:szCs w:val="28"/>
          <w:highlight w:val="none"/>
          <w:lang w:val="en-US" w:eastAsia="zh-CN" w:bidi="ar-SA"/>
        </w:rPr>
        <w:t>②不锈钢品用干抹布擦亮为止；</w:t>
      </w:r>
    </w:p>
    <w:p>
      <w:pPr>
        <w:keepLines w:val="0"/>
        <w:pageBreakBefore w:val="0"/>
        <w:kinsoku/>
        <w:wordWrap/>
        <w:overflowPunct/>
        <w:topLinePunct w:val="0"/>
        <w:autoSpaceDE/>
        <w:autoSpaceDN/>
        <w:bidi w:val="0"/>
        <w:adjustRightInd w:val="0"/>
        <w:snapToGrid w:val="0"/>
        <w:spacing w:after="0" w:line="500" w:lineRule="exact"/>
        <w:ind w:firstLine="560" w:firstLineChars="200"/>
        <w:rPr>
          <w:rFonts w:hint="eastAsia" w:ascii="宋体" w:hAnsi="宋体" w:eastAsia="宋体" w:cs="宋体"/>
          <w:bCs/>
          <w:color w:val="auto"/>
          <w:kern w:val="0"/>
          <w:sz w:val="28"/>
          <w:szCs w:val="28"/>
          <w:highlight w:val="none"/>
          <w:lang w:val="en-US" w:eastAsia="zh-CN" w:bidi="ar-SA"/>
        </w:rPr>
      </w:pPr>
      <w:r>
        <w:rPr>
          <w:rFonts w:hint="eastAsia" w:ascii="宋体" w:hAnsi="宋体" w:eastAsia="宋体" w:cs="宋体"/>
          <w:bCs/>
          <w:color w:val="auto"/>
          <w:kern w:val="0"/>
          <w:sz w:val="28"/>
          <w:szCs w:val="28"/>
          <w:highlight w:val="none"/>
          <w:lang w:val="en-US" w:eastAsia="zh-CN" w:bidi="ar-SA"/>
        </w:rPr>
        <w:t>③每次工作结束后应及时拖摘手套，进行手卫生。</w:t>
      </w:r>
    </w:p>
    <w:p>
      <w:pPr>
        <w:pStyle w:val="16"/>
        <w:keepLines w:val="0"/>
        <w:pageBreakBefore w:val="0"/>
        <w:kinsoku/>
        <w:wordWrap/>
        <w:overflowPunct/>
        <w:topLinePunct w:val="0"/>
        <w:autoSpaceDE/>
        <w:autoSpaceDN/>
        <w:bidi w:val="0"/>
        <w:adjustRightInd w:val="0"/>
        <w:snapToGrid w:val="0"/>
        <w:spacing w:before="0" w:after="0" w:line="500" w:lineRule="exact"/>
        <w:ind w:firstLine="560" w:firstLineChars="200"/>
        <w:rPr>
          <w:rFonts w:hint="eastAsia" w:ascii="宋体" w:hAnsi="宋体" w:eastAsia="宋体" w:cs="宋体"/>
          <w:bCs/>
          <w:color w:val="auto"/>
          <w:kern w:val="0"/>
          <w:sz w:val="28"/>
          <w:szCs w:val="28"/>
          <w:highlight w:val="none"/>
          <w:lang w:val="en-US" w:eastAsia="zh-CN" w:bidi="ar-SA"/>
        </w:rPr>
      </w:pPr>
      <w:r>
        <w:rPr>
          <w:rFonts w:hint="eastAsia" w:ascii="宋体" w:hAnsi="宋体" w:eastAsia="宋体" w:cs="宋体"/>
          <w:bCs/>
          <w:color w:val="auto"/>
          <w:kern w:val="0"/>
          <w:sz w:val="28"/>
          <w:szCs w:val="28"/>
          <w:highlight w:val="none"/>
          <w:lang w:val="en-US" w:eastAsia="zh-CN" w:bidi="ar-SA"/>
        </w:rPr>
        <w:t>④如遇地面有“可见污染物”时，按照“污染物的处置流程”处理。</w:t>
      </w:r>
    </w:p>
    <w:p>
      <w:pPr>
        <w:pStyle w:val="16"/>
        <w:keepLines w:val="0"/>
        <w:pageBreakBefore w:val="0"/>
        <w:numPr>
          <w:ilvl w:val="0"/>
          <w:numId w:val="0"/>
        </w:numPr>
        <w:kinsoku/>
        <w:wordWrap/>
        <w:overflowPunct/>
        <w:topLinePunct w:val="0"/>
        <w:autoSpaceDE/>
        <w:autoSpaceDN/>
        <w:bidi w:val="0"/>
        <w:adjustRightInd w:val="0"/>
        <w:snapToGrid w:val="0"/>
        <w:spacing w:before="0" w:after="0" w:line="500" w:lineRule="exact"/>
        <w:ind w:firstLine="562" w:firstLineChars="200"/>
        <w:rPr>
          <w:rFonts w:hint="eastAsia" w:ascii="宋体" w:hAnsi="宋体" w:eastAsia="宋体" w:cs="宋体"/>
          <w:bCs/>
          <w:color w:val="auto"/>
          <w:kern w:val="0"/>
          <w:sz w:val="28"/>
          <w:szCs w:val="28"/>
          <w:highlight w:val="none"/>
          <w:lang w:val="en-US" w:eastAsia="zh-CN" w:bidi="ar-SA"/>
        </w:rPr>
      </w:pPr>
      <w:r>
        <w:rPr>
          <w:rFonts w:hint="eastAsia" w:ascii="宋体" w:hAnsi="宋体" w:eastAsia="宋体" w:cs="宋体"/>
          <w:b/>
          <w:bCs w:val="0"/>
          <w:color w:val="auto"/>
          <w:kern w:val="0"/>
          <w:sz w:val="28"/>
          <w:szCs w:val="28"/>
          <w:highlight w:val="none"/>
          <w:lang w:val="en-US" w:eastAsia="zh-CN" w:bidi="ar-SA"/>
        </w:rPr>
        <w:t>10.血液、体液、排泄物等污染物的处置流程。</w:t>
      </w:r>
    </w:p>
    <w:p>
      <w:pPr>
        <w:pStyle w:val="16"/>
        <w:keepLines w:val="0"/>
        <w:pageBreakBefore w:val="0"/>
        <w:numPr>
          <w:ilvl w:val="0"/>
          <w:numId w:val="0"/>
        </w:numPr>
        <w:kinsoku/>
        <w:wordWrap/>
        <w:overflowPunct/>
        <w:topLinePunct w:val="0"/>
        <w:autoSpaceDE/>
        <w:autoSpaceDN/>
        <w:bidi w:val="0"/>
        <w:adjustRightInd w:val="0"/>
        <w:snapToGrid w:val="0"/>
        <w:spacing w:before="0" w:after="0" w:line="500" w:lineRule="exact"/>
        <w:ind w:firstLine="560" w:firstLineChars="200"/>
        <w:rPr>
          <w:rFonts w:hint="eastAsia" w:ascii="宋体" w:hAnsi="宋体" w:eastAsia="宋体" w:cs="宋体"/>
          <w:bCs/>
          <w:color w:val="auto"/>
          <w:kern w:val="0"/>
          <w:sz w:val="28"/>
          <w:szCs w:val="28"/>
          <w:highlight w:val="none"/>
          <w:lang w:val="en-US" w:eastAsia="zh-CN" w:bidi="ar-SA"/>
        </w:rPr>
      </w:pPr>
      <w:r>
        <w:rPr>
          <w:rFonts w:hint="eastAsia" w:ascii="宋体" w:hAnsi="宋体" w:eastAsia="宋体" w:cs="宋体"/>
          <w:bCs/>
          <w:color w:val="auto"/>
          <w:kern w:val="0"/>
          <w:sz w:val="28"/>
          <w:szCs w:val="28"/>
          <w:highlight w:val="none"/>
          <w:lang w:val="en-US" w:eastAsia="zh-CN" w:bidi="ar-SA"/>
        </w:rPr>
        <w:t>第一步推保洁车到清理现场；</w:t>
      </w:r>
    </w:p>
    <w:p>
      <w:pPr>
        <w:pStyle w:val="16"/>
        <w:keepLines w:val="0"/>
        <w:pageBreakBefore w:val="0"/>
        <w:numPr>
          <w:ilvl w:val="0"/>
          <w:numId w:val="0"/>
        </w:numPr>
        <w:kinsoku/>
        <w:wordWrap/>
        <w:overflowPunct/>
        <w:topLinePunct w:val="0"/>
        <w:autoSpaceDE/>
        <w:autoSpaceDN/>
        <w:bidi w:val="0"/>
        <w:adjustRightInd w:val="0"/>
        <w:snapToGrid w:val="0"/>
        <w:spacing w:before="0" w:after="0" w:line="500" w:lineRule="exact"/>
        <w:ind w:firstLine="560" w:firstLineChars="200"/>
        <w:rPr>
          <w:rFonts w:hint="eastAsia" w:ascii="宋体" w:hAnsi="宋体" w:eastAsia="宋体" w:cs="宋体"/>
          <w:bCs/>
          <w:color w:val="auto"/>
          <w:kern w:val="0"/>
          <w:sz w:val="28"/>
          <w:szCs w:val="28"/>
          <w:highlight w:val="none"/>
          <w:lang w:val="en-US" w:eastAsia="zh-CN" w:bidi="ar-SA"/>
        </w:rPr>
      </w:pPr>
      <w:r>
        <w:rPr>
          <w:rFonts w:hint="eastAsia" w:ascii="宋体" w:hAnsi="宋体" w:eastAsia="宋体" w:cs="宋体"/>
          <w:bCs/>
          <w:color w:val="auto"/>
          <w:kern w:val="0"/>
          <w:sz w:val="28"/>
          <w:szCs w:val="28"/>
          <w:highlight w:val="none"/>
          <w:lang w:val="en-US" w:eastAsia="zh-CN" w:bidi="ar-SA"/>
        </w:rPr>
        <w:t>第二步防滑标识牌立在距工作地点2米左右；</w:t>
      </w:r>
    </w:p>
    <w:p>
      <w:pPr>
        <w:pStyle w:val="16"/>
        <w:keepLines w:val="0"/>
        <w:pageBreakBefore w:val="0"/>
        <w:numPr>
          <w:ilvl w:val="0"/>
          <w:numId w:val="0"/>
        </w:numPr>
        <w:kinsoku/>
        <w:wordWrap/>
        <w:overflowPunct/>
        <w:topLinePunct w:val="0"/>
        <w:autoSpaceDE/>
        <w:autoSpaceDN/>
        <w:bidi w:val="0"/>
        <w:adjustRightInd w:val="0"/>
        <w:snapToGrid w:val="0"/>
        <w:spacing w:before="0" w:after="0" w:line="500" w:lineRule="exact"/>
        <w:ind w:firstLine="560" w:firstLineChars="200"/>
        <w:rPr>
          <w:rFonts w:hint="eastAsia" w:ascii="宋体" w:hAnsi="宋体" w:eastAsia="宋体" w:cs="宋体"/>
          <w:bCs/>
          <w:color w:val="auto"/>
          <w:kern w:val="0"/>
          <w:sz w:val="28"/>
          <w:szCs w:val="28"/>
          <w:highlight w:val="none"/>
          <w:lang w:val="en-US" w:eastAsia="zh-CN" w:bidi="ar-SA"/>
        </w:rPr>
      </w:pPr>
      <w:r>
        <w:rPr>
          <w:rFonts w:hint="eastAsia" w:ascii="宋体" w:hAnsi="宋体" w:eastAsia="宋体" w:cs="宋体"/>
          <w:bCs/>
          <w:color w:val="auto"/>
          <w:kern w:val="0"/>
          <w:sz w:val="28"/>
          <w:szCs w:val="28"/>
          <w:highlight w:val="none"/>
          <w:lang w:val="en-US" w:eastAsia="zh-CN" w:bidi="ar-SA"/>
        </w:rPr>
        <w:t>第三步戴上手套、口罩等做好个人防护；</w:t>
      </w:r>
    </w:p>
    <w:p>
      <w:pPr>
        <w:pStyle w:val="16"/>
        <w:keepLines w:val="0"/>
        <w:pageBreakBefore w:val="0"/>
        <w:numPr>
          <w:ilvl w:val="0"/>
          <w:numId w:val="0"/>
        </w:numPr>
        <w:kinsoku/>
        <w:wordWrap/>
        <w:overflowPunct/>
        <w:topLinePunct w:val="0"/>
        <w:autoSpaceDE/>
        <w:autoSpaceDN/>
        <w:bidi w:val="0"/>
        <w:adjustRightInd w:val="0"/>
        <w:snapToGrid w:val="0"/>
        <w:spacing w:before="0" w:after="0" w:line="500" w:lineRule="exact"/>
        <w:ind w:firstLine="560" w:firstLineChars="200"/>
        <w:rPr>
          <w:rFonts w:hint="eastAsia" w:ascii="宋体" w:hAnsi="宋体" w:eastAsia="宋体" w:cs="宋体"/>
          <w:bCs/>
          <w:color w:val="auto"/>
          <w:kern w:val="0"/>
          <w:sz w:val="28"/>
          <w:szCs w:val="28"/>
          <w:highlight w:val="none"/>
          <w:lang w:val="en-US" w:eastAsia="zh-CN" w:bidi="ar-SA"/>
        </w:rPr>
      </w:pPr>
      <w:r>
        <w:rPr>
          <w:rFonts w:hint="eastAsia" w:ascii="宋体" w:hAnsi="宋体" w:eastAsia="宋体" w:cs="宋体"/>
          <w:bCs/>
          <w:color w:val="auto"/>
          <w:kern w:val="0"/>
          <w:sz w:val="28"/>
          <w:szCs w:val="28"/>
          <w:highlight w:val="none"/>
          <w:lang w:val="en-US" w:eastAsia="zh-CN" w:bidi="ar-SA"/>
        </w:rPr>
        <w:t>第四步准备好黄色垃圾袋，收集医疗废物；</w:t>
      </w:r>
    </w:p>
    <w:p>
      <w:pPr>
        <w:pStyle w:val="16"/>
        <w:keepLines w:val="0"/>
        <w:pageBreakBefore w:val="0"/>
        <w:numPr>
          <w:ilvl w:val="0"/>
          <w:numId w:val="0"/>
        </w:numPr>
        <w:kinsoku/>
        <w:wordWrap/>
        <w:overflowPunct/>
        <w:topLinePunct w:val="0"/>
        <w:autoSpaceDE/>
        <w:autoSpaceDN/>
        <w:bidi w:val="0"/>
        <w:adjustRightInd w:val="0"/>
        <w:snapToGrid w:val="0"/>
        <w:spacing w:before="0" w:after="0" w:line="500" w:lineRule="exact"/>
        <w:ind w:firstLine="560" w:firstLineChars="200"/>
        <w:rPr>
          <w:rFonts w:hint="eastAsia" w:ascii="宋体" w:hAnsi="宋体" w:eastAsia="宋体" w:cs="宋体"/>
          <w:bCs/>
          <w:color w:val="auto"/>
          <w:kern w:val="0"/>
          <w:sz w:val="28"/>
          <w:szCs w:val="28"/>
          <w:highlight w:val="none"/>
          <w:lang w:val="en-US" w:eastAsia="zh-CN" w:bidi="ar-SA"/>
        </w:rPr>
      </w:pPr>
      <w:r>
        <w:rPr>
          <w:rFonts w:hint="eastAsia" w:ascii="宋体" w:hAnsi="宋体" w:eastAsia="宋体" w:cs="宋体"/>
          <w:bCs/>
          <w:color w:val="auto"/>
          <w:kern w:val="0"/>
          <w:sz w:val="28"/>
          <w:szCs w:val="28"/>
          <w:highlight w:val="none"/>
          <w:lang w:val="en-US" w:eastAsia="zh-CN" w:bidi="ar-SA"/>
        </w:rPr>
        <w:t>第五步取一下吸湿材料，可用干手纸，如污染物＞10ml，可用旧报纸或废用的床单等织物来吸湿；</w:t>
      </w:r>
    </w:p>
    <w:p>
      <w:pPr>
        <w:pStyle w:val="16"/>
        <w:keepLines w:val="0"/>
        <w:pageBreakBefore w:val="0"/>
        <w:numPr>
          <w:ilvl w:val="0"/>
          <w:numId w:val="0"/>
        </w:numPr>
        <w:kinsoku/>
        <w:wordWrap/>
        <w:overflowPunct/>
        <w:topLinePunct w:val="0"/>
        <w:autoSpaceDE/>
        <w:autoSpaceDN/>
        <w:bidi w:val="0"/>
        <w:adjustRightInd w:val="0"/>
        <w:snapToGrid w:val="0"/>
        <w:spacing w:before="0" w:after="0" w:line="500" w:lineRule="exact"/>
        <w:ind w:firstLine="560" w:firstLineChars="200"/>
        <w:rPr>
          <w:rFonts w:hint="eastAsia" w:ascii="宋体" w:hAnsi="宋体" w:eastAsia="宋体" w:cs="宋体"/>
          <w:bCs/>
          <w:color w:val="auto"/>
          <w:kern w:val="0"/>
          <w:sz w:val="28"/>
          <w:szCs w:val="28"/>
          <w:highlight w:val="none"/>
          <w:lang w:val="en-US" w:eastAsia="zh-CN" w:bidi="ar-SA"/>
        </w:rPr>
      </w:pPr>
      <w:r>
        <w:rPr>
          <w:rFonts w:hint="eastAsia" w:ascii="宋体" w:hAnsi="宋体" w:eastAsia="宋体" w:cs="宋体"/>
          <w:bCs/>
          <w:color w:val="auto"/>
          <w:kern w:val="0"/>
          <w:sz w:val="28"/>
          <w:szCs w:val="28"/>
          <w:highlight w:val="none"/>
          <w:lang w:val="en-US" w:eastAsia="zh-CN" w:bidi="ar-SA"/>
        </w:rPr>
        <w:t>第六步用含有效率2000mg/L消毒液喷洒在吸水纸上，污染物＞10ml时，可直接将消毒液浇盖在吸水材料上，其用量以不流水为宜；</w:t>
      </w:r>
    </w:p>
    <w:p>
      <w:pPr>
        <w:pStyle w:val="16"/>
        <w:keepLines w:val="0"/>
        <w:pageBreakBefore w:val="0"/>
        <w:numPr>
          <w:ilvl w:val="0"/>
          <w:numId w:val="0"/>
        </w:numPr>
        <w:kinsoku/>
        <w:wordWrap/>
        <w:overflowPunct/>
        <w:topLinePunct w:val="0"/>
        <w:autoSpaceDE/>
        <w:autoSpaceDN/>
        <w:bidi w:val="0"/>
        <w:adjustRightInd w:val="0"/>
        <w:snapToGrid w:val="0"/>
        <w:spacing w:before="0" w:after="0" w:line="500" w:lineRule="exact"/>
        <w:ind w:firstLine="560" w:firstLineChars="200"/>
        <w:rPr>
          <w:rFonts w:hint="eastAsia" w:ascii="宋体" w:hAnsi="宋体" w:eastAsia="宋体" w:cs="宋体"/>
          <w:bCs/>
          <w:color w:val="auto"/>
          <w:kern w:val="0"/>
          <w:sz w:val="28"/>
          <w:szCs w:val="28"/>
          <w:highlight w:val="none"/>
          <w:lang w:val="en-US" w:eastAsia="zh-CN" w:bidi="ar-SA"/>
        </w:rPr>
      </w:pPr>
      <w:r>
        <w:rPr>
          <w:rFonts w:hint="eastAsia" w:ascii="宋体" w:hAnsi="宋体" w:eastAsia="宋体" w:cs="宋体"/>
          <w:bCs/>
          <w:color w:val="auto"/>
          <w:kern w:val="0"/>
          <w:sz w:val="28"/>
          <w:szCs w:val="28"/>
          <w:highlight w:val="none"/>
          <w:lang w:val="en-US" w:eastAsia="zh-CN" w:bidi="ar-SA"/>
        </w:rPr>
        <w:t>第七步覆盖消毒5分钟后（覆盖物包括血液、呕吐物、排泄物等），将覆盖物一起弃置黄色医疗废物包装袋内；注意一定要将污染物吸湿后全部清除，如果污染物没有被去除，将会影响后面含氯消毒剂的消毒效果；</w:t>
      </w:r>
    </w:p>
    <w:p>
      <w:pPr>
        <w:pStyle w:val="16"/>
        <w:keepLines w:val="0"/>
        <w:pageBreakBefore w:val="0"/>
        <w:numPr>
          <w:ilvl w:val="0"/>
          <w:numId w:val="0"/>
        </w:numPr>
        <w:kinsoku/>
        <w:wordWrap/>
        <w:overflowPunct/>
        <w:topLinePunct w:val="0"/>
        <w:autoSpaceDE/>
        <w:autoSpaceDN/>
        <w:bidi w:val="0"/>
        <w:adjustRightInd w:val="0"/>
        <w:snapToGrid w:val="0"/>
        <w:spacing w:before="0" w:after="0" w:line="500" w:lineRule="exact"/>
        <w:ind w:firstLine="560" w:firstLineChars="200"/>
        <w:rPr>
          <w:rFonts w:hint="eastAsia" w:ascii="宋体" w:hAnsi="宋体" w:eastAsia="宋体" w:cs="宋体"/>
          <w:bCs/>
          <w:color w:val="auto"/>
          <w:kern w:val="0"/>
          <w:sz w:val="28"/>
          <w:szCs w:val="28"/>
          <w:highlight w:val="none"/>
          <w:lang w:val="en-US" w:eastAsia="zh-CN" w:bidi="ar-SA"/>
        </w:rPr>
      </w:pPr>
      <w:r>
        <w:rPr>
          <w:rFonts w:hint="eastAsia" w:ascii="宋体" w:hAnsi="宋体" w:eastAsia="宋体" w:cs="宋体"/>
          <w:bCs/>
          <w:color w:val="auto"/>
          <w:kern w:val="0"/>
          <w:sz w:val="28"/>
          <w:szCs w:val="28"/>
          <w:highlight w:val="none"/>
          <w:lang w:val="en-US" w:eastAsia="zh-CN" w:bidi="ar-SA"/>
        </w:rPr>
        <w:t>第八步更换手套，将污染的手套丢入黄色的医疗废物袋中，用手消液左手卫生后，戴上清洁的手套继续工作；</w:t>
      </w:r>
    </w:p>
    <w:p>
      <w:pPr>
        <w:pStyle w:val="16"/>
        <w:keepLines w:val="0"/>
        <w:pageBreakBefore w:val="0"/>
        <w:numPr>
          <w:ilvl w:val="0"/>
          <w:numId w:val="0"/>
        </w:numPr>
        <w:kinsoku/>
        <w:wordWrap/>
        <w:overflowPunct/>
        <w:topLinePunct w:val="0"/>
        <w:autoSpaceDE/>
        <w:autoSpaceDN/>
        <w:bidi w:val="0"/>
        <w:adjustRightInd w:val="0"/>
        <w:snapToGrid w:val="0"/>
        <w:spacing w:before="0" w:after="0" w:line="500" w:lineRule="exact"/>
        <w:ind w:firstLine="560" w:firstLineChars="200"/>
        <w:rPr>
          <w:rFonts w:hint="eastAsia" w:ascii="宋体" w:hAnsi="宋体" w:eastAsia="宋体" w:cs="宋体"/>
          <w:bCs/>
          <w:color w:val="auto"/>
          <w:kern w:val="0"/>
          <w:sz w:val="28"/>
          <w:szCs w:val="28"/>
          <w:highlight w:val="none"/>
          <w:lang w:val="en-US" w:eastAsia="zh-CN" w:bidi="ar-SA"/>
        </w:rPr>
      </w:pPr>
      <w:r>
        <w:rPr>
          <w:rFonts w:hint="eastAsia" w:ascii="宋体" w:hAnsi="宋体" w:eastAsia="宋体" w:cs="宋体"/>
          <w:bCs/>
          <w:color w:val="auto"/>
          <w:kern w:val="0"/>
          <w:sz w:val="28"/>
          <w:szCs w:val="28"/>
          <w:highlight w:val="none"/>
          <w:lang w:val="en-US" w:eastAsia="zh-CN" w:bidi="ar-SA"/>
        </w:rPr>
        <w:t>第九步取2000mg/L含氯消毒剂向污染区域喷洒，并以污染物为中心，由外向内用消毒毛巾进行擦拭；</w:t>
      </w:r>
    </w:p>
    <w:p>
      <w:pPr>
        <w:pStyle w:val="16"/>
        <w:keepLines w:val="0"/>
        <w:pageBreakBefore w:val="0"/>
        <w:numPr>
          <w:ilvl w:val="0"/>
          <w:numId w:val="0"/>
        </w:numPr>
        <w:kinsoku/>
        <w:wordWrap/>
        <w:overflowPunct/>
        <w:topLinePunct w:val="0"/>
        <w:autoSpaceDE/>
        <w:autoSpaceDN/>
        <w:bidi w:val="0"/>
        <w:adjustRightInd w:val="0"/>
        <w:snapToGrid w:val="0"/>
        <w:spacing w:before="0" w:after="0" w:line="500" w:lineRule="exact"/>
        <w:ind w:firstLine="560" w:firstLineChars="200"/>
        <w:rPr>
          <w:rFonts w:hint="eastAsia" w:ascii="宋体" w:hAnsi="宋体" w:eastAsia="宋体" w:cs="宋体"/>
          <w:bCs/>
          <w:color w:val="auto"/>
          <w:kern w:val="0"/>
          <w:sz w:val="28"/>
          <w:szCs w:val="28"/>
          <w:highlight w:val="none"/>
          <w:lang w:val="en-US" w:eastAsia="zh-CN" w:bidi="ar-SA"/>
        </w:rPr>
      </w:pPr>
      <w:r>
        <w:rPr>
          <w:rFonts w:hint="eastAsia" w:ascii="宋体" w:hAnsi="宋体" w:eastAsia="宋体" w:cs="宋体"/>
          <w:bCs/>
          <w:color w:val="auto"/>
          <w:kern w:val="0"/>
          <w:sz w:val="28"/>
          <w:szCs w:val="28"/>
          <w:highlight w:val="none"/>
          <w:lang w:val="en-US" w:eastAsia="zh-CN" w:bidi="ar-SA"/>
        </w:rPr>
        <w:t>第十步作用30分钟后，用清水擦洗干净；清理医疗废物，收回防滑警示牌；</w:t>
      </w:r>
    </w:p>
    <w:p>
      <w:pPr>
        <w:keepLines w:val="0"/>
        <w:pageBreakBefore w:val="0"/>
        <w:kinsoku/>
        <w:wordWrap/>
        <w:overflowPunct/>
        <w:topLinePunct w:val="0"/>
        <w:autoSpaceDE/>
        <w:autoSpaceDN/>
        <w:bidi w:val="0"/>
        <w:adjustRightInd w:val="0"/>
        <w:snapToGrid w:val="0"/>
        <w:spacing w:after="0" w:line="500" w:lineRule="exact"/>
        <w:ind w:firstLine="560" w:firstLineChars="200"/>
        <w:rPr>
          <w:rFonts w:hint="eastAsia" w:ascii="宋体" w:hAnsi="宋体" w:eastAsia="宋体" w:cs="宋体"/>
          <w:bCs/>
          <w:color w:val="auto"/>
          <w:kern w:val="0"/>
          <w:sz w:val="28"/>
          <w:szCs w:val="28"/>
          <w:highlight w:val="none"/>
          <w:lang w:val="en-US" w:eastAsia="zh-CN" w:bidi="ar-SA"/>
        </w:rPr>
      </w:pPr>
      <w:r>
        <w:rPr>
          <w:rFonts w:hint="eastAsia" w:ascii="宋体" w:hAnsi="宋体" w:eastAsia="宋体" w:cs="宋体"/>
          <w:bCs/>
          <w:color w:val="auto"/>
          <w:kern w:val="0"/>
          <w:sz w:val="28"/>
          <w:szCs w:val="28"/>
          <w:highlight w:val="none"/>
          <w:lang w:val="en-US" w:eastAsia="zh-CN" w:bidi="ar-SA"/>
        </w:rPr>
        <w:t>第十一步用过布巾用有效氯2000mg/L消毒剂浸泡30分钟后送往“地巾、抹布处置中心”集中洗净晾干备用。</w:t>
      </w:r>
    </w:p>
    <w:p>
      <w:pPr>
        <w:pStyle w:val="16"/>
        <w:keepLines w:val="0"/>
        <w:pageBreakBefore w:val="0"/>
        <w:numPr>
          <w:ilvl w:val="0"/>
          <w:numId w:val="0"/>
        </w:numPr>
        <w:kinsoku/>
        <w:wordWrap/>
        <w:overflowPunct/>
        <w:topLinePunct w:val="0"/>
        <w:autoSpaceDE/>
        <w:autoSpaceDN/>
        <w:bidi w:val="0"/>
        <w:adjustRightInd w:val="0"/>
        <w:snapToGrid w:val="0"/>
        <w:spacing w:before="0" w:after="0" w:line="500" w:lineRule="exact"/>
        <w:ind w:firstLine="560" w:firstLineChars="200"/>
        <w:rPr>
          <w:rFonts w:hint="eastAsia" w:ascii="宋体" w:hAnsi="宋体" w:eastAsia="宋体" w:cs="宋体"/>
          <w:bCs/>
          <w:color w:val="auto"/>
          <w:kern w:val="0"/>
          <w:sz w:val="28"/>
          <w:szCs w:val="28"/>
          <w:highlight w:val="none"/>
          <w:lang w:val="en-US" w:eastAsia="zh-CN" w:bidi="ar-SA"/>
        </w:rPr>
      </w:pPr>
      <w:r>
        <w:rPr>
          <w:rFonts w:hint="eastAsia" w:ascii="宋体" w:hAnsi="宋体" w:eastAsia="宋体" w:cs="宋体"/>
          <w:bCs/>
          <w:color w:val="auto"/>
          <w:kern w:val="0"/>
          <w:sz w:val="28"/>
          <w:szCs w:val="28"/>
          <w:highlight w:val="none"/>
          <w:lang w:val="en-US" w:eastAsia="zh-CN" w:bidi="ar-SA"/>
        </w:rPr>
        <w:t>第十二步进行手卫生，脱摘防护用品；流动水下洗手。</w:t>
      </w:r>
    </w:p>
    <w:p>
      <w:pPr>
        <w:keepLines w:val="0"/>
        <w:pageBreakBefore w:val="0"/>
        <w:numPr>
          <w:ilvl w:val="0"/>
          <w:numId w:val="0"/>
        </w:numPr>
        <w:kinsoku/>
        <w:wordWrap/>
        <w:overflowPunct/>
        <w:topLinePunct w:val="0"/>
        <w:autoSpaceDE/>
        <w:autoSpaceDN/>
        <w:bidi w:val="0"/>
        <w:adjustRightInd w:val="0"/>
        <w:snapToGrid w:val="0"/>
        <w:spacing w:after="0" w:line="500" w:lineRule="exact"/>
        <w:ind w:firstLine="562" w:firstLineChars="200"/>
        <w:rPr>
          <w:rFonts w:hint="eastAsia" w:ascii="宋体" w:hAnsi="宋体" w:eastAsia="宋体" w:cs="宋体"/>
          <w:b/>
          <w:bCs w:val="0"/>
          <w:color w:val="auto"/>
          <w:kern w:val="0"/>
          <w:sz w:val="28"/>
          <w:szCs w:val="28"/>
          <w:highlight w:val="none"/>
          <w:lang w:val="en-US" w:eastAsia="zh-CN" w:bidi="ar-SA"/>
        </w:rPr>
      </w:pPr>
      <w:r>
        <w:rPr>
          <w:rFonts w:hint="eastAsia" w:ascii="宋体" w:hAnsi="宋体" w:eastAsia="宋体" w:cs="宋体"/>
          <w:b/>
          <w:bCs w:val="0"/>
          <w:color w:val="auto"/>
          <w:kern w:val="0"/>
          <w:sz w:val="28"/>
          <w:szCs w:val="28"/>
          <w:highlight w:val="none"/>
          <w:lang w:val="en-US" w:eastAsia="zh-CN" w:bidi="ar-SA"/>
        </w:rPr>
        <w:t>11.地巾、擦拭巾集中清洗消毒流程。</w:t>
      </w:r>
    </w:p>
    <w:p>
      <w:pPr>
        <w:keepLines w:val="0"/>
        <w:pageBreakBefore w:val="0"/>
        <w:numPr>
          <w:ilvl w:val="0"/>
          <w:numId w:val="5"/>
        </w:numPr>
        <w:kinsoku/>
        <w:wordWrap/>
        <w:overflowPunct/>
        <w:topLinePunct w:val="0"/>
        <w:autoSpaceDE/>
        <w:autoSpaceDN/>
        <w:bidi w:val="0"/>
        <w:adjustRightInd w:val="0"/>
        <w:snapToGrid w:val="0"/>
        <w:spacing w:after="0"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bCs/>
          <w:color w:val="auto"/>
          <w:kern w:val="0"/>
          <w:sz w:val="28"/>
          <w:szCs w:val="28"/>
          <w:highlight w:val="none"/>
          <w:lang w:val="en-US" w:eastAsia="zh-CN" w:bidi="ar-SA"/>
        </w:rPr>
        <w:t>个人准备规范着窗，做好个人防护</w:t>
      </w:r>
      <w:r>
        <w:rPr>
          <w:rFonts w:hint="eastAsia" w:ascii="宋体" w:hAnsi="宋体" w:eastAsia="宋体" w:cs="宋体"/>
          <w:color w:val="auto"/>
          <w:sz w:val="28"/>
          <w:szCs w:val="28"/>
          <w:highlight w:val="none"/>
        </w:rPr>
        <w:t>。</w:t>
      </w:r>
    </w:p>
    <w:p>
      <w:pPr>
        <w:keepLines w:val="0"/>
        <w:pageBreakBefore w:val="0"/>
        <w:numPr>
          <w:ilvl w:val="0"/>
          <w:numId w:val="5"/>
        </w:numPr>
        <w:kinsoku/>
        <w:wordWrap/>
        <w:overflowPunct/>
        <w:topLinePunct w:val="0"/>
        <w:autoSpaceDE/>
        <w:autoSpaceDN/>
        <w:bidi w:val="0"/>
        <w:adjustRightInd w:val="0"/>
        <w:snapToGrid w:val="0"/>
        <w:spacing w:after="0" w:line="500" w:lineRule="exact"/>
        <w:ind w:firstLine="560" w:firstLineChars="200"/>
        <w:rPr>
          <w:rFonts w:hint="eastAsia" w:ascii="宋体" w:hAnsi="宋体" w:eastAsia="宋体" w:cs="宋体"/>
          <w:bCs/>
          <w:color w:val="auto"/>
          <w:kern w:val="0"/>
          <w:sz w:val="28"/>
          <w:szCs w:val="28"/>
          <w:highlight w:val="none"/>
          <w:lang w:val="en-US" w:eastAsia="zh-CN" w:bidi="ar-SA"/>
        </w:rPr>
      </w:pPr>
      <w:r>
        <w:rPr>
          <w:rFonts w:hint="eastAsia" w:ascii="宋体" w:hAnsi="宋体" w:eastAsia="宋体" w:cs="宋体"/>
          <w:bCs/>
          <w:color w:val="auto"/>
          <w:kern w:val="0"/>
          <w:sz w:val="28"/>
          <w:szCs w:val="28"/>
          <w:highlight w:val="none"/>
          <w:lang w:val="en-US" w:eastAsia="zh-CN" w:bidi="ar-SA"/>
        </w:rPr>
        <w:t>操作步骤：</w:t>
      </w:r>
    </w:p>
    <w:p>
      <w:pPr>
        <w:pStyle w:val="16"/>
        <w:keepLines w:val="0"/>
        <w:pageBreakBefore w:val="0"/>
        <w:kinsoku/>
        <w:wordWrap/>
        <w:overflowPunct/>
        <w:topLinePunct w:val="0"/>
        <w:autoSpaceDE/>
        <w:autoSpaceDN/>
        <w:bidi w:val="0"/>
        <w:adjustRightInd w:val="0"/>
        <w:snapToGrid w:val="0"/>
        <w:spacing w:before="0" w:after="0" w:line="500" w:lineRule="exact"/>
        <w:ind w:firstLine="560" w:firstLineChars="200"/>
        <w:rPr>
          <w:rFonts w:hint="eastAsia" w:ascii="宋体" w:hAnsi="宋体" w:eastAsia="宋体" w:cs="宋体"/>
          <w:bCs/>
          <w:color w:val="auto"/>
          <w:kern w:val="0"/>
          <w:sz w:val="28"/>
          <w:szCs w:val="28"/>
          <w:highlight w:val="none"/>
          <w:lang w:val="en-US" w:eastAsia="zh-CN" w:bidi="ar-SA"/>
        </w:rPr>
      </w:pPr>
      <w:r>
        <w:rPr>
          <w:rFonts w:hint="eastAsia" w:ascii="宋体" w:hAnsi="宋体" w:eastAsia="宋体" w:cs="宋体"/>
          <w:bCs/>
          <w:color w:val="auto"/>
          <w:kern w:val="0"/>
          <w:sz w:val="28"/>
          <w:szCs w:val="28"/>
          <w:highlight w:val="none"/>
          <w:lang w:val="en-US" w:eastAsia="zh-CN" w:bidi="ar-SA"/>
        </w:rPr>
        <w:t>第一步使用后擦拭巾按照颜色分类统一放入相应的清洗池内；</w:t>
      </w:r>
    </w:p>
    <w:p>
      <w:pPr>
        <w:pStyle w:val="16"/>
        <w:keepLines w:val="0"/>
        <w:pageBreakBefore w:val="0"/>
        <w:kinsoku/>
        <w:wordWrap/>
        <w:overflowPunct/>
        <w:topLinePunct w:val="0"/>
        <w:autoSpaceDE/>
        <w:autoSpaceDN/>
        <w:bidi w:val="0"/>
        <w:adjustRightInd w:val="0"/>
        <w:snapToGrid w:val="0"/>
        <w:spacing w:before="0" w:after="0" w:line="500" w:lineRule="exact"/>
        <w:ind w:firstLine="560" w:firstLineChars="200"/>
        <w:rPr>
          <w:rFonts w:hint="eastAsia" w:ascii="宋体" w:hAnsi="宋体" w:eastAsia="宋体" w:cs="宋体"/>
          <w:bCs/>
          <w:color w:val="auto"/>
          <w:kern w:val="0"/>
          <w:sz w:val="28"/>
          <w:szCs w:val="28"/>
          <w:highlight w:val="none"/>
          <w:lang w:val="en-US" w:eastAsia="zh-CN" w:bidi="ar-SA"/>
        </w:rPr>
      </w:pPr>
      <w:r>
        <w:rPr>
          <w:rFonts w:hint="eastAsia" w:ascii="宋体" w:hAnsi="宋体" w:eastAsia="宋体" w:cs="宋体"/>
          <w:bCs/>
          <w:color w:val="auto"/>
          <w:kern w:val="0"/>
          <w:sz w:val="28"/>
          <w:szCs w:val="28"/>
          <w:highlight w:val="none"/>
          <w:lang w:val="en-US" w:eastAsia="zh-CN" w:bidi="ar-SA"/>
        </w:rPr>
        <w:t>第二步清水去污；</w:t>
      </w:r>
    </w:p>
    <w:p>
      <w:pPr>
        <w:pStyle w:val="16"/>
        <w:keepLines w:val="0"/>
        <w:pageBreakBefore w:val="0"/>
        <w:kinsoku/>
        <w:wordWrap/>
        <w:overflowPunct/>
        <w:topLinePunct w:val="0"/>
        <w:autoSpaceDE/>
        <w:autoSpaceDN/>
        <w:bidi w:val="0"/>
        <w:adjustRightInd w:val="0"/>
        <w:snapToGrid w:val="0"/>
        <w:spacing w:before="0" w:after="0" w:line="500" w:lineRule="exact"/>
        <w:ind w:firstLine="560" w:firstLineChars="200"/>
        <w:rPr>
          <w:rFonts w:hint="eastAsia" w:ascii="宋体" w:hAnsi="宋体" w:eastAsia="宋体" w:cs="宋体"/>
          <w:bCs/>
          <w:color w:val="auto"/>
          <w:kern w:val="0"/>
          <w:sz w:val="28"/>
          <w:szCs w:val="28"/>
          <w:highlight w:val="none"/>
          <w:lang w:val="en-US" w:eastAsia="zh-CN" w:bidi="ar-SA"/>
        </w:rPr>
      </w:pPr>
      <w:r>
        <w:rPr>
          <w:rFonts w:hint="eastAsia" w:ascii="宋体" w:hAnsi="宋体" w:eastAsia="宋体" w:cs="宋体"/>
          <w:bCs/>
          <w:color w:val="auto"/>
          <w:kern w:val="0"/>
          <w:sz w:val="28"/>
          <w:szCs w:val="28"/>
          <w:highlight w:val="none"/>
          <w:lang w:val="en-US" w:eastAsia="zh-CN" w:bidi="ar-SA"/>
        </w:rPr>
        <w:t>第三步放入清洗剂搓洗；</w:t>
      </w:r>
    </w:p>
    <w:p>
      <w:pPr>
        <w:pStyle w:val="16"/>
        <w:keepLines w:val="0"/>
        <w:pageBreakBefore w:val="0"/>
        <w:kinsoku/>
        <w:wordWrap/>
        <w:overflowPunct/>
        <w:topLinePunct w:val="0"/>
        <w:autoSpaceDE/>
        <w:autoSpaceDN/>
        <w:bidi w:val="0"/>
        <w:adjustRightInd w:val="0"/>
        <w:snapToGrid w:val="0"/>
        <w:spacing w:before="0" w:after="0" w:line="500" w:lineRule="exact"/>
        <w:ind w:firstLine="560" w:firstLineChars="200"/>
        <w:rPr>
          <w:rFonts w:hint="eastAsia" w:ascii="宋体" w:hAnsi="宋体" w:eastAsia="宋体" w:cs="宋体"/>
          <w:bCs/>
          <w:color w:val="auto"/>
          <w:kern w:val="0"/>
          <w:sz w:val="28"/>
          <w:szCs w:val="28"/>
          <w:highlight w:val="none"/>
          <w:lang w:val="en-US" w:eastAsia="zh-CN" w:bidi="ar-SA"/>
        </w:rPr>
      </w:pPr>
      <w:r>
        <w:rPr>
          <w:rFonts w:hint="eastAsia" w:ascii="宋体" w:hAnsi="宋体" w:eastAsia="宋体" w:cs="宋体"/>
          <w:bCs/>
          <w:color w:val="auto"/>
          <w:kern w:val="0"/>
          <w:sz w:val="28"/>
          <w:szCs w:val="28"/>
          <w:highlight w:val="none"/>
          <w:lang w:val="en-US" w:eastAsia="zh-CN" w:bidi="ar-SA"/>
        </w:rPr>
        <w:t>第四步流动水漂洗；</w:t>
      </w:r>
    </w:p>
    <w:p>
      <w:pPr>
        <w:pStyle w:val="16"/>
        <w:keepLines w:val="0"/>
        <w:pageBreakBefore w:val="0"/>
        <w:kinsoku/>
        <w:wordWrap/>
        <w:overflowPunct/>
        <w:topLinePunct w:val="0"/>
        <w:autoSpaceDE/>
        <w:autoSpaceDN/>
        <w:bidi w:val="0"/>
        <w:adjustRightInd w:val="0"/>
        <w:snapToGrid w:val="0"/>
        <w:spacing w:before="0" w:after="0" w:line="500" w:lineRule="exact"/>
        <w:ind w:firstLine="560" w:firstLineChars="200"/>
        <w:rPr>
          <w:rFonts w:hint="eastAsia" w:ascii="宋体" w:hAnsi="宋体" w:eastAsia="宋体" w:cs="宋体"/>
          <w:bCs/>
          <w:color w:val="auto"/>
          <w:kern w:val="0"/>
          <w:sz w:val="28"/>
          <w:szCs w:val="28"/>
          <w:highlight w:val="none"/>
          <w:lang w:val="en-US" w:eastAsia="zh-CN" w:bidi="ar-SA"/>
        </w:rPr>
      </w:pPr>
      <w:r>
        <w:rPr>
          <w:rFonts w:hint="eastAsia" w:ascii="宋体" w:hAnsi="宋体" w:eastAsia="宋体" w:cs="宋体"/>
          <w:bCs/>
          <w:color w:val="auto"/>
          <w:kern w:val="0"/>
          <w:sz w:val="28"/>
          <w:szCs w:val="28"/>
          <w:highlight w:val="none"/>
          <w:lang w:val="en-US" w:eastAsia="zh-CN" w:bidi="ar-SA"/>
        </w:rPr>
        <w:t>第四步拧干水分，放入含有效氯500mg/L消毒液中浸泡30分钟；</w:t>
      </w:r>
    </w:p>
    <w:p>
      <w:pPr>
        <w:pStyle w:val="16"/>
        <w:keepLines w:val="0"/>
        <w:pageBreakBefore w:val="0"/>
        <w:kinsoku/>
        <w:wordWrap/>
        <w:overflowPunct/>
        <w:topLinePunct w:val="0"/>
        <w:autoSpaceDE/>
        <w:autoSpaceDN/>
        <w:bidi w:val="0"/>
        <w:adjustRightInd w:val="0"/>
        <w:snapToGrid w:val="0"/>
        <w:spacing w:before="0" w:after="0" w:line="500" w:lineRule="exact"/>
        <w:ind w:firstLine="560" w:firstLineChars="200"/>
        <w:rPr>
          <w:rFonts w:hint="eastAsia" w:ascii="宋体" w:hAnsi="宋体" w:eastAsia="宋体" w:cs="宋体"/>
          <w:bCs/>
          <w:color w:val="auto"/>
          <w:kern w:val="0"/>
          <w:sz w:val="28"/>
          <w:szCs w:val="28"/>
          <w:highlight w:val="none"/>
          <w:lang w:val="en-US" w:eastAsia="zh-CN" w:bidi="ar-SA"/>
        </w:rPr>
      </w:pPr>
      <w:r>
        <w:rPr>
          <w:rFonts w:hint="eastAsia" w:ascii="宋体" w:hAnsi="宋体" w:eastAsia="宋体" w:cs="宋体"/>
          <w:bCs/>
          <w:color w:val="auto"/>
          <w:kern w:val="0"/>
          <w:sz w:val="28"/>
          <w:szCs w:val="28"/>
          <w:highlight w:val="none"/>
          <w:lang w:val="en-US" w:eastAsia="zh-CN" w:bidi="ar-SA"/>
        </w:rPr>
        <w:t>第五步清水清洗干净，拧干，悬挂晾干；</w:t>
      </w:r>
    </w:p>
    <w:p>
      <w:pPr>
        <w:pStyle w:val="16"/>
        <w:keepLines w:val="0"/>
        <w:pageBreakBefore w:val="0"/>
        <w:kinsoku/>
        <w:wordWrap/>
        <w:overflowPunct/>
        <w:topLinePunct w:val="0"/>
        <w:autoSpaceDE/>
        <w:autoSpaceDN/>
        <w:bidi w:val="0"/>
        <w:adjustRightInd w:val="0"/>
        <w:snapToGrid w:val="0"/>
        <w:spacing w:before="0" w:after="0" w:line="500" w:lineRule="exact"/>
        <w:ind w:firstLine="560" w:firstLineChars="200"/>
        <w:rPr>
          <w:rFonts w:hint="eastAsia" w:ascii="宋体" w:hAnsi="宋体" w:eastAsia="宋体" w:cs="宋体"/>
          <w:bCs/>
          <w:color w:val="auto"/>
          <w:kern w:val="0"/>
          <w:sz w:val="28"/>
          <w:szCs w:val="28"/>
          <w:highlight w:val="none"/>
          <w:lang w:val="en-US" w:eastAsia="zh-CN" w:bidi="ar-SA"/>
        </w:rPr>
      </w:pPr>
      <w:r>
        <w:rPr>
          <w:rFonts w:hint="eastAsia" w:ascii="宋体" w:hAnsi="宋体" w:eastAsia="宋体" w:cs="宋体"/>
          <w:bCs/>
          <w:color w:val="auto"/>
          <w:kern w:val="0"/>
          <w:sz w:val="28"/>
          <w:szCs w:val="28"/>
          <w:highlight w:val="none"/>
          <w:lang w:val="en-US" w:eastAsia="zh-CN" w:bidi="ar-SA"/>
        </w:rPr>
        <w:t>第六步储存于清洁库房内备用。</w:t>
      </w:r>
    </w:p>
    <w:p>
      <w:pPr>
        <w:keepLines w:val="0"/>
        <w:pageBreakBefore w:val="0"/>
        <w:numPr>
          <w:ilvl w:val="0"/>
          <w:numId w:val="5"/>
        </w:numPr>
        <w:kinsoku/>
        <w:wordWrap/>
        <w:overflowPunct/>
        <w:topLinePunct w:val="0"/>
        <w:autoSpaceDE/>
        <w:autoSpaceDN/>
        <w:bidi w:val="0"/>
        <w:adjustRightInd w:val="0"/>
        <w:snapToGrid w:val="0"/>
        <w:spacing w:after="0" w:line="500" w:lineRule="exact"/>
        <w:ind w:firstLine="560" w:firstLineChars="200"/>
        <w:rPr>
          <w:rFonts w:hint="eastAsia" w:ascii="宋体" w:hAnsi="宋体" w:eastAsia="宋体" w:cs="宋体"/>
          <w:bCs/>
          <w:color w:val="auto"/>
          <w:kern w:val="0"/>
          <w:sz w:val="28"/>
          <w:szCs w:val="28"/>
          <w:highlight w:val="none"/>
          <w:lang w:val="en-US" w:eastAsia="zh-CN" w:bidi="ar-SA"/>
        </w:rPr>
      </w:pPr>
      <w:r>
        <w:rPr>
          <w:rFonts w:hint="eastAsia" w:ascii="宋体" w:hAnsi="宋体" w:eastAsia="宋体" w:cs="宋体"/>
          <w:bCs/>
          <w:color w:val="auto"/>
          <w:kern w:val="0"/>
          <w:sz w:val="28"/>
          <w:szCs w:val="28"/>
          <w:highlight w:val="none"/>
          <w:lang w:val="en-US" w:eastAsia="zh-CN" w:bidi="ar-SA"/>
        </w:rPr>
        <w:t>清洁消毒要求：</w:t>
      </w:r>
    </w:p>
    <w:p>
      <w:pPr>
        <w:pStyle w:val="16"/>
        <w:keepLines w:val="0"/>
        <w:pageBreakBefore w:val="0"/>
        <w:numPr>
          <w:ilvl w:val="0"/>
          <w:numId w:val="0"/>
        </w:numPr>
        <w:kinsoku/>
        <w:wordWrap/>
        <w:overflowPunct/>
        <w:topLinePunct w:val="0"/>
        <w:autoSpaceDE/>
        <w:autoSpaceDN/>
        <w:bidi w:val="0"/>
        <w:adjustRightInd w:val="0"/>
        <w:snapToGrid w:val="0"/>
        <w:spacing w:before="0" w:after="0" w:line="500" w:lineRule="exact"/>
        <w:ind w:firstLine="560" w:firstLineChars="200"/>
        <w:rPr>
          <w:rFonts w:hint="eastAsia" w:ascii="宋体" w:hAnsi="宋体" w:eastAsia="宋体" w:cs="宋体"/>
          <w:bCs/>
          <w:color w:val="auto"/>
          <w:kern w:val="0"/>
          <w:sz w:val="28"/>
          <w:szCs w:val="28"/>
          <w:highlight w:val="none"/>
          <w:lang w:val="en-US" w:eastAsia="zh-CN" w:bidi="ar-SA"/>
        </w:rPr>
      </w:pPr>
      <w:r>
        <w:rPr>
          <w:rFonts w:hint="eastAsia" w:ascii="宋体" w:hAnsi="宋体" w:eastAsia="宋体" w:cs="宋体"/>
          <w:bCs/>
          <w:color w:val="auto"/>
          <w:kern w:val="0"/>
          <w:sz w:val="28"/>
          <w:szCs w:val="28"/>
          <w:highlight w:val="none"/>
          <w:lang w:val="en-US" w:eastAsia="zh-CN" w:bidi="ar-SA"/>
        </w:rPr>
        <w:t>①使用后的地巾、擦拭巾必须送往医院的“抹布地巾集中洗消中心”统一处置，不允许在中心以外的地方进行清洁消毒及晾晒存储。</w:t>
      </w:r>
    </w:p>
    <w:p>
      <w:pPr>
        <w:pStyle w:val="16"/>
        <w:keepLines w:val="0"/>
        <w:pageBreakBefore w:val="0"/>
        <w:numPr>
          <w:ilvl w:val="0"/>
          <w:numId w:val="0"/>
        </w:numPr>
        <w:kinsoku/>
        <w:wordWrap/>
        <w:overflowPunct/>
        <w:topLinePunct w:val="0"/>
        <w:autoSpaceDE/>
        <w:autoSpaceDN/>
        <w:bidi w:val="0"/>
        <w:adjustRightInd w:val="0"/>
        <w:snapToGrid w:val="0"/>
        <w:spacing w:before="0" w:after="0" w:line="500" w:lineRule="exact"/>
        <w:ind w:firstLine="560" w:firstLineChars="200"/>
        <w:rPr>
          <w:rFonts w:hint="eastAsia" w:ascii="宋体" w:hAnsi="宋体" w:eastAsia="宋体" w:cs="宋体"/>
          <w:bCs/>
          <w:color w:val="auto"/>
          <w:kern w:val="0"/>
          <w:sz w:val="28"/>
          <w:szCs w:val="28"/>
          <w:highlight w:val="none"/>
          <w:lang w:val="en-US" w:eastAsia="zh-CN" w:bidi="ar-SA"/>
        </w:rPr>
      </w:pPr>
      <w:r>
        <w:rPr>
          <w:rFonts w:hint="eastAsia" w:ascii="宋体" w:hAnsi="宋体" w:eastAsia="宋体" w:cs="宋体"/>
          <w:bCs/>
          <w:color w:val="auto"/>
          <w:kern w:val="0"/>
          <w:sz w:val="28"/>
          <w:szCs w:val="28"/>
          <w:highlight w:val="none"/>
          <w:lang w:val="en-US" w:eastAsia="zh-CN" w:bidi="ar-SA"/>
        </w:rPr>
        <w:t>②地巾和擦拭布巾的清洗区域应分开，清洗池与消毒池分开，特殊污染与普通污染分开；各类颜色的地巾、擦拭布巾应根据颜色分池使用，清洗池数量不够时，应分时间段进行，先清洁后污染。</w:t>
      </w:r>
    </w:p>
    <w:p>
      <w:pPr>
        <w:pStyle w:val="16"/>
        <w:keepLines w:val="0"/>
        <w:pageBreakBefore w:val="0"/>
        <w:numPr>
          <w:ilvl w:val="0"/>
          <w:numId w:val="0"/>
        </w:numPr>
        <w:kinsoku/>
        <w:wordWrap/>
        <w:overflowPunct/>
        <w:topLinePunct w:val="0"/>
        <w:autoSpaceDE/>
        <w:autoSpaceDN/>
        <w:bidi w:val="0"/>
        <w:adjustRightInd w:val="0"/>
        <w:snapToGrid w:val="0"/>
        <w:spacing w:before="0" w:after="0" w:line="500" w:lineRule="exact"/>
        <w:ind w:firstLine="560" w:firstLineChars="200"/>
        <w:rPr>
          <w:rFonts w:hint="eastAsia" w:ascii="宋体" w:hAnsi="宋体" w:eastAsia="宋体" w:cs="宋体"/>
          <w:bCs/>
          <w:color w:val="auto"/>
          <w:kern w:val="0"/>
          <w:sz w:val="28"/>
          <w:szCs w:val="28"/>
          <w:highlight w:val="none"/>
          <w:lang w:val="en-US" w:eastAsia="zh-CN" w:bidi="ar-SA"/>
        </w:rPr>
      </w:pPr>
      <w:r>
        <w:rPr>
          <w:rFonts w:hint="eastAsia" w:ascii="宋体" w:hAnsi="宋体" w:eastAsia="宋体" w:cs="宋体"/>
          <w:bCs/>
          <w:color w:val="auto"/>
          <w:kern w:val="0"/>
          <w:sz w:val="28"/>
          <w:szCs w:val="28"/>
          <w:highlight w:val="none"/>
          <w:lang w:val="en-US" w:eastAsia="zh-CN" w:bidi="ar-SA"/>
        </w:rPr>
        <w:t>③遇特殊污染时，应加强个人防护，遵循“先消毒再清洁再消毒”原则。</w:t>
      </w:r>
    </w:p>
    <w:p>
      <w:pPr>
        <w:pStyle w:val="16"/>
        <w:keepLines w:val="0"/>
        <w:pageBreakBefore w:val="0"/>
        <w:numPr>
          <w:ilvl w:val="0"/>
          <w:numId w:val="0"/>
        </w:numPr>
        <w:kinsoku/>
        <w:wordWrap/>
        <w:overflowPunct/>
        <w:topLinePunct w:val="0"/>
        <w:autoSpaceDE/>
        <w:autoSpaceDN/>
        <w:bidi w:val="0"/>
        <w:adjustRightInd w:val="0"/>
        <w:snapToGrid w:val="0"/>
        <w:spacing w:before="0" w:after="0" w:line="500" w:lineRule="exact"/>
        <w:ind w:firstLine="560" w:firstLineChars="200"/>
        <w:rPr>
          <w:rFonts w:hint="eastAsia" w:ascii="宋体" w:hAnsi="宋体" w:eastAsia="宋体" w:cs="宋体"/>
          <w:bCs/>
          <w:color w:val="auto"/>
          <w:kern w:val="0"/>
          <w:sz w:val="28"/>
          <w:szCs w:val="28"/>
          <w:highlight w:val="none"/>
          <w:lang w:val="en-US" w:eastAsia="zh-CN" w:bidi="ar-SA"/>
        </w:rPr>
      </w:pPr>
      <w:r>
        <w:rPr>
          <w:rFonts w:hint="eastAsia" w:ascii="宋体" w:hAnsi="宋体" w:eastAsia="宋体" w:cs="宋体"/>
          <w:bCs/>
          <w:color w:val="auto"/>
          <w:kern w:val="0"/>
          <w:sz w:val="28"/>
          <w:szCs w:val="28"/>
          <w:highlight w:val="none"/>
          <w:lang w:val="en-US" w:eastAsia="zh-CN" w:bidi="ar-SA"/>
        </w:rPr>
        <w:t>④每日工作结束后，应对清洗池、消毒池、清洗工具或设备、地面、墙面及空气进行全面清洁与消毒，做好清洁消毒记录。</w:t>
      </w:r>
    </w:p>
    <w:p>
      <w:pPr>
        <w:pStyle w:val="16"/>
        <w:keepLines w:val="0"/>
        <w:pageBreakBefore w:val="0"/>
        <w:numPr>
          <w:ilvl w:val="0"/>
          <w:numId w:val="0"/>
        </w:numPr>
        <w:kinsoku/>
        <w:wordWrap/>
        <w:overflowPunct/>
        <w:topLinePunct w:val="0"/>
        <w:autoSpaceDE/>
        <w:autoSpaceDN/>
        <w:bidi w:val="0"/>
        <w:adjustRightInd w:val="0"/>
        <w:snapToGrid w:val="0"/>
        <w:spacing w:before="0" w:after="0" w:line="500" w:lineRule="exact"/>
        <w:ind w:firstLine="560" w:firstLineChars="200"/>
        <w:rPr>
          <w:rFonts w:hint="eastAsia" w:ascii="宋体" w:hAnsi="宋体" w:eastAsia="宋体" w:cs="宋体"/>
          <w:bCs/>
          <w:color w:val="auto"/>
          <w:kern w:val="0"/>
          <w:sz w:val="28"/>
          <w:szCs w:val="28"/>
          <w:highlight w:val="none"/>
          <w:lang w:val="en-US" w:eastAsia="zh-CN" w:bidi="ar-SA"/>
        </w:rPr>
      </w:pPr>
      <w:r>
        <w:rPr>
          <w:rFonts w:hint="eastAsia" w:ascii="宋体" w:hAnsi="宋体" w:eastAsia="宋体" w:cs="宋体"/>
          <w:bCs/>
          <w:color w:val="auto"/>
          <w:kern w:val="0"/>
          <w:sz w:val="28"/>
          <w:szCs w:val="28"/>
          <w:highlight w:val="none"/>
          <w:lang w:val="en-US" w:eastAsia="zh-CN" w:bidi="ar-SA"/>
        </w:rPr>
        <w:t>⑤晾晒、收集、储存、发放人员应专人负责。</w:t>
      </w:r>
    </w:p>
    <w:p>
      <w:pPr>
        <w:pStyle w:val="16"/>
        <w:keepLines w:val="0"/>
        <w:pageBreakBefore w:val="0"/>
        <w:numPr>
          <w:ilvl w:val="0"/>
          <w:numId w:val="0"/>
        </w:numPr>
        <w:kinsoku/>
        <w:wordWrap/>
        <w:overflowPunct/>
        <w:topLinePunct w:val="0"/>
        <w:autoSpaceDE/>
        <w:autoSpaceDN/>
        <w:bidi w:val="0"/>
        <w:adjustRightInd w:val="0"/>
        <w:snapToGrid w:val="0"/>
        <w:spacing w:before="0" w:after="0" w:line="500" w:lineRule="exact"/>
        <w:ind w:firstLine="560" w:firstLineChars="200"/>
        <w:rPr>
          <w:rFonts w:hint="eastAsia" w:ascii="宋体" w:hAnsi="宋体" w:eastAsia="宋体" w:cs="宋体"/>
          <w:bCs/>
          <w:color w:val="auto"/>
          <w:kern w:val="0"/>
          <w:sz w:val="28"/>
          <w:szCs w:val="28"/>
          <w:highlight w:val="none"/>
          <w:lang w:val="en-US" w:eastAsia="zh-CN" w:bidi="ar-SA"/>
        </w:rPr>
      </w:pPr>
      <w:r>
        <w:rPr>
          <w:rFonts w:hint="eastAsia" w:ascii="宋体" w:hAnsi="宋体" w:eastAsia="宋体" w:cs="宋体"/>
          <w:bCs/>
          <w:color w:val="auto"/>
          <w:kern w:val="0"/>
          <w:sz w:val="28"/>
          <w:szCs w:val="28"/>
          <w:highlight w:val="none"/>
          <w:lang w:val="en-US" w:eastAsia="zh-CN" w:bidi="ar-SA"/>
        </w:rPr>
        <w:t>⑥每日工作结束后应淋浴、更换个人服装后离开医院。</w:t>
      </w:r>
    </w:p>
    <w:p>
      <w:pPr>
        <w:keepLines w:val="0"/>
        <w:pageBreakBefore w:val="0"/>
        <w:numPr>
          <w:ilvl w:val="0"/>
          <w:numId w:val="0"/>
        </w:numPr>
        <w:kinsoku/>
        <w:wordWrap/>
        <w:overflowPunct/>
        <w:topLinePunct w:val="0"/>
        <w:autoSpaceDE/>
        <w:autoSpaceDN/>
        <w:bidi w:val="0"/>
        <w:adjustRightInd w:val="0"/>
        <w:snapToGrid w:val="0"/>
        <w:spacing w:after="0" w:line="500" w:lineRule="exact"/>
        <w:ind w:firstLine="562" w:firstLineChars="200"/>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（十）楼层保洁员医疗垃圾收集处置流程。</w:t>
      </w:r>
    </w:p>
    <w:p>
      <w:pPr>
        <w:keepLines w:val="0"/>
        <w:pageBreakBefore w:val="0"/>
        <w:numPr>
          <w:ilvl w:val="0"/>
          <w:numId w:val="0"/>
        </w:numPr>
        <w:kinsoku/>
        <w:wordWrap/>
        <w:overflowPunct/>
        <w:topLinePunct w:val="0"/>
        <w:autoSpaceDE/>
        <w:autoSpaceDN/>
        <w:bidi w:val="0"/>
        <w:adjustRightInd w:val="0"/>
        <w:snapToGrid w:val="0"/>
        <w:spacing w:after="0"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bCs/>
          <w:color w:val="auto"/>
          <w:kern w:val="0"/>
          <w:sz w:val="28"/>
          <w:szCs w:val="28"/>
          <w:highlight w:val="none"/>
          <w:lang w:val="en-US" w:eastAsia="zh-CN" w:bidi="ar-SA"/>
        </w:rPr>
        <w:t>1.个人准备规范着装，戴好外科口罩、手套，做好个人防护</w:t>
      </w:r>
      <w:r>
        <w:rPr>
          <w:rFonts w:hint="eastAsia" w:ascii="宋体" w:hAnsi="宋体" w:eastAsia="宋体" w:cs="宋体"/>
          <w:color w:val="auto"/>
          <w:sz w:val="28"/>
          <w:szCs w:val="28"/>
          <w:highlight w:val="none"/>
        </w:rPr>
        <w:t>。</w:t>
      </w:r>
    </w:p>
    <w:p>
      <w:pPr>
        <w:keepLines w:val="0"/>
        <w:pageBreakBefore w:val="0"/>
        <w:numPr>
          <w:ilvl w:val="0"/>
          <w:numId w:val="0"/>
        </w:numPr>
        <w:kinsoku/>
        <w:wordWrap/>
        <w:overflowPunct/>
        <w:topLinePunct w:val="0"/>
        <w:autoSpaceDE/>
        <w:autoSpaceDN/>
        <w:bidi w:val="0"/>
        <w:adjustRightInd w:val="0"/>
        <w:snapToGrid w:val="0"/>
        <w:spacing w:after="0" w:line="500" w:lineRule="exact"/>
        <w:ind w:firstLine="560" w:firstLineChars="200"/>
        <w:rPr>
          <w:rFonts w:hint="eastAsia" w:ascii="宋体" w:hAnsi="宋体" w:eastAsia="宋体" w:cs="宋体"/>
          <w:bCs/>
          <w:color w:val="auto"/>
          <w:kern w:val="0"/>
          <w:sz w:val="28"/>
          <w:szCs w:val="28"/>
          <w:highlight w:val="none"/>
          <w:lang w:val="en-US" w:eastAsia="zh-CN" w:bidi="ar-SA"/>
        </w:rPr>
      </w:pPr>
      <w:r>
        <w:rPr>
          <w:rFonts w:hint="eastAsia" w:ascii="宋体" w:hAnsi="宋体" w:eastAsia="宋体" w:cs="宋体"/>
          <w:bCs/>
          <w:color w:val="auto"/>
          <w:kern w:val="0"/>
          <w:sz w:val="28"/>
          <w:szCs w:val="28"/>
          <w:highlight w:val="none"/>
          <w:lang w:val="en-US" w:eastAsia="zh-CN" w:bidi="ar-SA"/>
        </w:rPr>
        <w:t>2.操作步骤：</w:t>
      </w:r>
    </w:p>
    <w:p>
      <w:pPr>
        <w:pStyle w:val="16"/>
        <w:keepLines w:val="0"/>
        <w:pageBreakBefore w:val="0"/>
        <w:numPr>
          <w:ilvl w:val="0"/>
          <w:numId w:val="0"/>
        </w:numPr>
        <w:kinsoku/>
        <w:wordWrap/>
        <w:overflowPunct/>
        <w:topLinePunct w:val="0"/>
        <w:autoSpaceDE/>
        <w:autoSpaceDN/>
        <w:bidi w:val="0"/>
        <w:adjustRightInd w:val="0"/>
        <w:snapToGrid w:val="0"/>
        <w:spacing w:before="0" w:after="0" w:line="500" w:lineRule="exact"/>
        <w:ind w:firstLine="560" w:firstLineChars="200"/>
        <w:rPr>
          <w:rFonts w:hint="eastAsia" w:ascii="宋体" w:hAnsi="宋体" w:eastAsia="宋体" w:cs="宋体"/>
          <w:bCs/>
          <w:color w:val="auto"/>
          <w:kern w:val="0"/>
          <w:sz w:val="28"/>
          <w:szCs w:val="28"/>
          <w:highlight w:val="none"/>
          <w:lang w:val="en-US" w:eastAsia="zh-CN" w:bidi="ar-SA"/>
        </w:rPr>
      </w:pPr>
      <w:r>
        <w:rPr>
          <w:rFonts w:hint="eastAsia" w:ascii="宋体" w:hAnsi="宋体" w:eastAsia="宋体" w:cs="宋体"/>
          <w:bCs/>
          <w:color w:val="auto"/>
          <w:kern w:val="0"/>
          <w:sz w:val="28"/>
          <w:szCs w:val="28"/>
          <w:highlight w:val="none"/>
          <w:lang w:val="en-US" w:eastAsia="zh-CN" w:bidi="ar-SA"/>
        </w:rPr>
        <w:t>第一步逐一对楼层各个生活垃圾袋进行封扎；</w:t>
      </w:r>
    </w:p>
    <w:p>
      <w:pPr>
        <w:pStyle w:val="16"/>
        <w:keepLines w:val="0"/>
        <w:pageBreakBefore w:val="0"/>
        <w:numPr>
          <w:ilvl w:val="0"/>
          <w:numId w:val="0"/>
        </w:numPr>
        <w:kinsoku/>
        <w:wordWrap/>
        <w:overflowPunct/>
        <w:topLinePunct w:val="0"/>
        <w:autoSpaceDE/>
        <w:autoSpaceDN/>
        <w:bidi w:val="0"/>
        <w:adjustRightInd w:val="0"/>
        <w:snapToGrid w:val="0"/>
        <w:spacing w:before="0" w:after="0" w:line="500" w:lineRule="exact"/>
        <w:ind w:firstLine="560" w:firstLineChars="200"/>
        <w:rPr>
          <w:rFonts w:hint="eastAsia" w:ascii="宋体" w:hAnsi="宋体" w:eastAsia="宋体" w:cs="宋体"/>
          <w:bCs/>
          <w:color w:val="auto"/>
          <w:kern w:val="0"/>
          <w:sz w:val="28"/>
          <w:szCs w:val="28"/>
          <w:highlight w:val="none"/>
          <w:lang w:val="en-US" w:eastAsia="zh-CN" w:bidi="ar-SA"/>
        </w:rPr>
      </w:pPr>
      <w:r>
        <w:rPr>
          <w:rFonts w:hint="eastAsia" w:ascii="宋体" w:hAnsi="宋体" w:eastAsia="宋体" w:cs="宋体"/>
          <w:bCs/>
          <w:color w:val="auto"/>
          <w:kern w:val="0"/>
          <w:sz w:val="28"/>
          <w:szCs w:val="28"/>
          <w:highlight w:val="none"/>
          <w:lang w:val="en-US" w:eastAsia="zh-CN" w:bidi="ar-SA"/>
        </w:rPr>
        <w:t>第二步回头逐一收集已封扎好的生活垃圾袋，放置楼层处置室的生活垃圾桶内；</w:t>
      </w:r>
    </w:p>
    <w:p>
      <w:pPr>
        <w:pStyle w:val="16"/>
        <w:keepLines w:val="0"/>
        <w:pageBreakBefore w:val="0"/>
        <w:numPr>
          <w:ilvl w:val="0"/>
          <w:numId w:val="0"/>
        </w:numPr>
        <w:kinsoku/>
        <w:wordWrap/>
        <w:overflowPunct/>
        <w:topLinePunct w:val="0"/>
        <w:autoSpaceDE/>
        <w:autoSpaceDN/>
        <w:bidi w:val="0"/>
        <w:adjustRightInd w:val="0"/>
        <w:snapToGrid w:val="0"/>
        <w:spacing w:before="0" w:after="0" w:line="500" w:lineRule="exact"/>
        <w:ind w:firstLine="560" w:firstLineChars="200"/>
        <w:rPr>
          <w:rFonts w:hint="eastAsia" w:ascii="宋体" w:hAnsi="宋体" w:eastAsia="宋体" w:cs="宋体"/>
          <w:bCs/>
          <w:color w:val="auto"/>
          <w:kern w:val="0"/>
          <w:sz w:val="28"/>
          <w:szCs w:val="28"/>
          <w:highlight w:val="none"/>
          <w:lang w:val="en-US" w:eastAsia="zh-CN" w:bidi="ar-SA"/>
        </w:rPr>
      </w:pPr>
      <w:r>
        <w:rPr>
          <w:rFonts w:hint="eastAsia" w:ascii="宋体" w:hAnsi="宋体" w:eastAsia="宋体" w:cs="宋体"/>
          <w:bCs/>
          <w:color w:val="auto"/>
          <w:kern w:val="0"/>
          <w:sz w:val="28"/>
          <w:szCs w:val="28"/>
          <w:highlight w:val="none"/>
          <w:lang w:val="en-US" w:eastAsia="zh-CN" w:bidi="ar-SA"/>
        </w:rPr>
        <w:t>第三步进行手卫生；</w:t>
      </w:r>
    </w:p>
    <w:p>
      <w:pPr>
        <w:pStyle w:val="16"/>
        <w:keepLines w:val="0"/>
        <w:pageBreakBefore w:val="0"/>
        <w:numPr>
          <w:ilvl w:val="0"/>
          <w:numId w:val="0"/>
        </w:numPr>
        <w:kinsoku/>
        <w:wordWrap/>
        <w:overflowPunct/>
        <w:topLinePunct w:val="0"/>
        <w:autoSpaceDE/>
        <w:autoSpaceDN/>
        <w:bidi w:val="0"/>
        <w:adjustRightInd w:val="0"/>
        <w:snapToGrid w:val="0"/>
        <w:spacing w:before="0" w:after="0" w:line="500" w:lineRule="exact"/>
        <w:ind w:firstLine="560" w:firstLineChars="200"/>
        <w:rPr>
          <w:rFonts w:hint="eastAsia" w:ascii="宋体" w:hAnsi="宋体" w:eastAsia="宋体" w:cs="宋体"/>
          <w:bCs/>
          <w:color w:val="auto"/>
          <w:kern w:val="0"/>
          <w:sz w:val="28"/>
          <w:szCs w:val="28"/>
          <w:highlight w:val="none"/>
          <w:lang w:val="en-US" w:eastAsia="zh-CN" w:bidi="ar-SA"/>
        </w:rPr>
      </w:pPr>
      <w:r>
        <w:rPr>
          <w:rFonts w:hint="eastAsia" w:ascii="宋体" w:hAnsi="宋体" w:eastAsia="宋体" w:cs="宋体"/>
          <w:bCs/>
          <w:color w:val="auto"/>
          <w:kern w:val="0"/>
          <w:sz w:val="28"/>
          <w:szCs w:val="28"/>
          <w:highlight w:val="none"/>
          <w:lang w:val="en-US" w:eastAsia="zh-CN" w:bidi="ar-SA"/>
        </w:rPr>
        <w:t>第四步逐一对楼层各个医疗废物袋进行鹅颈式打结、尼龙扎袋扎紧封口，取一张医疗废物袋封口标签，填写科室、日期、重量、勾选医疗废物的种类，并签字，将医疗废物标签粘贴到医疗废物袋上；</w:t>
      </w:r>
    </w:p>
    <w:p>
      <w:pPr>
        <w:pStyle w:val="16"/>
        <w:keepLines w:val="0"/>
        <w:pageBreakBefore w:val="0"/>
        <w:numPr>
          <w:ilvl w:val="0"/>
          <w:numId w:val="0"/>
        </w:numPr>
        <w:kinsoku/>
        <w:wordWrap/>
        <w:overflowPunct/>
        <w:topLinePunct w:val="0"/>
        <w:autoSpaceDE/>
        <w:autoSpaceDN/>
        <w:bidi w:val="0"/>
        <w:adjustRightInd w:val="0"/>
        <w:snapToGrid w:val="0"/>
        <w:spacing w:before="0" w:after="0" w:line="500" w:lineRule="exact"/>
        <w:ind w:firstLine="560" w:firstLineChars="200"/>
        <w:rPr>
          <w:rFonts w:hint="eastAsia" w:ascii="宋体" w:hAnsi="宋体" w:eastAsia="宋体" w:cs="宋体"/>
          <w:bCs/>
          <w:color w:val="auto"/>
          <w:kern w:val="0"/>
          <w:sz w:val="28"/>
          <w:szCs w:val="28"/>
          <w:highlight w:val="none"/>
          <w:lang w:val="en-US" w:eastAsia="zh-CN" w:bidi="ar-SA"/>
        </w:rPr>
      </w:pPr>
      <w:r>
        <w:rPr>
          <w:rFonts w:hint="eastAsia" w:ascii="宋体" w:hAnsi="宋体" w:eastAsia="宋体" w:cs="宋体"/>
          <w:bCs/>
          <w:color w:val="auto"/>
          <w:kern w:val="0"/>
          <w:sz w:val="28"/>
          <w:szCs w:val="28"/>
          <w:highlight w:val="none"/>
          <w:lang w:val="en-US" w:eastAsia="zh-CN" w:bidi="ar-SA"/>
        </w:rPr>
        <w:t>第五步回头逐一收集已封扎好的医疗废物袋，放置楼层处置室的医疗废物周转桶内；</w:t>
      </w:r>
    </w:p>
    <w:p>
      <w:pPr>
        <w:pStyle w:val="16"/>
        <w:keepLines w:val="0"/>
        <w:pageBreakBefore w:val="0"/>
        <w:numPr>
          <w:ilvl w:val="0"/>
          <w:numId w:val="0"/>
        </w:numPr>
        <w:kinsoku/>
        <w:wordWrap/>
        <w:overflowPunct/>
        <w:topLinePunct w:val="0"/>
        <w:autoSpaceDE/>
        <w:autoSpaceDN/>
        <w:bidi w:val="0"/>
        <w:adjustRightInd w:val="0"/>
        <w:snapToGrid w:val="0"/>
        <w:spacing w:before="0" w:after="0" w:line="500" w:lineRule="exact"/>
        <w:ind w:firstLine="560" w:firstLineChars="200"/>
        <w:rPr>
          <w:rFonts w:hint="eastAsia" w:ascii="宋体" w:hAnsi="宋体" w:eastAsia="宋体" w:cs="宋体"/>
          <w:bCs/>
          <w:color w:val="auto"/>
          <w:kern w:val="0"/>
          <w:sz w:val="28"/>
          <w:szCs w:val="28"/>
          <w:highlight w:val="none"/>
          <w:lang w:val="en-US" w:eastAsia="zh-CN" w:bidi="ar-SA"/>
        </w:rPr>
      </w:pPr>
      <w:r>
        <w:rPr>
          <w:rFonts w:hint="eastAsia" w:ascii="宋体" w:hAnsi="宋体" w:eastAsia="宋体" w:cs="宋体"/>
          <w:bCs/>
          <w:color w:val="auto"/>
          <w:kern w:val="0"/>
          <w:sz w:val="28"/>
          <w:szCs w:val="28"/>
          <w:highlight w:val="none"/>
          <w:lang w:val="en-US" w:eastAsia="zh-CN" w:bidi="ar-SA"/>
        </w:rPr>
        <w:t>第六步进行手卫生；</w:t>
      </w:r>
    </w:p>
    <w:p>
      <w:pPr>
        <w:pStyle w:val="16"/>
        <w:keepLines w:val="0"/>
        <w:pageBreakBefore w:val="0"/>
        <w:numPr>
          <w:ilvl w:val="0"/>
          <w:numId w:val="0"/>
        </w:numPr>
        <w:kinsoku/>
        <w:wordWrap/>
        <w:overflowPunct/>
        <w:topLinePunct w:val="0"/>
        <w:autoSpaceDE/>
        <w:autoSpaceDN/>
        <w:bidi w:val="0"/>
        <w:adjustRightInd w:val="0"/>
        <w:snapToGrid w:val="0"/>
        <w:spacing w:before="0" w:after="0" w:line="500" w:lineRule="exact"/>
        <w:ind w:firstLine="560" w:firstLineChars="200"/>
        <w:rPr>
          <w:rFonts w:hint="eastAsia" w:ascii="宋体" w:hAnsi="宋体" w:eastAsia="宋体" w:cs="宋体"/>
          <w:bCs/>
          <w:color w:val="auto"/>
          <w:kern w:val="0"/>
          <w:sz w:val="28"/>
          <w:szCs w:val="28"/>
          <w:highlight w:val="none"/>
          <w:lang w:val="en-US" w:eastAsia="zh-CN" w:bidi="ar-SA"/>
        </w:rPr>
      </w:pPr>
      <w:r>
        <w:rPr>
          <w:rFonts w:hint="eastAsia" w:ascii="宋体" w:hAnsi="宋体" w:eastAsia="宋体" w:cs="宋体"/>
          <w:bCs/>
          <w:color w:val="auto"/>
          <w:kern w:val="0"/>
          <w:sz w:val="28"/>
          <w:szCs w:val="28"/>
          <w:highlight w:val="none"/>
          <w:lang w:val="en-US" w:eastAsia="zh-CN" w:bidi="ar-SA"/>
        </w:rPr>
        <w:t>第七步逐一对楼层内的垃圾桶进行喷洒消毒，并套清洁的垃圾袋，如可见污染物时，先消毒后进行清洗，保障垃圾桶干净；</w:t>
      </w:r>
    </w:p>
    <w:p>
      <w:pPr>
        <w:pStyle w:val="16"/>
        <w:keepLines w:val="0"/>
        <w:pageBreakBefore w:val="0"/>
        <w:numPr>
          <w:ilvl w:val="0"/>
          <w:numId w:val="0"/>
        </w:numPr>
        <w:kinsoku/>
        <w:wordWrap/>
        <w:overflowPunct/>
        <w:topLinePunct w:val="0"/>
        <w:autoSpaceDE/>
        <w:autoSpaceDN/>
        <w:bidi w:val="0"/>
        <w:adjustRightInd w:val="0"/>
        <w:snapToGrid w:val="0"/>
        <w:spacing w:before="0" w:after="0" w:line="500" w:lineRule="exact"/>
        <w:ind w:firstLine="560" w:firstLineChars="200"/>
        <w:rPr>
          <w:rFonts w:hint="eastAsia" w:ascii="宋体" w:hAnsi="宋体" w:eastAsia="宋体" w:cs="宋体"/>
          <w:bCs/>
          <w:color w:val="auto"/>
          <w:kern w:val="0"/>
          <w:sz w:val="28"/>
          <w:szCs w:val="28"/>
          <w:highlight w:val="none"/>
          <w:lang w:val="en-US" w:eastAsia="zh-CN" w:bidi="ar-SA"/>
        </w:rPr>
      </w:pPr>
      <w:r>
        <w:rPr>
          <w:rFonts w:hint="eastAsia" w:ascii="宋体" w:hAnsi="宋体" w:eastAsia="宋体" w:cs="宋体"/>
          <w:bCs/>
          <w:color w:val="auto"/>
          <w:kern w:val="0"/>
          <w:sz w:val="28"/>
          <w:szCs w:val="28"/>
          <w:highlight w:val="none"/>
          <w:lang w:val="en-US" w:eastAsia="zh-CN" w:bidi="ar-SA"/>
        </w:rPr>
        <w:t>第八步进行手卫生后进入其他工作环节；</w:t>
      </w:r>
    </w:p>
    <w:p>
      <w:pPr>
        <w:pStyle w:val="16"/>
        <w:keepLines w:val="0"/>
        <w:pageBreakBefore w:val="0"/>
        <w:numPr>
          <w:ilvl w:val="0"/>
          <w:numId w:val="0"/>
        </w:numPr>
        <w:kinsoku/>
        <w:wordWrap/>
        <w:overflowPunct/>
        <w:topLinePunct w:val="0"/>
        <w:autoSpaceDE/>
        <w:autoSpaceDN/>
        <w:bidi w:val="0"/>
        <w:adjustRightInd w:val="0"/>
        <w:snapToGrid w:val="0"/>
        <w:spacing w:before="0" w:after="0" w:line="500" w:lineRule="exact"/>
        <w:ind w:firstLine="560" w:firstLineChars="200"/>
        <w:rPr>
          <w:rFonts w:hint="eastAsia" w:ascii="宋体" w:hAnsi="宋体" w:eastAsia="宋体" w:cs="宋体"/>
          <w:bCs/>
          <w:color w:val="auto"/>
          <w:kern w:val="0"/>
          <w:sz w:val="28"/>
          <w:szCs w:val="28"/>
          <w:highlight w:val="none"/>
          <w:lang w:val="en-US" w:eastAsia="zh-CN" w:bidi="ar-SA"/>
        </w:rPr>
      </w:pPr>
      <w:r>
        <w:rPr>
          <w:rFonts w:hint="eastAsia" w:ascii="宋体" w:hAnsi="宋体" w:eastAsia="宋体" w:cs="宋体"/>
          <w:bCs/>
          <w:color w:val="auto"/>
          <w:kern w:val="0"/>
          <w:sz w:val="28"/>
          <w:szCs w:val="28"/>
          <w:highlight w:val="none"/>
          <w:lang w:val="en-US" w:eastAsia="zh-CN" w:bidi="ar-SA"/>
        </w:rPr>
        <w:t>第九步在规定时间内运送生活垃圾到暂存点；楼层保洁员与科室医护人员及医疗废物专职转运人员现场称重交接医疗废物；确认重量后放入医疗废物转运桶中，填好医疗废物交接记录本。</w:t>
      </w:r>
    </w:p>
    <w:p>
      <w:pPr>
        <w:pStyle w:val="16"/>
        <w:keepLines w:val="0"/>
        <w:pageBreakBefore w:val="0"/>
        <w:numPr>
          <w:ilvl w:val="0"/>
          <w:numId w:val="0"/>
        </w:numPr>
        <w:kinsoku/>
        <w:wordWrap/>
        <w:overflowPunct/>
        <w:topLinePunct w:val="0"/>
        <w:autoSpaceDE/>
        <w:autoSpaceDN/>
        <w:bidi w:val="0"/>
        <w:adjustRightInd w:val="0"/>
        <w:snapToGrid w:val="0"/>
        <w:spacing w:before="0" w:after="0" w:line="500" w:lineRule="exact"/>
        <w:ind w:firstLine="560" w:firstLineChars="200"/>
        <w:rPr>
          <w:rFonts w:hint="eastAsia" w:ascii="宋体" w:hAnsi="宋体" w:eastAsia="宋体" w:cs="宋体"/>
          <w:bCs/>
          <w:color w:val="auto"/>
          <w:kern w:val="0"/>
          <w:sz w:val="28"/>
          <w:szCs w:val="28"/>
          <w:highlight w:val="none"/>
          <w:lang w:val="en-US" w:eastAsia="zh-CN" w:bidi="ar-SA"/>
        </w:rPr>
      </w:pPr>
      <w:r>
        <w:rPr>
          <w:rFonts w:hint="eastAsia" w:ascii="宋体" w:hAnsi="宋体" w:eastAsia="宋体" w:cs="宋体"/>
          <w:bCs/>
          <w:color w:val="auto"/>
          <w:kern w:val="0"/>
          <w:sz w:val="28"/>
          <w:szCs w:val="28"/>
          <w:highlight w:val="none"/>
          <w:lang w:val="en-US" w:eastAsia="zh-CN" w:bidi="ar-SA"/>
        </w:rPr>
        <w:t>3.注意事项：</w:t>
      </w:r>
    </w:p>
    <w:p>
      <w:pPr>
        <w:pStyle w:val="16"/>
        <w:keepLines w:val="0"/>
        <w:pageBreakBefore w:val="0"/>
        <w:numPr>
          <w:ilvl w:val="0"/>
          <w:numId w:val="0"/>
        </w:numPr>
        <w:kinsoku/>
        <w:wordWrap/>
        <w:overflowPunct/>
        <w:topLinePunct w:val="0"/>
        <w:autoSpaceDE/>
        <w:autoSpaceDN/>
        <w:bidi w:val="0"/>
        <w:adjustRightInd w:val="0"/>
        <w:snapToGrid w:val="0"/>
        <w:spacing w:before="0" w:after="0" w:line="500" w:lineRule="exact"/>
        <w:ind w:firstLine="560" w:firstLineChars="200"/>
        <w:rPr>
          <w:rFonts w:hint="eastAsia" w:ascii="宋体" w:hAnsi="宋体" w:eastAsia="宋体" w:cs="宋体"/>
          <w:bCs/>
          <w:color w:val="auto"/>
          <w:kern w:val="0"/>
          <w:sz w:val="28"/>
          <w:szCs w:val="28"/>
          <w:highlight w:val="none"/>
          <w:lang w:val="en-US" w:eastAsia="zh-CN" w:bidi="ar-SA"/>
        </w:rPr>
      </w:pPr>
      <w:r>
        <w:rPr>
          <w:rFonts w:hint="eastAsia" w:ascii="宋体" w:hAnsi="宋体" w:eastAsia="宋体" w:cs="宋体"/>
          <w:bCs/>
          <w:color w:val="auto"/>
          <w:kern w:val="0"/>
          <w:sz w:val="28"/>
          <w:szCs w:val="28"/>
          <w:highlight w:val="none"/>
          <w:lang w:val="en-US" w:eastAsia="zh-CN" w:bidi="ar-SA"/>
        </w:rPr>
        <w:t>①生活垃圾与医疗废物分开进行，由洁到污，先生活垃圾再医疗废物；</w:t>
      </w:r>
    </w:p>
    <w:p>
      <w:pPr>
        <w:pStyle w:val="16"/>
        <w:keepLines w:val="0"/>
        <w:pageBreakBefore w:val="0"/>
        <w:numPr>
          <w:ilvl w:val="0"/>
          <w:numId w:val="0"/>
        </w:numPr>
        <w:kinsoku/>
        <w:wordWrap/>
        <w:overflowPunct/>
        <w:topLinePunct w:val="0"/>
        <w:autoSpaceDE/>
        <w:autoSpaceDN/>
        <w:bidi w:val="0"/>
        <w:adjustRightInd w:val="0"/>
        <w:snapToGrid w:val="0"/>
        <w:spacing w:before="0" w:after="0" w:line="500" w:lineRule="exact"/>
        <w:ind w:firstLine="560" w:firstLineChars="200"/>
        <w:rPr>
          <w:rFonts w:hint="eastAsia" w:ascii="宋体" w:hAnsi="宋体" w:eastAsia="宋体" w:cs="宋体"/>
          <w:bCs/>
          <w:color w:val="auto"/>
          <w:kern w:val="0"/>
          <w:sz w:val="28"/>
          <w:szCs w:val="28"/>
          <w:highlight w:val="none"/>
          <w:lang w:val="en-US" w:eastAsia="zh-CN" w:bidi="ar-SA"/>
        </w:rPr>
      </w:pPr>
      <w:r>
        <w:rPr>
          <w:rFonts w:hint="eastAsia" w:ascii="宋体" w:hAnsi="宋体" w:eastAsia="宋体" w:cs="宋体"/>
          <w:bCs/>
          <w:color w:val="auto"/>
          <w:kern w:val="0"/>
          <w:sz w:val="28"/>
          <w:szCs w:val="28"/>
          <w:highlight w:val="none"/>
          <w:lang w:val="en-US" w:eastAsia="zh-CN" w:bidi="ar-SA"/>
        </w:rPr>
        <w:t>②感染性疾病科所属的发热门诊、预检分诊、核酸采样点（室）、肠道门诊等特殊区域医疗废物桶应套双层垃圾袋，封口前应使用1000—2000ml/L含氯消毒液对垃圾桶周边、垃圾桶及垃圾袋进行第1次喷杀；鹅颈封扎内层医废包装袋，对封口第2次喷</w:t>
      </w:r>
      <w:r>
        <w:rPr>
          <w:rFonts w:hint="eastAsia" w:ascii="宋体" w:hAnsi="宋体" w:eastAsia="宋体" w:cs="宋体"/>
          <w:color w:val="auto"/>
          <w:sz w:val="28"/>
          <w:szCs w:val="28"/>
          <w:highlight w:val="none"/>
          <w:lang w:val="en-US" w:eastAsia="zh-CN"/>
        </w:rPr>
        <w:t>杀</w:t>
      </w:r>
      <w:r>
        <w:rPr>
          <w:rFonts w:hint="eastAsia" w:ascii="宋体" w:hAnsi="宋体" w:eastAsia="宋体" w:cs="宋体"/>
          <w:bCs/>
          <w:color w:val="auto"/>
          <w:kern w:val="0"/>
          <w:sz w:val="28"/>
          <w:szCs w:val="28"/>
          <w:highlight w:val="none"/>
          <w:lang w:val="en-US" w:eastAsia="zh-CN" w:bidi="ar-SA"/>
        </w:rPr>
        <w:t>；鹅颈封扎外层医废包装袋，对整个医废外包装袋进行第3次喷杀。如遇外层医废包装袋破损应在外层包装袋外再套一层，再次进行喷杀后再转运。</w:t>
      </w:r>
    </w:p>
    <w:p>
      <w:pPr>
        <w:pStyle w:val="16"/>
        <w:keepLines w:val="0"/>
        <w:pageBreakBefore w:val="0"/>
        <w:numPr>
          <w:ilvl w:val="0"/>
          <w:numId w:val="0"/>
        </w:numPr>
        <w:kinsoku/>
        <w:wordWrap/>
        <w:overflowPunct/>
        <w:topLinePunct w:val="0"/>
        <w:autoSpaceDE/>
        <w:autoSpaceDN/>
        <w:bidi w:val="0"/>
        <w:adjustRightInd w:val="0"/>
        <w:snapToGrid w:val="0"/>
        <w:spacing w:before="0" w:after="0" w:line="500" w:lineRule="exact"/>
        <w:ind w:firstLine="560" w:firstLineChars="200"/>
        <w:rPr>
          <w:rFonts w:hint="eastAsia" w:ascii="宋体" w:hAnsi="宋体" w:eastAsia="宋体" w:cs="宋体"/>
          <w:bCs/>
          <w:color w:val="auto"/>
          <w:kern w:val="0"/>
          <w:sz w:val="28"/>
          <w:szCs w:val="28"/>
          <w:highlight w:val="none"/>
          <w:lang w:val="en-US" w:eastAsia="zh-CN" w:bidi="ar-SA"/>
        </w:rPr>
      </w:pPr>
      <w:r>
        <w:rPr>
          <w:rFonts w:hint="eastAsia" w:ascii="宋体" w:hAnsi="宋体" w:eastAsia="宋体" w:cs="宋体"/>
          <w:bCs/>
          <w:color w:val="auto"/>
          <w:kern w:val="0"/>
          <w:sz w:val="28"/>
          <w:szCs w:val="28"/>
          <w:highlight w:val="none"/>
          <w:lang w:val="en-US" w:eastAsia="zh-CN" w:bidi="ar-SA"/>
        </w:rPr>
        <w:t>③生活垃圾桶使用黑色垃圾袋，黄色医疗废物桶使用黄色垃圾袋，严禁生活垃圾桶套黄色垃圾袋或黄色医疗废物桶使用黑色垃圾袋。感染性疾病科除清洁区外半污染区、污染区内部允许放置黄色垃圾桶。</w:t>
      </w:r>
    </w:p>
    <w:p>
      <w:pPr>
        <w:pStyle w:val="16"/>
        <w:keepLines w:val="0"/>
        <w:pageBreakBefore w:val="0"/>
        <w:numPr>
          <w:ilvl w:val="0"/>
          <w:numId w:val="0"/>
        </w:numPr>
        <w:kinsoku/>
        <w:wordWrap/>
        <w:overflowPunct/>
        <w:topLinePunct w:val="0"/>
        <w:autoSpaceDE/>
        <w:autoSpaceDN/>
        <w:bidi w:val="0"/>
        <w:adjustRightInd w:val="0"/>
        <w:snapToGrid w:val="0"/>
        <w:spacing w:before="0" w:after="0" w:line="500" w:lineRule="exact"/>
        <w:ind w:firstLine="560" w:firstLineChars="200"/>
        <w:rPr>
          <w:rFonts w:hint="eastAsia" w:ascii="宋体" w:hAnsi="宋体" w:eastAsia="宋体" w:cs="宋体"/>
          <w:bCs/>
          <w:color w:val="auto"/>
          <w:kern w:val="0"/>
          <w:sz w:val="28"/>
          <w:szCs w:val="28"/>
          <w:highlight w:val="none"/>
          <w:lang w:val="en-US" w:eastAsia="zh-CN" w:bidi="ar-SA"/>
        </w:rPr>
      </w:pPr>
      <w:r>
        <w:rPr>
          <w:rFonts w:hint="eastAsia" w:ascii="宋体" w:hAnsi="宋体" w:eastAsia="宋体" w:cs="宋体"/>
          <w:bCs/>
          <w:color w:val="auto"/>
          <w:kern w:val="0"/>
          <w:sz w:val="28"/>
          <w:szCs w:val="28"/>
          <w:highlight w:val="none"/>
          <w:lang w:val="en-US" w:eastAsia="zh-CN" w:bidi="ar-SA"/>
        </w:rPr>
        <w:t>④各种垃圾桶垃圾不应超3/4满。</w:t>
      </w:r>
    </w:p>
    <w:p>
      <w:pPr>
        <w:pStyle w:val="16"/>
        <w:keepLines w:val="0"/>
        <w:pageBreakBefore w:val="0"/>
        <w:numPr>
          <w:ilvl w:val="0"/>
          <w:numId w:val="0"/>
        </w:numPr>
        <w:kinsoku/>
        <w:wordWrap/>
        <w:overflowPunct/>
        <w:topLinePunct w:val="0"/>
        <w:autoSpaceDE/>
        <w:autoSpaceDN/>
        <w:bidi w:val="0"/>
        <w:adjustRightInd w:val="0"/>
        <w:snapToGrid w:val="0"/>
        <w:spacing w:before="0" w:after="0" w:line="500" w:lineRule="exact"/>
        <w:ind w:firstLine="560" w:firstLineChars="200"/>
        <w:rPr>
          <w:rFonts w:hint="eastAsia" w:ascii="宋体" w:hAnsi="宋体" w:eastAsia="宋体" w:cs="宋体"/>
          <w:b/>
          <w:bCs w:val="0"/>
          <w:color w:val="auto"/>
          <w:kern w:val="0"/>
          <w:sz w:val="28"/>
          <w:szCs w:val="28"/>
          <w:highlight w:val="none"/>
          <w:lang w:val="en-US" w:eastAsia="zh-CN" w:bidi="ar-SA"/>
        </w:rPr>
      </w:pPr>
      <w:r>
        <w:rPr>
          <w:rFonts w:hint="eastAsia" w:ascii="宋体" w:hAnsi="宋体" w:eastAsia="宋体" w:cs="宋体"/>
          <w:bCs/>
          <w:color w:val="auto"/>
          <w:kern w:val="0"/>
          <w:sz w:val="28"/>
          <w:szCs w:val="28"/>
          <w:highlight w:val="none"/>
          <w:lang w:val="en-US" w:eastAsia="zh-CN" w:bidi="ar-SA"/>
        </w:rPr>
        <w:t>⑤所有垃圾桶应做好定位标识（包括垃圾桶、垃圾车放置的位置、垃圾桶3/4水平线、垃圾桶分类标识），此项应符合医院6S管理标准，可与主管部门、医院感染管理科、科室进行商讨方案。</w:t>
      </w:r>
    </w:p>
    <w:p>
      <w:pPr>
        <w:pStyle w:val="4"/>
        <w:keepLines w:val="0"/>
        <w:pageBreakBefore w:val="0"/>
        <w:numPr>
          <w:ilvl w:val="0"/>
          <w:numId w:val="0"/>
        </w:numPr>
        <w:kinsoku/>
        <w:wordWrap/>
        <w:overflowPunct/>
        <w:topLinePunct w:val="0"/>
        <w:autoSpaceDE/>
        <w:autoSpaceDN/>
        <w:bidi w:val="0"/>
        <w:adjustRightInd w:val="0"/>
        <w:snapToGrid w:val="0"/>
        <w:spacing w:after="0" w:line="500" w:lineRule="exact"/>
        <w:ind w:firstLine="562" w:firstLineChars="200"/>
        <w:jc w:val="left"/>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六、服务质量考核标准</w:t>
      </w:r>
    </w:p>
    <w:p>
      <w:pPr>
        <w:pStyle w:val="4"/>
        <w:keepLines w:val="0"/>
        <w:pageBreakBefore w:val="0"/>
        <w:numPr>
          <w:ilvl w:val="0"/>
          <w:numId w:val="0"/>
        </w:numPr>
        <w:kinsoku/>
        <w:wordWrap/>
        <w:overflowPunct/>
        <w:topLinePunct w:val="0"/>
        <w:autoSpaceDE/>
        <w:autoSpaceDN/>
        <w:bidi w:val="0"/>
        <w:adjustRightInd w:val="0"/>
        <w:snapToGrid w:val="0"/>
        <w:spacing w:after="0" w:line="500" w:lineRule="exact"/>
        <w:ind w:firstLine="562" w:firstLineChars="200"/>
        <w:jc w:val="left"/>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（一）公共区域、病房保洁。</w:t>
      </w:r>
    </w:p>
    <w:p>
      <w:pPr>
        <w:pStyle w:val="4"/>
        <w:keepLines w:val="0"/>
        <w:pageBreakBefore w:val="0"/>
        <w:numPr>
          <w:ilvl w:val="0"/>
          <w:numId w:val="0"/>
        </w:numPr>
        <w:kinsoku/>
        <w:wordWrap/>
        <w:overflowPunct/>
        <w:topLinePunct w:val="0"/>
        <w:autoSpaceDE/>
        <w:autoSpaceDN/>
        <w:bidi w:val="0"/>
        <w:adjustRightInd w:val="0"/>
        <w:snapToGrid w:val="0"/>
        <w:spacing w:after="0" w:line="500" w:lineRule="exact"/>
        <w:ind w:firstLine="560" w:firstLineChars="200"/>
        <w:jc w:val="left"/>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1.地面：表面洁净、无尘土、污迹、烟头、纸屑、油迹、水迹及垃圾、间（边）隙角落无垃圾。</w:t>
      </w:r>
    </w:p>
    <w:p>
      <w:pPr>
        <w:pStyle w:val="4"/>
        <w:keepLines w:val="0"/>
        <w:pageBreakBefore w:val="0"/>
        <w:numPr>
          <w:ilvl w:val="0"/>
          <w:numId w:val="0"/>
        </w:numPr>
        <w:kinsoku/>
        <w:wordWrap/>
        <w:overflowPunct/>
        <w:topLinePunct w:val="0"/>
        <w:autoSpaceDE/>
        <w:autoSpaceDN/>
        <w:bidi w:val="0"/>
        <w:adjustRightInd w:val="0"/>
        <w:snapToGrid w:val="0"/>
        <w:spacing w:after="0" w:line="500" w:lineRule="exact"/>
        <w:ind w:firstLine="560" w:firstLineChars="200"/>
        <w:jc w:val="left"/>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2.墙面：无手印，无污渍、无张贴，乱画，天花板无蜘蛛网。</w:t>
      </w:r>
    </w:p>
    <w:p>
      <w:pPr>
        <w:pStyle w:val="4"/>
        <w:keepLines w:val="0"/>
        <w:pageBreakBefore w:val="0"/>
        <w:numPr>
          <w:ilvl w:val="0"/>
          <w:numId w:val="0"/>
        </w:numPr>
        <w:kinsoku/>
        <w:wordWrap/>
        <w:overflowPunct/>
        <w:topLinePunct w:val="0"/>
        <w:autoSpaceDE/>
        <w:autoSpaceDN/>
        <w:bidi w:val="0"/>
        <w:adjustRightInd w:val="0"/>
        <w:snapToGrid w:val="0"/>
        <w:spacing w:after="0" w:line="500" w:lineRule="exact"/>
        <w:ind w:firstLine="560" w:firstLineChars="200"/>
        <w:jc w:val="left"/>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3.电梯（污物梯、扶手电梯）：电梯门表面无划痕，无灰尘，无张贴，无乱画，光亮无手印；电梯内部沟槽无杂物，电梯壁内无乱画，地面无纸屑，烟头，天花板光亮，内部灯亮，滑道通畅。电梯轨道无污渍、积尘、油渍。</w:t>
      </w:r>
    </w:p>
    <w:p>
      <w:pPr>
        <w:pStyle w:val="4"/>
        <w:keepLines w:val="0"/>
        <w:pageBreakBefore w:val="0"/>
        <w:numPr>
          <w:ilvl w:val="0"/>
          <w:numId w:val="0"/>
        </w:numPr>
        <w:kinsoku/>
        <w:wordWrap/>
        <w:overflowPunct/>
        <w:topLinePunct w:val="0"/>
        <w:autoSpaceDE/>
        <w:autoSpaceDN/>
        <w:bidi w:val="0"/>
        <w:adjustRightInd w:val="0"/>
        <w:snapToGrid w:val="0"/>
        <w:spacing w:after="0" w:line="500" w:lineRule="exact"/>
        <w:ind w:firstLine="560" w:firstLineChars="200"/>
        <w:jc w:val="left"/>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4.按键面板、开关面板：无尘土、无印迹。</w:t>
      </w:r>
    </w:p>
    <w:p>
      <w:pPr>
        <w:pStyle w:val="4"/>
        <w:keepLines w:val="0"/>
        <w:pageBreakBefore w:val="0"/>
        <w:numPr>
          <w:ilvl w:val="0"/>
          <w:numId w:val="0"/>
        </w:numPr>
        <w:kinsoku/>
        <w:wordWrap/>
        <w:overflowPunct/>
        <w:topLinePunct w:val="0"/>
        <w:autoSpaceDE/>
        <w:autoSpaceDN/>
        <w:bidi w:val="0"/>
        <w:adjustRightInd w:val="0"/>
        <w:snapToGrid w:val="0"/>
        <w:spacing w:after="0" w:line="500" w:lineRule="exact"/>
        <w:ind w:firstLine="560" w:firstLineChars="200"/>
        <w:jc w:val="left"/>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5.照明灯具：无厚积尘土。</w:t>
      </w:r>
    </w:p>
    <w:p>
      <w:pPr>
        <w:pStyle w:val="4"/>
        <w:keepLines w:val="0"/>
        <w:pageBreakBefore w:val="0"/>
        <w:numPr>
          <w:ilvl w:val="0"/>
          <w:numId w:val="0"/>
        </w:numPr>
        <w:kinsoku/>
        <w:wordWrap/>
        <w:overflowPunct/>
        <w:topLinePunct w:val="0"/>
        <w:autoSpaceDE/>
        <w:autoSpaceDN/>
        <w:bidi w:val="0"/>
        <w:adjustRightInd w:val="0"/>
        <w:snapToGrid w:val="0"/>
        <w:spacing w:after="0" w:line="500" w:lineRule="exact"/>
        <w:ind w:firstLine="560" w:firstLineChars="200"/>
        <w:jc w:val="left"/>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6.各房间门、通道门：无尘土、污迹、印迹。</w:t>
      </w:r>
    </w:p>
    <w:p>
      <w:pPr>
        <w:pStyle w:val="4"/>
        <w:keepLines w:val="0"/>
        <w:pageBreakBefore w:val="0"/>
        <w:numPr>
          <w:ilvl w:val="0"/>
          <w:numId w:val="0"/>
        </w:numPr>
        <w:kinsoku/>
        <w:wordWrap/>
        <w:overflowPunct/>
        <w:topLinePunct w:val="0"/>
        <w:autoSpaceDE/>
        <w:autoSpaceDN/>
        <w:bidi w:val="0"/>
        <w:adjustRightInd w:val="0"/>
        <w:snapToGrid w:val="0"/>
        <w:spacing w:after="0" w:line="500" w:lineRule="exact"/>
        <w:ind w:firstLine="560" w:firstLineChars="200"/>
        <w:jc w:val="left"/>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7.电梯厅顶部：无厚积尘土、蜘蛛网。</w:t>
      </w:r>
    </w:p>
    <w:p>
      <w:pPr>
        <w:pStyle w:val="4"/>
        <w:keepLines w:val="0"/>
        <w:pageBreakBefore w:val="0"/>
        <w:numPr>
          <w:ilvl w:val="0"/>
          <w:numId w:val="0"/>
        </w:numPr>
        <w:kinsoku/>
        <w:wordWrap/>
        <w:overflowPunct/>
        <w:topLinePunct w:val="0"/>
        <w:autoSpaceDE/>
        <w:autoSpaceDN/>
        <w:bidi w:val="0"/>
        <w:adjustRightInd w:val="0"/>
        <w:snapToGrid w:val="0"/>
        <w:spacing w:after="0" w:line="500" w:lineRule="exact"/>
        <w:ind w:firstLine="560" w:firstLineChars="200"/>
        <w:jc w:val="left"/>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8.不锈钢面：无脏、污点。</w:t>
      </w:r>
    </w:p>
    <w:p>
      <w:pPr>
        <w:pStyle w:val="4"/>
        <w:keepLines w:val="0"/>
        <w:pageBreakBefore w:val="0"/>
        <w:numPr>
          <w:ilvl w:val="0"/>
          <w:numId w:val="0"/>
        </w:numPr>
        <w:kinsoku/>
        <w:wordWrap/>
        <w:overflowPunct/>
        <w:topLinePunct w:val="0"/>
        <w:autoSpaceDE/>
        <w:autoSpaceDN/>
        <w:bidi w:val="0"/>
        <w:adjustRightInd w:val="0"/>
        <w:snapToGrid w:val="0"/>
        <w:spacing w:after="0" w:line="500" w:lineRule="exact"/>
        <w:ind w:firstLine="560" w:firstLineChars="200"/>
        <w:jc w:val="left"/>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9.装饰物：盆、座表面干净无尘土；装饰物（如塑料花卉、油画）等表面无尘</w:t>
      </w:r>
    </w:p>
    <w:p>
      <w:pPr>
        <w:pStyle w:val="4"/>
        <w:keepLines w:val="0"/>
        <w:pageBreakBefore w:val="0"/>
        <w:numPr>
          <w:ilvl w:val="0"/>
          <w:numId w:val="0"/>
        </w:numPr>
        <w:kinsoku/>
        <w:wordWrap/>
        <w:overflowPunct/>
        <w:topLinePunct w:val="0"/>
        <w:autoSpaceDE/>
        <w:autoSpaceDN/>
        <w:bidi w:val="0"/>
        <w:adjustRightInd w:val="0"/>
        <w:snapToGrid w:val="0"/>
        <w:spacing w:after="0" w:line="500" w:lineRule="exact"/>
        <w:ind w:firstLine="560" w:firstLineChars="200"/>
        <w:jc w:val="left"/>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10.公共饮水机：外表无脏、污点、无积水。</w:t>
      </w:r>
    </w:p>
    <w:p>
      <w:pPr>
        <w:pStyle w:val="4"/>
        <w:keepLines w:val="0"/>
        <w:pageBreakBefore w:val="0"/>
        <w:numPr>
          <w:ilvl w:val="0"/>
          <w:numId w:val="0"/>
        </w:numPr>
        <w:kinsoku/>
        <w:wordWrap/>
        <w:overflowPunct/>
        <w:topLinePunct w:val="0"/>
        <w:autoSpaceDE/>
        <w:autoSpaceDN/>
        <w:bidi w:val="0"/>
        <w:adjustRightInd w:val="0"/>
        <w:snapToGrid w:val="0"/>
        <w:spacing w:after="0" w:line="500" w:lineRule="exact"/>
        <w:ind w:firstLine="560" w:firstLineChars="200"/>
        <w:jc w:val="left"/>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11.天花板、出风口：无蜘蛛网、无霉点、无积灰。12）玻璃（玻璃门）：清洁明亮，无手印，无张贴，无乱画现象，无污渍，胶渍，水渍，无记号笔印迹。</w:t>
      </w:r>
    </w:p>
    <w:p>
      <w:pPr>
        <w:pStyle w:val="4"/>
        <w:keepLines w:val="0"/>
        <w:pageBreakBefore w:val="0"/>
        <w:numPr>
          <w:ilvl w:val="0"/>
          <w:numId w:val="0"/>
        </w:numPr>
        <w:kinsoku/>
        <w:wordWrap/>
        <w:overflowPunct/>
        <w:topLinePunct w:val="0"/>
        <w:autoSpaceDE/>
        <w:autoSpaceDN/>
        <w:bidi w:val="0"/>
        <w:adjustRightInd w:val="0"/>
        <w:snapToGrid w:val="0"/>
        <w:spacing w:after="0" w:line="500" w:lineRule="exact"/>
        <w:ind w:firstLine="560" w:firstLineChars="200"/>
        <w:jc w:val="left"/>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12.垃圾桶：外表干净无污迹、灰尘、桶内无异味，无蚊蝇乱飞，周边无污水，无散落垃圾。</w:t>
      </w:r>
    </w:p>
    <w:p>
      <w:pPr>
        <w:pStyle w:val="4"/>
        <w:keepLines w:val="0"/>
        <w:pageBreakBefore w:val="0"/>
        <w:numPr>
          <w:ilvl w:val="0"/>
          <w:numId w:val="0"/>
        </w:numPr>
        <w:kinsoku/>
        <w:wordWrap/>
        <w:overflowPunct/>
        <w:topLinePunct w:val="0"/>
        <w:autoSpaceDE/>
        <w:autoSpaceDN/>
        <w:bidi w:val="0"/>
        <w:adjustRightInd w:val="0"/>
        <w:snapToGrid w:val="0"/>
        <w:spacing w:after="0" w:line="500" w:lineRule="exact"/>
        <w:ind w:firstLine="560" w:firstLineChars="200"/>
        <w:jc w:val="left"/>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13.摆放物品、展示柜、架（物）、花盆、装饰品：表面无灰尘，污迹、明亮、物品完好</w:t>
      </w:r>
    </w:p>
    <w:p>
      <w:pPr>
        <w:pStyle w:val="4"/>
        <w:keepLines w:val="0"/>
        <w:pageBreakBefore w:val="0"/>
        <w:numPr>
          <w:ilvl w:val="0"/>
          <w:numId w:val="0"/>
        </w:numPr>
        <w:kinsoku/>
        <w:wordWrap/>
        <w:overflowPunct/>
        <w:topLinePunct w:val="0"/>
        <w:autoSpaceDE/>
        <w:autoSpaceDN/>
        <w:bidi w:val="0"/>
        <w:adjustRightInd w:val="0"/>
        <w:snapToGrid w:val="0"/>
        <w:spacing w:after="0" w:line="500" w:lineRule="exact"/>
        <w:ind w:firstLine="560" w:firstLineChars="200"/>
        <w:jc w:val="left"/>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14.消防箱：干净无灰尘，无积尘，无张贴，无乱画现象，消防栓干净无积尘。</w:t>
      </w:r>
    </w:p>
    <w:p>
      <w:pPr>
        <w:pStyle w:val="4"/>
        <w:keepLines w:val="0"/>
        <w:pageBreakBefore w:val="0"/>
        <w:numPr>
          <w:ilvl w:val="0"/>
          <w:numId w:val="0"/>
        </w:numPr>
        <w:kinsoku/>
        <w:wordWrap/>
        <w:overflowPunct/>
        <w:topLinePunct w:val="0"/>
        <w:autoSpaceDE/>
        <w:autoSpaceDN/>
        <w:bidi w:val="0"/>
        <w:adjustRightInd w:val="0"/>
        <w:snapToGrid w:val="0"/>
        <w:spacing w:after="0" w:line="500" w:lineRule="exact"/>
        <w:ind w:firstLine="560" w:firstLineChars="200"/>
        <w:jc w:val="left"/>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15.踢脚线：干净无污渍，无积尘，无脱落现象。</w:t>
      </w:r>
    </w:p>
    <w:p>
      <w:pPr>
        <w:pStyle w:val="4"/>
        <w:keepLines w:val="0"/>
        <w:pageBreakBefore w:val="0"/>
        <w:numPr>
          <w:ilvl w:val="0"/>
          <w:numId w:val="0"/>
        </w:numPr>
        <w:kinsoku/>
        <w:wordWrap/>
        <w:overflowPunct/>
        <w:topLinePunct w:val="0"/>
        <w:autoSpaceDE/>
        <w:autoSpaceDN/>
        <w:bidi w:val="0"/>
        <w:adjustRightInd w:val="0"/>
        <w:snapToGrid w:val="0"/>
        <w:spacing w:after="0" w:line="500" w:lineRule="exact"/>
        <w:ind w:firstLine="560" w:firstLineChars="200"/>
        <w:jc w:val="left"/>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16.开关类：干净无灰，无污渍，无手印，禁止使用湿布擦拭。</w:t>
      </w:r>
    </w:p>
    <w:p>
      <w:pPr>
        <w:pStyle w:val="4"/>
        <w:keepLines w:val="0"/>
        <w:pageBreakBefore w:val="0"/>
        <w:numPr>
          <w:ilvl w:val="0"/>
          <w:numId w:val="0"/>
        </w:numPr>
        <w:kinsoku/>
        <w:wordWrap/>
        <w:overflowPunct/>
        <w:topLinePunct w:val="0"/>
        <w:autoSpaceDE/>
        <w:autoSpaceDN/>
        <w:bidi w:val="0"/>
        <w:adjustRightInd w:val="0"/>
        <w:snapToGrid w:val="0"/>
        <w:spacing w:after="0" w:line="500" w:lineRule="exact"/>
        <w:ind w:firstLine="560" w:firstLineChars="200"/>
        <w:jc w:val="left"/>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17）报箱、衣柜、文件柜、置物柜、置物架：干净，无积尘，上方无杂物无灰尘，柜边角落无垃圾灰尘、无张贴，无乱画现象。</w:t>
      </w:r>
    </w:p>
    <w:p>
      <w:pPr>
        <w:pStyle w:val="4"/>
        <w:keepLines w:val="0"/>
        <w:pageBreakBefore w:val="0"/>
        <w:numPr>
          <w:ilvl w:val="0"/>
          <w:numId w:val="0"/>
        </w:numPr>
        <w:kinsoku/>
        <w:wordWrap/>
        <w:overflowPunct/>
        <w:topLinePunct w:val="0"/>
        <w:autoSpaceDE/>
        <w:autoSpaceDN/>
        <w:bidi w:val="0"/>
        <w:adjustRightInd w:val="0"/>
        <w:snapToGrid w:val="0"/>
        <w:spacing w:after="0" w:line="500" w:lineRule="exact"/>
        <w:ind w:firstLine="560" w:firstLineChars="200"/>
        <w:jc w:val="left"/>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18.监控探头：探头镜头干净无积灰、浮尘.</w:t>
      </w:r>
    </w:p>
    <w:p>
      <w:pPr>
        <w:pStyle w:val="4"/>
        <w:keepLines w:val="0"/>
        <w:pageBreakBefore w:val="0"/>
        <w:numPr>
          <w:ilvl w:val="0"/>
          <w:numId w:val="0"/>
        </w:numPr>
        <w:kinsoku/>
        <w:wordWrap/>
        <w:overflowPunct/>
        <w:topLinePunct w:val="0"/>
        <w:autoSpaceDE/>
        <w:autoSpaceDN/>
        <w:bidi w:val="0"/>
        <w:adjustRightInd w:val="0"/>
        <w:snapToGrid w:val="0"/>
        <w:spacing w:after="0" w:line="500" w:lineRule="exact"/>
        <w:ind w:firstLine="560" w:firstLineChars="200"/>
        <w:jc w:val="left"/>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19.安全出口指示灯类：干净无污渍，无积尘，无破损，灯亮。</w:t>
      </w:r>
    </w:p>
    <w:p>
      <w:pPr>
        <w:pStyle w:val="4"/>
        <w:keepLines w:val="0"/>
        <w:pageBreakBefore w:val="0"/>
        <w:numPr>
          <w:ilvl w:val="0"/>
          <w:numId w:val="0"/>
        </w:numPr>
        <w:kinsoku/>
        <w:wordWrap/>
        <w:overflowPunct/>
        <w:topLinePunct w:val="0"/>
        <w:autoSpaceDE/>
        <w:autoSpaceDN/>
        <w:bidi w:val="0"/>
        <w:adjustRightInd w:val="0"/>
        <w:snapToGrid w:val="0"/>
        <w:spacing w:after="0" w:line="500" w:lineRule="exact"/>
        <w:ind w:firstLine="560" w:firstLineChars="200"/>
        <w:jc w:val="left"/>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20.不锈钢类：表面光亮，无灰尘，无划痕，无锈迹。</w:t>
      </w:r>
    </w:p>
    <w:p>
      <w:pPr>
        <w:pStyle w:val="4"/>
        <w:keepLines w:val="0"/>
        <w:pageBreakBefore w:val="0"/>
        <w:numPr>
          <w:ilvl w:val="0"/>
          <w:numId w:val="0"/>
        </w:numPr>
        <w:kinsoku/>
        <w:wordWrap/>
        <w:overflowPunct/>
        <w:topLinePunct w:val="0"/>
        <w:autoSpaceDE/>
        <w:autoSpaceDN/>
        <w:bidi w:val="0"/>
        <w:adjustRightInd w:val="0"/>
        <w:snapToGrid w:val="0"/>
        <w:spacing w:after="0" w:line="500" w:lineRule="exact"/>
        <w:ind w:firstLine="560" w:firstLineChars="200"/>
        <w:jc w:val="left"/>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21.候诊椅：表面无灰尘，无张贴，无污渍，无杂物，无蜘蛛网。</w:t>
      </w:r>
    </w:p>
    <w:p>
      <w:pPr>
        <w:pStyle w:val="4"/>
        <w:keepLines w:val="0"/>
        <w:pageBreakBefore w:val="0"/>
        <w:numPr>
          <w:ilvl w:val="0"/>
          <w:numId w:val="0"/>
        </w:numPr>
        <w:kinsoku/>
        <w:wordWrap/>
        <w:overflowPunct/>
        <w:topLinePunct w:val="0"/>
        <w:autoSpaceDE/>
        <w:autoSpaceDN/>
        <w:bidi w:val="0"/>
        <w:adjustRightInd w:val="0"/>
        <w:snapToGrid w:val="0"/>
        <w:spacing w:after="0" w:line="500" w:lineRule="exact"/>
        <w:ind w:firstLine="560" w:firstLineChars="200"/>
        <w:jc w:val="left"/>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22.指示牌、广告牌类：表面干净光亮，无灰尘，无张贴，无蜘蛛网。</w:t>
      </w:r>
    </w:p>
    <w:p>
      <w:pPr>
        <w:pStyle w:val="4"/>
        <w:keepLines w:val="0"/>
        <w:pageBreakBefore w:val="0"/>
        <w:numPr>
          <w:ilvl w:val="0"/>
          <w:numId w:val="0"/>
        </w:numPr>
        <w:kinsoku/>
        <w:wordWrap/>
        <w:overflowPunct/>
        <w:topLinePunct w:val="0"/>
        <w:autoSpaceDE/>
        <w:autoSpaceDN/>
        <w:bidi w:val="0"/>
        <w:adjustRightInd w:val="0"/>
        <w:snapToGrid w:val="0"/>
        <w:spacing w:after="0" w:line="500" w:lineRule="exact"/>
        <w:ind w:firstLine="560" w:firstLineChars="200"/>
        <w:jc w:val="left"/>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23.窗户（纱窗、百叶窗）：窗台无灰尘，无脚印，烟头，纸屑；窗框槽内干净，无杂物，无积尘、虫网。25）床、床头柜、床架、沙发、氧气管：无尘土、无积灰、油迹、霉点。</w:t>
      </w:r>
    </w:p>
    <w:p>
      <w:pPr>
        <w:pStyle w:val="4"/>
        <w:keepLines w:val="0"/>
        <w:pageBreakBefore w:val="0"/>
        <w:numPr>
          <w:ilvl w:val="0"/>
          <w:numId w:val="0"/>
        </w:numPr>
        <w:kinsoku/>
        <w:wordWrap/>
        <w:overflowPunct/>
        <w:topLinePunct w:val="0"/>
        <w:autoSpaceDE/>
        <w:autoSpaceDN/>
        <w:bidi w:val="0"/>
        <w:adjustRightInd w:val="0"/>
        <w:snapToGrid w:val="0"/>
        <w:spacing w:after="0" w:line="500" w:lineRule="exact"/>
        <w:ind w:firstLine="560" w:firstLineChars="200"/>
        <w:jc w:val="left"/>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24.紫外线灯管：保持清洁，无积尘；灯具、窗帘（隔帘）：无厚积尘土</w:t>
      </w:r>
    </w:p>
    <w:p>
      <w:pPr>
        <w:pStyle w:val="4"/>
        <w:keepLines w:val="0"/>
        <w:pageBreakBefore w:val="0"/>
        <w:numPr>
          <w:ilvl w:val="0"/>
          <w:numId w:val="0"/>
        </w:numPr>
        <w:kinsoku/>
        <w:wordWrap/>
        <w:overflowPunct/>
        <w:topLinePunct w:val="0"/>
        <w:autoSpaceDE/>
        <w:autoSpaceDN/>
        <w:bidi w:val="0"/>
        <w:adjustRightInd w:val="0"/>
        <w:snapToGrid w:val="0"/>
        <w:spacing w:after="0" w:line="500" w:lineRule="exact"/>
        <w:ind w:firstLine="560" w:firstLineChars="200"/>
        <w:jc w:val="left"/>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25.各类医疗器具：无尘土、霉点、污迹</w:t>
      </w:r>
    </w:p>
    <w:p>
      <w:pPr>
        <w:pStyle w:val="4"/>
        <w:keepLines w:val="0"/>
        <w:pageBreakBefore w:val="0"/>
        <w:numPr>
          <w:ilvl w:val="0"/>
          <w:numId w:val="0"/>
        </w:numPr>
        <w:kinsoku/>
        <w:wordWrap/>
        <w:overflowPunct/>
        <w:topLinePunct w:val="0"/>
        <w:autoSpaceDE/>
        <w:autoSpaceDN/>
        <w:bidi w:val="0"/>
        <w:adjustRightInd w:val="0"/>
        <w:snapToGrid w:val="0"/>
        <w:spacing w:after="0" w:line="500" w:lineRule="exact"/>
        <w:ind w:firstLine="560" w:firstLineChars="200"/>
        <w:jc w:val="left"/>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26.污物间：物品分类摆放、整齐、干净、无异味、无杂物。</w:t>
      </w:r>
    </w:p>
    <w:p>
      <w:pPr>
        <w:pStyle w:val="4"/>
        <w:keepLines w:val="0"/>
        <w:pageBreakBefore w:val="0"/>
        <w:numPr>
          <w:ilvl w:val="0"/>
          <w:numId w:val="0"/>
        </w:numPr>
        <w:kinsoku/>
        <w:wordWrap/>
        <w:overflowPunct/>
        <w:topLinePunct w:val="0"/>
        <w:autoSpaceDE/>
        <w:autoSpaceDN/>
        <w:bidi w:val="0"/>
        <w:adjustRightInd w:val="0"/>
        <w:snapToGrid w:val="0"/>
        <w:spacing w:after="0" w:line="500" w:lineRule="exact"/>
        <w:ind w:firstLine="560" w:firstLineChars="200"/>
        <w:jc w:val="left"/>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27.PVC地面：无灰尘、无水渍、无污迹，保持明亮干净</w:t>
      </w:r>
    </w:p>
    <w:p>
      <w:pPr>
        <w:pStyle w:val="4"/>
        <w:keepLines w:val="0"/>
        <w:pageBreakBefore w:val="0"/>
        <w:numPr>
          <w:ilvl w:val="0"/>
          <w:numId w:val="0"/>
        </w:numPr>
        <w:kinsoku/>
        <w:wordWrap/>
        <w:overflowPunct/>
        <w:topLinePunct w:val="0"/>
        <w:autoSpaceDE/>
        <w:autoSpaceDN/>
        <w:bidi w:val="0"/>
        <w:adjustRightInd w:val="0"/>
        <w:snapToGrid w:val="0"/>
        <w:spacing w:after="0" w:line="500" w:lineRule="exact"/>
        <w:ind w:firstLine="562" w:firstLineChars="200"/>
        <w:jc w:val="left"/>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（二）公共、病房的卫生间保洁。</w:t>
      </w:r>
    </w:p>
    <w:p>
      <w:pPr>
        <w:pStyle w:val="4"/>
        <w:keepLines w:val="0"/>
        <w:pageBreakBefore w:val="0"/>
        <w:numPr>
          <w:ilvl w:val="0"/>
          <w:numId w:val="0"/>
        </w:numPr>
        <w:kinsoku/>
        <w:wordWrap/>
        <w:overflowPunct/>
        <w:topLinePunct w:val="0"/>
        <w:autoSpaceDE/>
        <w:autoSpaceDN/>
        <w:bidi w:val="0"/>
        <w:adjustRightInd w:val="0"/>
        <w:snapToGrid w:val="0"/>
        <w:spacing w:after="0" w:line="500" w:lineRule="exact"/>
        <w:ind w:firstLine="560" w:firstLineChars="200"/>
        <w:jc w:val="left"/>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1.卫生间：无异味。</w:t>
      </w:r>
    </w:p>
    <w:p>
      <w:pPr>
        <w:pStyle w:val="4"/>
        <w:keepLines w:val="0"/>
        <w:pageBreakBefore w:val="0"/>
        <w:numPr>
          <w:ilvl w:val="0"/>
          <w:numId w:val="0"/>
        </w:numPr>
        <w:kinsoku/>
        <w:wordWrap/>
        <w:overflowPunct/>
        <w:topLinePunct w:val="0"/>
        <w:autoSpaceDE/>
        <w:autoSpaceDN/>
        <w:bidi w:val="0"/>
        <w:adjustRightInd w:val="0"/>
        <w:snapToGrid w:val="0"/>
        <w:spacing w:after="0" w:line="500" w:lineRule="exact"/>
        <w:ind w:firstLine="560" w:firstLineChars="200"/>
        <w:jc w:val="left"/>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2.地面：无尘土、碎纸、头发、垃圾、烟头、无积水，无尿迹、污迹、脚印。</w:t>
      </w:r>
    </w:p>
    <w:p>
      <w:pPr>
        <w:pStyle w:val="4"/>
        <w:keepLines w:val="0"/>
        <w:pageBreakBefore w:val="0"/>
        <w:numPr>
          <w:ilvl w:val="0"/>
          <w:numId w:val="0"/>
        </w:numPr>
        <w:kinsoku/>
        <w:wordWrap/>
        <w:overflowPunct/>
        <w:topLinePunct w:val="0"/>
        <w:autoSpaceDE/>
        <w:autoSpaceDN/>
        <w:bidi w:val="0"/>
        <w:adjustRightInd w:val="0"/>
        <w:snapToGrid w:val="0"/>
        <w:spacing w:after="0" w:line="500" w:lineRule="exact"/>
        <w:ind w:firstLine="560" w:firstLineChars="200"/>
        <w:jc w:val="left"/>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3.洗手池：池壁无污垢，无痰迹及头发等不洁物。</w:t>
      </w:r>
    </w:p>
    <w:p>
      <w:pPr>
        <w:pStyle w:val="4"/>
        <w:keepLines w:val="0"/>
        <w:pageBreakBefore w:val="0"/>
        <w:numPr>
          <w:ilvl w:val="0"/>
          <w:numId w:val="0"/>
        </w:numPr>
        <w:kinsoku/>
        <w:wordWrap/>
        <w:overflowPunct/>
        <w:topLinePunct w:val="0"/>
        <w:autoSpaceDE/>
        <w:autoSpaceDN/>
        <w:bidi w:val="0"/>
        <w:adjustRightInd w:val="0"/>
        <w:snapToGrid w:val="0"/>
        <w:spacing w:after="0" w:line="500" w:lineRule="exact"/>
        <w:ind w:firstLine="560" w:firstLineChars="200"/>
        <w:jc w:val="left"/>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4.水龙头：无印迹、污垢，光亮、洁净。</w:t>
      </w:r>
    </w:p>
    <w:p>
      <w:pPr>
        <w:pStyle w:val="4"/>
        <w:keepLines w:val="0"/>
        <w:pageBreakBefore w:val="0"/>
        <w:numPr>
          <w:ilvl w:val="0"/>
          <w:numId w:val="0"/>
        </w:numPr>
        <w:kinsoku/>
        <w:wordWrap/>
        <w:overflowPunct/>
        <w:topLinePunct w:val="0"/>
        <w:autoSpaceDE/>
        <w:autoSpaceDN/>
        <w:bidi w:val="0"/>
        <w:adjustRightInd w:val="0"/>
        <w:snapToGrid w:val="0"/>
        <w:spacing w:after="0" w:line="500" w:lineRule="exact"/>
        <w:ind w:firstLine="560" w:firstLineChars="200"/>
        <w:jc w:val="left"/>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5.洗手池台面：无尘土、无污物、台面无长时间水渍、洗手液器具无灰尘、无污垢。</w:t>
      </w:r>
    </w:p>
    <w:p>
      <w:pPr>
        <w:pStyle w:val="4"/>
        <w:keepLines w:val="0"/>
        <w:pageBreakBefore w:val="0"/>
        <w:numPr>
          <w:ilvl w:val="0"/>
          <w:numId w:val="0"/>
        </w:numPr>
        <w:kinsoku/>
        <w:wordWrap/>
        <w:overflowPunct/>
        <w:topLinePunct w:val="0"/>
        <w:autoSpaceDE/>
        <w:autoSpaceDN/>
        <w:bidi w:val="0"/>
        <w:adjustRightInd w:val="0"/>
        <w:snapToGrid w:val="0"/>
        <w:spacing w:after="0" w:line="500" w:lineRule="exact"/>
        <w:ind w:firstLine="560" w:firstLineChars="200"/>
        <w:jc w:val="left"/>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6.镜面：直视镜面无污迹、无污垢、无水迹</w:t>
      </w:r>
    </w:p>
    <w:p>
      <w:pPr>
        <w:pStyle w:val="4"/>
        <w:keepLines w:val="0"/>
        <w:pageBreakBefore w:val="0"/>
        <w:numPr>
          <w:ilvl w:val="0"/>
          <w:numId w:val="0"/>
        </w:numPr>
        <w:kinsoku/>
        <w:wordWrap/>
        <w:overflowPunct/>
        <w:topLinePunct w:val="0"/>
        <w:autoSpaceDE/>
        <w:autoSpaceDN/>
        <w:bidi w:val="0"/>
        <w:adjustRightInd w:val="0"/>
        <w:snapToGrid w:val="0"/>
        <w:spacing w:after="0" w:line="500" w:lineRule="exact"/>
        <w:ind w:firstLine="560" w:firstLineChars="200"/>
        <w:jc w:val="left"/>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7.大便器、小便器、马桶等洁具：无尿硷水锈印迹（黄迹）、无污、喷水嘴应洁净。直视马桶、大小便池内部无污垢、边上无污迹、尿迹、无锈迹上下水通畅，水箱无尘、污迹。</w:t>
      </w:r>
    </w:p>
    <w:p>
      <w:pPr>
        <w:pStyle w:val="4"/>
        <w:keepLines w:val="0"/>
        <w:pageBreakBefore w:val="0"/>
        <w:numPr>
          <w:ilvl w:val="0"/>
          <w:numId w:val="0"/>
        </w:numPr>
        <w:kinsoku/>
        <w:wordWrap/>
        <w:overflowPunct/>
        <w:topLinePunct w:val="0"/>
        <w:autoSpaceDE/>
        <w:autoSpaceDN/>
        <w:bidi w:val="0"/>
        <w:adjustRightInd w:val="0"/>
        <w:snapToGrid w:val="0"/>
        <w:spacing w:after="0" w:line="500" w:lineRule="exact"/>
        <w:ind w:firstLine="560" w:firstLineChars="200"/>
        <w:jc w:val="left"/>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8.手纸架：无手印、光亮、洁净。</w:t>
      </w:r>
    </w:p>
    <w:p>
      <w:pPr>
        <w:pStyle w:val="4"/>
        <w:keepLines w:val="0"/>
        <w:pageBreakBefore w:val="0"/>
        <w:numPr>
          <w:ilvl w:val="0"/>
          <w:numId w:val="0"/>
        </w:numPr>
        <w:kinsoku/>
        <w:wordWrap/>
        <w:overflowPunct/>
        <w:topLinePunct w:val="0"/>
        <w:autoSpaceDE/>
        <w:autoSpaceDN/>
        <w:bidi w:val="0"/>
        <w:adjustRightInd w:val="0"/>
        <w:snapToGrid w:val="0"/>
        <w:spacing w:after="0" w:line="500" w:lineRule="exact"/>
        <w:ind w:firstLine="560" w:firstLineChars="200"/>
        <w:jc w:val="left"/>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9.纸篓：污物量不超过桶体2/3，厕纸无缺漏、内外表干净。</w:t>
      </w:r>
    </w:p>
    <w:p>
      <w:pPr>
        <w:pStyle w:val="4"/>
        <w:keepLines w:val="0"/>
        <w:pageBreakBefore w:val="0"/>
        <w:numPr>
          <w:ilvl w:val="0"/>
          <w:numId w:val="0"/>
        </w:numPr>
        <w:kinsoku/>
        <w:wordWrap/>
        <w:overflowPunct/>
        <w:topLinePunct w:val="0"/>
        <w:autoSpaceDE/>
        <w:autoSpaceDN/>
        <w:bidi w:val="0"/>
        <w:adjustRightInd w:val="0"/>
        <w:snapToGrid w:val="0"/>
        <w:spacing w:after="0" w:line="500" w:lineRule="exact"/>
        <w:ind w:firstLine="560" w:firstLineChars="200"/>
        <w:jc w:val="left"/>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10.墙面：无尘土、污迹。</w:t>
      </w:r>
    </w:p>
    <w:p>
      <w:pPr>
        <w:pStyle w:val="4"/>
        <w:keepLines w:val="0"/>
        <w:pageBreakBefore w:val="0"/>
        <w:numPr>
          <w:ilvl w:val="0"/>
          <w:numId w:val="0"/>
        </w:numPr>
        <w:kinsoku/>
        <w:wordWrap/>
        <w:overflowPunct/>
        <w:topLinePunct w:val="0"/>
        <w:autoSpaceDE/>
        <w:autoSpaceDN/>
        <w:bidi w:val="0"/>
        <w:adjustRightInd w:val="0"/>
        <w:snapToGrid w:val="0"/>
        <w:spacing w:after="0" w:line="500" w:lineRule="exact"/>
        <w:ind w:firstLine="560" w:firstLineChars="200"/>
        <w:jc w:val="left"/>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11.顶板、排气口：无霉点、无污迹、无污渍。</w:t>
      </w:r>
    </w:p>
    <w:p>
      <w:pPr>
        <w:pStyle w:val="4"/>
        <w:keepLines w:val="0"/>
        <w:pageBreakBefore w:val="0"/>
        <w:numPr>
          <w:ilvl w:val="0"/>
          <w:numId w:val="0"/>
        </w:numPr>
        <w:kinsoku/>
        <w:wordWrap/>
        <w:overflowPunct/>
        <w:topLinePunct w:val="0"/>
        <w:autoSpaceDE/>
        <w:autoSpaceDN/>
        <w:bidi w:val="0"/>
        <w:adjustRightInd w:val="0"/>
        <w:snapToGrid w:val="0"/>
        <w:spacing w:after="0" w:line="500" w:lineRule="exact"/>
        <w:ind w:firstLine="560" w:firstLineChars="200"/>
        <w:jc w:val="left"/>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12.隔板（门板）：无霉点、污迹、无手印。</w:t>
      </w:r>
    </w:p>
    <w:p>
      <w:pPr>
        <w:pStyle w:val="4"/>
        <w:keepLines w:val="0"/>
        <w:pageBreakBefore w:val="0"/>
        <w:numPr>
          <w:ilvl w:val="0"/>
          <w:numId w:val="0"/>
        </w:numPr>
        <w:kinsoku/>
        <w:wordWrap/>
        <w:overflowPunct/>
        <w:topLinePunct w:val="0"/>
        <w:autoSpaceDE/>
        <w:autoSpaceDN/>
        <w:bidi w:val="0"/>
        <w:adjustRightInd w:val="0"/>
        <w:snapToGrid w:val="0"/>
        <w:spacing w:after="0" w:line="500" w:lineRule="exact"/>
        <w:ind w:firstLine="562" w:firstLineChars="200"/>
        <w:jc w:val="left"/>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（三）楼梯保洁。</w:t>
      </w:r>
    </w:p>
    <w:p>
      <w:pPr>
        <w:pStyle w:val="4"/>
        <w:keepLines w:val="0"/>
        <w:pageBreakBefore w:val="0"/>
        <w:numPr>
          <w:ilvl w:val="0"/>
          <w:numId w:val="0"/>
        </w:numPr>
        <w:kinsoku/>
        <w:wordWrap/>
        <w:overflowPunct/>
        <w:topLinePunct w:val="0"/>
        <w:autoSpaceDE/>
        <w:autoSpaceDN/>
        <w:bidi w:val="0"/>
        <w:adjustRightInd w:val="0"/>
        <w:snapToGrid w:val="0"/>
        <w:spacing w:after="0" w:line="500" w:lineRule="exact"/>
        <w:ind w:firstLine="560" w:firstLineChars="200"/>
        <w:jc w:val="left"/>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1.地面：无尘土、痰迹、碎纸、烟头、脚印、口香糖及垃圾杂物。</w:t>
      </w:r>
    </w:p>
    <w:p>
      <w:pPr>
        <w:pStyle w:val="4"/>
        <w:keepLines w:val="0"/>
        <w:pageBreakBefore w:val="0"/>
        <w:numPr>
          <w:ilvl w:val="0"/>
          <w:numId w:val="0"/>
        </w:numPr>
        <w:kinsoku/>
        <w:wordWrap/>
        <w:overflowPunct/>
        <w:topLinePunct w:val="0"/>
        <w:autoSpaceDE/>
        <w:autoSpaceDN/>
        <w:bidi w:val="0"/>
        <w:adjustRightInd w:val="0"/>
        <w:snapToGrid w:val="0"/>
        <w:spacing w:after="0" w:line="500" w:lineRule="exact"/>
        <w:ind w:firstLine="560" w:firstLineChars="200"/>
        <w:jc w:val="left"/>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2.墙面：无尘土、无污迹。</w:t>
      </w:r>
    </w:p>
    <w:p>
      <w:pPr>
        <w:pStyle w:val="4"/>
        <w:keepLines w:val="0"/>
        <w:pageBreakBefore w:val="0"/>
        <w:numPr>
          <w:ilvl w:val="0"/>
          <w:numId w:val="0"/>
        </w:numPr>
        <w:kinsoku/>
        <w:wordWrap/>
        <w:overflowPunct/>
        <w:topLinePunct w:val="0"/>
        <w:autoSpaceDE/>
        <w:autoSpaceDN/>
        <w:bidi w:val="0"/>
        <w:adjustRightInd w:val="0"/>
        <w:snapToGrid w:val="0"/>
        <w:spacing w:after="0" w:line="500" w:lineRule="exact"/>
        <w:ind w:firstLine="560" w:firstLineChars="200"/>
        <w:jc w:val="left"/>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3.消防设备：表面无尘土。</w:t>
      </w:r>
    </w:p>
    <w:p>
      <w:pPr>
        <w:pStyle w:val="4"/>
        <w:keepLines w:val="0"/>
        <w:pageBreakBefore w:val="0"/>
        <w:numPr>
          <w:ilvl w:val="0"/>
          <w:numId w:val="0"/>
        </w:numPr>
        <w:kinsoku/>
        <w:wordWrap/>
        <w:overflowPunct/>
        <w:topLinePunct w:val="0"/>
        <w:autoSpaceDE/>
        <w:autoSpaceDN/>
        <w:bidi w:val="0"/>
        <w:adjustRightInd w:val="0"/>
        <w:snapToGrid w:val="0"/>
        <w:spacing w:after="0" w:line="500" w:lineRule="exact"/>
        <w:ind w:firstLine="560" w:firstLineChars="200"/>
        <w:jc w:val="left"/>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4.楼梯：扶手无灰，无积尘，无装修漆点，栏杆无积尘，无蜘蛛网，楼层阶梯无烟头屑，无泥土，通道内墙面无蜘蛛网，楼道内无堆积杂物。</w:t>
      </w:r>
    </w:p>
    <w:p>
      <w:pPr>
        <w:pStyle w:val="4"/>
        <w:keepLines w:val="0"/>
        <w:pageBreakBefore w:val="0"/>
        <w:numPr>
          <w:ilvl w:val="0"/>
          <w:numId w:val="0"/>
        </w:numPr>
        <w:kinsoku/>
        <w:wordWrap/>
        <w:overflowPunct/>
        <w:topLinePunct w:val="0"/>
        <w:autoSpaceDE/>
        <w:autoSpaceDN/>
        <w:bidi w:val="0"/>
        <w:adjustRightInd w:val="0"/>
        <w:snapToGrid w:val="0"/>
        <w:spacing w:after="0" w:line="500" w:lineRule="exact"/>
        <w:ind w:firstLine="560" w:firstLineChars="200"/>
        <w:jc w:val="left"/>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5.楼层内管道门：干净无积尘，无污渍，无张贴，无乱画。</w:t>
      </w:r>
    </w:p>
    <w:p>
      <w:pPr>
        <w:pStyle w:val="4"/>
        <w:keepLines w:val="0"/>
        <w:pageBreakBefore w:val="0"/>
        <w:numPr>
          <w:ilvl w:val="0"/>
          <w:numId w:val="0"/>
        </w:numPr>
        <w:kinsoku/>
        <w:wordWrap/>
        <w:overflowPunct/>
        <w:topLinePunct w:val="0"/>
        <w:autoSpaceDE/>
        <w:autoSpaceDN/>
        <w:bidi w:val="0"/>
        <w:adjustRightInd w:val="0"/>
        <w:snapToGrid w:val="0"/>
        <w:spacing w:after="0" w:line="500" w:lineRule="exact"/>
        <w:ind w:firstLine="562" w:firstLineChars="200"/>
        <w:jc w:val="left"/>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（四）办公室、值班室保洁。</w:t>
      </w:r>
    </w:p>
    <w:p>
      <w:pPr>
        <w:pStyle w:val="4"/>
        <w:keepLines w:val="0"/>
        <w:pageBreakBefore w:val="0"/>
        <w:numPr>
          <w:ilvl w:val="0"/>
          <w:numId w:val="0"/>
        </w:numPr>
        <w:kinsoku/>
        <w:wordWrap/>
        <w:overflowPunct/>
        <w:topLinePunct w:val="0"/>
        <w:autoSpaceDE/>
        <w:autoSpaceDN/>
        <w:bidi w:val="0"/>
        <w:adjustRightInd w:val="0"/>
        <w:snapToGrid w:val="0"/>
        <w:spacing w:after="0" w:line="500" w:lineRule="exact"/>
        <w:ind w:firstLine="560" w:firstLineChars="200"/>
        <w:jc w:val="left"/>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1.桌面：干净无尘土。</w:t>
      </w:r>
    </w:p>
    <w:p>
      <w:pPr>
        <w:pStyle w:val="4"/>
        <w:keepLines w:val="0"/>
        <w:pageBreakBefore w:val="0"/>
        <w:numPr>
          <w:ilvl w:val="0"/>
          <w:numId w:val="0"/>
        </w:numPr>
        <w:kinsoku/>
        <w:wordWrap/>
        <w:overflowPunct/>
        <w:topLinePunct w:val="0"/>
        <w:autoSpaceDE/>
        <w:autoSpaceDN/>
        <w:bidi w:val="0"/>
        <w:adjustRightInd w:val="0"/>
        <w:snapToGrid w:val="0"/>
        <w:spacing w:after="0" w:line="500" w:lineRule="exact"/>
        <w:ind w:firstLine="560" w:firstLineChars="200"/>
        <w:jc w:val="left"/>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2.电脑、打印机等办公用品：无尘、霉点。</w:t>
      </w:r>
    </w:p>
    <w:p>
      <w:pPr>
        <w:pStyle w:val="4"/>
        <w:keepLines w:val="0"/>
        <w:pageBreakBefore w:val="0"/>
        <w:numPr>
          <w:ilvl w:val="0"/>
          <w:numId w:val="0"/>
        </w:numPr>
        <w:kinsoku/>
        <w:wordWrap/>
        <w:overflowPunct/>
        <w:topLinePunct w:val="0"/>
        <w:autoSpaceDE/>
        <w:autoSpaceDN/>
        <w:bidi w:val="0"/>
        <w:adjustRightInd w:val="0"/>
        <w:snapToGrid w:val="0"/>
        <w:spacing w:after="0" w:line="500" w:lineRule="exact"/>
        <w:ind w:firstLine="560" w:firstLineChars="200"/>
        <w:jc w:val="left"/>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3.地面、墙角边沿：无污渍、纸屑、水迹、尘土、垃圾。</w:t>
      </w:r>
    </w:p>
    <w:p>
      <w:pPr>
        <w:pStyle w:val="4"/>
        <w:keepLines w:val="0"/>
        <w:pageBreakBefore w:val="0"/>
        <w:numPr>
          <w:ilvl w:val="0"/>
          <w:numId w:val="0"/>
        </w:numPr>
        <w:kinsoku/>
        <w:wordWrap/>
        <w:overflowPunct/>
        <w:topLinePunct w:val="0"/>
        <w:autoSpaceDE/>
        <w:autoSpaceDN/>
        <w:bidi w:val="0"/>
        <w:adjustRightInd w:val="0"/>
        <w:snapToGrid w:val="0"/>
        <w:spacing w:after="0" w:line="500" w:lineRule="exact"/>
        <w:ind w:firstLine="560" w:firstLineChars="200"/>
        <w:jc w:val="left"/>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4.值班室：地面干净无垃圾、床底无虫网、积灰、东西摆放整齐。</w:t>
      </w:r>
    </w:p>
    <w:p>
      <w:pPr>
        <w:pStyle w:val="4"/>
        <w:keepLines w:val="0"/>
        <w:pageBreakBefore w:val="0"/>
        <w:numPr>
          <w:ilvl w:val="0"/>
          <w:numId w:val="0"/>
        </w:numPr>
        <w:kinsoku/>
        <w:wordWrap/>
        <w:overflowPunct/>
        <w:topLinePunct w:val="0"/>
        <w:autoSpaceDE/>
        <w:autoSpaceDN/>
        <w:bidi w:val="0"/>
        <w:adjustRightInd w:val="0"/>
        <w:snapToGrid w:val="0"/>
        <w:spacing w:after="0" w:line="500" w:lineRule="exact"/>
        <w:ind w:firstLine="560" w:firstLineChars="200"/>
        <w:jc w:val="left"/>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5.各家具、椅子、电器：内外干净无污迹、灰尘。</w:t>
      </w:r>
    </w:p>
    <w:p>
      <w:pPr>
        <w:pStyle w:val="4"/>
        <w:keepLines w:val="0"/>
        <w:pageBreakBefore w:val="0"/>
        <w:numPr>
          <w:ilvl w:val="0"/>
          <w:numId w:val="0"/>
        </w:numPr>
        <w:kinsoku/>
        <w:wordWrap/>
        <w:overflowPunct/>
        <w:topLinePunct w:val="0"/>
        <w:autoSpaceDE/>
        <w:autoSpaceDN/>
        <w:bidi w:val="0"/>
        <w:adjustRightInd w:val="0"/>
        <w:snapToGrid w:val="0"/>
        <w:spacing w:after="0" w:line="500" w:lineRule="exact"/>
        <w:ind w:firstLine="560" w:firstLineChars="200"/>
        <w:jc w:val="left"/>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6.沙发：直视沙发表面色彩一致、无灰尘、无污迹、无霉斑，直视沙发无粘连物、无水迹，沙发腿表面无灰尘、无污迹、无污垢，手摸沙发表面柔软、光滑，沙发交接处内部无灰尘、无异物。</w:t>
      </w:r>
    </w:p>
    <w:p>
      <w:pPr>
        <w:pStyle w:val="4"/>
        <w:keepLines w:val="0"/>
        <w:pageBreakBefore w:val="0"/>
        <w:numPr>
          <w:ilvl w:val="0"/>
          <w:numId w:val="0"/>
        </w:numPr>
        <w:kinsoku/>
        <w:wordWrap/>
        <w:overflowPunct/>
        <w:topLinePunct w:val="0"/>
        <w:autoSpaceDE/>
        <w:autoSpaceDN/>
        <w:bidi w:val="0"/>
        <w:adjustRightInd w:val="0"/>
        <w:snapToGrid w:val="0"/>
        <w:spacing w:after="0" w:line="500" w:lineRule="exact"/>
        <w:ind w:firstLine="560" w:firstLineChars="200"/>
        <w:jc w:val="left"/>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7.倾倒干净所有垃圾桶、并保持外表干净。</w:t>
      </w:r>
    </w:p>
    <w:p>
      <w:pPr>
        <w:pStyle w:val="4"/>
        <w:keepLines w:val="0"/>
        <w:pageBreakBefore w:val="0"/>
        <w:numPr>
          <w:ilvl w:val="0"/>
          <w:numId w:val="0"/>
        </w:numPr>
        <w:kinsoku/>
        <w:wordWrap/>
        <w:overflowPunct/>
        <w:topLinePunct w:val="0"/>
        <w:autoSpaceDE/>
        <w:autoSpaceDN/>
        <w:bidi w:val="0"/>
        <w:adjustRightInd w:val="0"/>
        <w:snapToGrid w:val="0"/>
        <w:spacing w:after="0" w:line="500" w:lineRule="exact"/>
        <w:ind w:firstLine="560" w:firstLineChars="200"/>
        <w:jc w:val="left"/>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8.各类保洁用具：应分类摆放整齐、标识清楚。</w:t>
      </w:r>
    </w:p>
    <w:p>
      <w:pPr>
        <w:pStyle w:val="4"/>
        <w:keepLines w:val="0"/>
        <w:pageBreakBefore w:val="0"/>
        <w:numPr>
          <w:ilvl w:val="0"/>
          <w:numId w:val="0"/>
        </w:numPr>
        <w:kinsoku/>
        <w:wordWrap/>
        <w:overflowPunct/>
        <w:topLinePunct w:val="0"/>
        <w:autoSpaceDE/>
        <w:autoSpaceDN/>
        <w:bidi w:val="0"/>
        <w:adjustRightInd w:val="0"/>
        <w:snapToGrid w:val="0"/>
        <w:spacing w:after="0" w:line="500" w:lineRule="exact"/>
        <w:ind w:firstLine="562" w:firstLineChars="200"/>
        <w:jc w:val="left"/>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七、考核要求</w:t>
      </w:r>
    </w:p>
    <w:p>
      <w:pPr>
        <w:keepNext/>
        <w:keepLines/>
        <w:pageBreakBefore w:val="0"/>
        <w:widowControl w:val="0"/>
        <w:shd w:val="clear" w:color="auto" w:fill="auto"/>
        <w:kinsoku/>
        <w:wordWrap/>
        <w:overflowPunct/>
        <w:topLinePunct w:val="0"/>
        <w:autoSpaceDE/>
        <w:autoSpaceDN/>
        <w:bidi w:val="0"/>
        <w:adjustRightInd w:val="0"/>
        <w:snapToGrid w:val="0"/>
        <w:spacing w:after="0" w:line="500" w:lineRule="exact"/>
        <w:ind w:right="0" w:firstLine="562" w:firstLineChars="200"/>
        <w:jc w:val="both"/>
        <w:outlineLvl w:val="4"/>
        <w:rPr>
          <w:rFonts w:hint="eastAsia" w:ascii="宋体" w:hAnsi="宋体" w:eastAsia="宋体" w:cs="宋体"/>
          <w:b/>
          <w:bCs/>
          <w:color w:val="auto"/>
          <w:spacing w:val="0"/>
          <w:w w:val="100"/>
          <w:position w:val="0"/>
          <w:sz w:val="28"/>
          <w:szCs w:val="28"/>
          <w:highlight w:val="none"/>
          <w:u w:val="none"/>
          <w:shd w:val="clear" w:color="auto" w:fill="auto"/>
          <w:lang w:val="zh-TW" w:eastAsia="zh-CN" w:bidi="zh-TW"/>
        </w:rPr>
      </w:pPr>
      <w:r>
        <w:rPr>
          <w:rFonts w:hint="eastAsia" w:ascii="宋体" w:hAnsi="宋体" w:eastAsia="宋体" w:cs="宋体"/>
          <w:b/>
          <w:bCs/>
          <w:color w:val="auto"/>
          <w:spacing w:val="0"/>
          <w:w w:val="100"/>
          <w:position w:val="0"/>
          <w:sz w:val="28"/>
          <w:szCs w:val="28"/>
          <w:highlight w:val="none"/>
          <w:u w:val="none"/>
          <w:shd w:val="clear" w:color="auto" w:fill="auto"/>
          <w:lang w:val="en-US" w:eastAsia="zh-CN" w:bidi="zh-TW"/>
        </w:rPr>
        <w:t>（1）</w:t>
      </w:r>
      <w:r>
        <w:rPr>
          <w:rFonts w:hint="eastAsia" w:ascii="宋体" w:hAnsi="宋体" w:eastAsia="宋体" w:cs="宋体"/>
          <w:b/>
          <w:bCs/>
          <w:color w:val="auto"/>
          <w:spacing w:val="0"/>
          <w:w w:val="100"/>
          <w:position w:val="0"/>
          <w:sz w:val="28"/>
          <w:szCs w:val="28"/>
          <w:highlight w:val="none"/>
          <w:u w:val="none"/>
          <w:shd w:val="clear" w:color="auto" w:fill="auto"/>
          <w:lang w:val="zh-TW" w:eastAsia="zh-TW" w:bidi="zh-TW"/>
        </w:rPr>
        <w:t>考核部门组成及考核内容</w:t>
      </w:r>
      <w:r>
        <w:rPr>
          <w:rFonts w:hint="eastAsia" w:ascii="宋体" w:hAnsi="宋体" w:eastAsia="宋体" w:cs="宋体"/>
          <w:b/>
          <w:bCs/>
          <w:color w:val="auto"/>
          <w:spacing w:val="0"/>
          <w:w w:val="100"/>
          <w:position w:val="0"/>
          <w:sz w:val="28"/>
          <w:szCs w:val="28"/>
          <w:highlight w:val="none"/>
          <w:u w:val="none"/>
          <w:shd w:val="clear" w:color="auto" w:fill="auto"/>
          <w:lang w:val="zh-TW" w:eastAsia="zh-CN" w:bidi="zh-TW"/>
        </w:rPr>
        <w:t>。</w:t>
      </w:r>
    </w:p>
    <w:p>
      <w:pPr>
        <w:keepNext w:val="0"/>
        <w:keepLines w:val="0"/>
        <w:pageBreakBefore w:val="0"/>
        <w:widowControl w:val="0"/>
        <w:shd w:val="clear" w:color="auto" w:fill="auto"/>
        <w:kinsoku/>
        <w:wordWrap/>
        <w:overflowPunct/>
        <w:topLinePunct w:val="0"/>
        <w:autoSpaceDE/>
        <w:autoSpaceDN/>
        <w:bidi w:val="0"/>
        <w:adjustRightInd w:val="0"/>
        <w:snapToGrid w:val="0"/>
        <w:spacing w:after="0" w:line="500" w:lineRule="exact"/>
        <w:ind w:right="0" w:firstLine="560" w:firstLineChars="200"/>
        <w:jc w:val="both"/>
        <w:textAlignment w:val="auto"/>
        <w:rPr>
          <w:rFonts w:hint="eastAsia" w:ascii="宋体" w:hAnsi="宋体" w:eastAsia="宋体" w:cs="宋体"/>
          <w:color w:val="auto"/>
          <w:spacing w:val="0"/>
          <w:w w:val="100"/>
          <w:position w:val="0"/>
          <w:sz w:val="28"/>
          <w:szCs w:val="28"/>
          <w:highlight w:val="none"/>
          <w:u w:val="none"/>
          <w:shd w:val="clear" w:color="auto" w:fill="auto"/>
          <w:lang w:val="zh-TW" w:eastAsia="zh-CN" w:bidi="zh-TW"/>
        </w:rPr>
      </w:pPr>
      <w:r>
        <w:rPr>
          <w:rFonts w:hint="eastAsia" w:ascii="宋体" w:hAnsi="宋体" w:eastAsia="宋体" w:cs="宋体"/>
          <w:color w:val="auto"/>
          <w:spacing w:val="0"/>
          <w:w w:val="100"/>
          <w:position w:val="0"/>
          <w:sz w:val="28"/>
          <w:szCs w:val="28"/>
          <w:highlight w:val="none"/>
          <w:u w:val="none"/>
          <w:shd w:val="clear" w:color="auto" w:fill="auto"/>
          <w:lang w:val="en-US" w:eastAsia="zh-CN" w:bidi="zh-TW"/>
        </w:rPr>
        <w:t>1.</w:t>
      </w:r>
      <w:r>
        <w:rPr>
          <w:rFonts w:hint="eastAsia" w:ascii="宋体" w:hAnsi="宋体" w:eastAsia="宋体" w:cs="宋体"/>
          <w:color w:val="auto"/>
          <w:spacing w:val="0"/>
          <w:w w:val="100"/>
          <w:position w:val="0"/>
          <w:sz w:val="28"/>
          <w:szCs w:val="28"/>
          <w:highlight w:val="none"/>
          <w:u w:val="none"/>
          <w:shd w:val="clear" w:color="auto" w:fill="auto"/>
          <w:lang w:val="zh-TW" w:eastAsia="zh-TW" w:bidi="zh-TW"/>
        </w:rPr>
        <w:t>由</w:t>
      </w:r>
      <w:r>
        <w:rPr>
          <w:rFonts w:hint="eastAsia" w:ascii="宋体" w:hAnsi="宋体" w:eastAsia="宋体" w:cs="宋体"/>
          <w:color w:val="auto"/>
          <w:spacing w:val="0"/>
          <w:w w:val="100"/>
          <w:position w:val="0"/>
          <w:sz w:val="28"/>
          <w:szCs w:val="28"/>
          <w:highlight w:val="none"/>
          <w:u w:val="none"/>
          <w:shd w:val="clear" w:color="auto" w:fill="auto"/>
          <w:lang w:val="en-US" w:eastAsia="zh-CN" w:bidi="zh-TW"/>
        </w:rPr>
        <w:t>各</w:t>
      </w:r>
      <w:r>
        <w:rPr>
          <w:rFonts w:hint="eastAsia" w:ascii="宋体" w:hAnsi="宋体" w:eastAsia="宋体" w:cs="宋体"/>
          <w:color w:val="auto"/>
          <w:spacing w:val="0"/>
          <w:w w:val="100"/>
          <w:position w:val="0"/>
          <w:sz w:val="28"/>
          <w:szCs w:val="28"/>
          <w:highlight w:val="none"/>
          <w:u w:val="none"/>
          <w:shd w:val="clear" w:color="auto" w:fill="auto"/>
          <w:lang w:val="zh-TW" w:eastAsia="zh-TW" w:bidi="zh-TW"/>
        </w:rPr>
        <w:t>科室对</w:t>
      </w:r>
      <w:r>
        <w:rPr>
          <w:rFonts w:hint="eastAsia" w:ascii="宋体" w:hAnsi="宋体" w:eastAsia="宋体" w:cs="宋体"/>
          <w:color w:val="auto"/>
          <w:spacing w:val="0"/>
          <w:w w:val="100"/>
          <w:position w:val="0"/>
          <w:sz w:val="28"/>
          <w:szCs w:val="28"/>
          <w:highlight w:val="none"/>
          <w:u w:val="none"/>
          <w:shd w:val="clear" w:color="auto" w:fill="auto"/>
          <w:lang w:val="en-US" w:eastAsia="zh-CN" w:bidi="zh-TW"/>
        </w:rPr>
        <w:t>服务</w:t>
      </w:r>
      <w:r>
        <w:rPr>
          <w:rFonts w:hint="eastAsia" w:ascii="宋体" w:hAnsi="宋体" w:eastAsia="宋体" w:cs="宋体"/>
          <w:color w:val="auto"/>
          <w:spacing w:val="0"/>
          <w:w w:val="100"/>
          <w:position w:val="0"/>
          <w:sz w:val="28"/>
          <w:szCs w:val="28"/>
          <w:highlight w:val="none"/>
          <w:u w:val="none"/>
          <w:shd w:val="clear" w:color="auto" w:fill="auto"/>
          <w:lang w:val="zh-TW" w:eastAsia="zh-TW" w:bidi="zh-TW"/>
        </w:rPr>
        <w:t>内容</w:t>
      </w:r>
      <w:r>
        <w:rPr>
          <w:rFonts w:hint="eastAsia" w:ascii="宋体" w:hAnsi="宋体" w:eastAsia="宋体" w:cs="宋体"/>
          <w:color w:val="auto"/>
          <w:spacing w:val="0"/>
          <w:w w:val="100"/>
          <w:position w:val="0"/>
          <w:sz w:val="28"/>
          <w:szCs w:val="28"/>
          <w:highlight w:val="none"/>
          <w:u w:val="none"/>
          <w:shd w:val="clear" w:color="auto" w:fill="auto"/>
          <w:lang w:val="zh-TW" w:eastAsia="zh-CN" w:bidi="zh-TW"/>
        </w:rPr>
        <w:t>（</w:t>
      </w:r>
      <w:r>
        <w:rPr>
          <w:rFonts w:hint="eastAsia" w:ascii="宋体" w:hAnsi="宋体" w:eastAsia="宋体" w:cs="宋体"/>
          <w:color w:val="auto"/>
          <w:spacing w:val="0"/>
          <w:w w:val="100"/>
          <w:position w:val="0"/>
          <w:sz w:val="28"/>
          <w:szCs w:val="28"/>
          <w:highlight w:val="none"/>
          <w:u w:val="none"/>
          <w:shd w:val="clear" w:color="auto" w:fill="auto"/>
          <w:lang w:val="en-US" w:eastAsia="zh-CN" w:bidi="zh-TW"/>
        </w:rPr>
        <w:t>附表1、2</w:t>
      </w:r>
      <w:r>
        <w:rPr>
          <w:rFonts w:hint="eastAsia" w:ascii="宋体" w:hAnsi="宋体" w:eastAsia="宋体" w:cs="宋体"/>
          <w:color w:val="auto"/>
          <w:spacing w:val="0"/>
          <w:w w:val="100"/>
          <w:position w:val="0"/>
          <w:sz w:val="28"/>
          <w:szCs w:val="28"/>
          <w:highlight w:val="none"/>
          <w:u w:val="none"/>
          <w:shd w:val="clear" w:color="auto" w:fill="auto"/>
          <w:lang w:val="zh-TW" w:eastAsia="zh-CN" w:bidi="zh-TW"/>
        </w:rPr>
        <w:t>）</w:t>
      </w:r>
      <w:r>
        <w:rPr>
          <w:rFonts w:hint="eastAsia" w:ascii="宋体" w:hAnsi="宋体" w:eastAsia="宋体" w:cs="宋体"/>
          <w:color w:val="auto"/>
          <w:spacing w:val="0"/>
          <w:w w:val="100"/>
          <w:position w:val="0"/>
          <w:sz w:val="28"/>
          <w:szCs w:val="28"/>
          <w:highlight w:val="none"/>
          <w:u w:val="none"/>
          <w:shd w:val="clear" w:color="auto" w:fill="auto"/>
          <w:lang w:val="zh-TW" w:eastAsia="zh-TW" w:bidi="zh-TW"/>
        </w:rPr>
        <w:t>进行</w:t>
      </w:r>
      <w:r>
        <w:rPr>
          <w:rFonts w:hint="eastAsia" w:ascii="宋体" w:hAnsi="宋体" w:eastAsia="宋体" w:cs="宋体"/>
          <w:color w:val="auto"/>
          <w:spacing w:val="0"/>
          <w:w w:val="100"/>
          <w:position w:val="0"/>
          <w:sz w:val="28"/>
          <w:szCs w:val="28"/>
          <w:highlight w:val="none"/>
          <w:u w:val="none"/>
          <w:shd w:val="clear" w:color="auto" w:fill="auto"/>
          <w:lang w:val="en-US" w:eastAsia="zh-CN" w:bidi="zh-TW"/>
        </w:rPr>
        <w:t>每季度</w:t>
      </w:r>
      <w:r>
        <w:rPr>
          <w:rFonts w:hint="eastAsia" w:ascii="宋体" w:hAnsi="宋体" w:eastAsia="宋体" w:cs="宋体"/>
          <w:color w:val="auto"/>
          <w:spacing w:val="0"/>
          <w:w w:val="100"/>
          <w:position w:val="0"/>
          <w:sz w:val="28"/>
          <w:szCs w:val="28"/>
          <w:highlight w:val="none"/>
          <w:u w:val="none"/>
          <w:shd w:val="clear" w:color="auto" w:fill="auto"/>
          <w:lang w:val="zh-TW" w:eastAsia="zh-TW" w:bidi="zh-TW"/>
        </w:rPr>
        <w:t>考核。</w:t>
      </w:r>
    </w:p>
    <w:p>
      <w:pPr>
        <w:keepNext w:val="0"/>
        <w:keepLines w:val="0"/>
        <w:pageBreakBefore w:val="0"/>
        <w:widowControl w:val="0"/>
        <w:shd w:val="clear" w:color="auto" w:fill="auto"/>
        <w:kinsoku/>
        <w:wordWrap/>
        <w:overflowPunct/>
        <w:topLinePunct w:val="0"/>
        <w:autoSpaceDE/>
        <w:autoSpaceDN/>
        <w:bidi w:val="0"/>
        <w:adjustRightInd w:val="0"/>
        <w:snapToGrid w:val="0"/>
        <w:spacing w:after="0" w:line="500" w:lineRule="exact"/>
        <w:ind w:right="0" w:firstLine="560" w:firstLineChars="200"/>
        <w:jc w:val="both"/>
        <w:textAlignment w:val="auto"/>
        <w:rPr>
          <w:rFonts w:hint="eastAsia" w:ascii="宋体" w:hAnsi="宋体" w:eastAsia="宋体" w:cs="宋体"/>
          <w:color w:val="auto"/>
          <w:spacing w:val="0"/>
          <w:w w:val="100"/>
          <w:position w:val="0"/>
          <w:sz w:val="28"/>
          <w:szCs w:val="28"/>
          <w:highlight w:val="none"/>
          <w:u w:val="none"/>
          <w:shd w:val="clear" w:color="auto" w:fill="auto"/>
          <w:lang w:val="zh-TW" w:eastAsia="zh-TW" w:bidi="zh-TW"/>
        </w:rPr>
      </w:pPr>
      <w:r>
        <w:rPr>
          <w:rFonts w:hint="eastAsia" w:ascii="宋体" w:hAnsi="宋体" w:eastAsia="宋体" w:cs="宋体"/>
          <w:color w:val="auto"/>
          <w:spacing w:val="0"/>
          <w:w w:val="100"/>
          <w:position w:val="0"/>
          <w:sz w:val="28"/>
          <w:szCs w:val="28"/>
          <w:highlight w:val="none"/>
          <w:u w:val="none"/>
          <w:shd w:val="clear" w:color="auto" w:fill="auto"/>
          <w:lang w:val="en-US" w:eastAsia="zh-CN" w:bidi="zh-TW"/>
        </w:rPr>
        <w:t>2.</w:t>
      </w:r>
      <w:r>
        <w:rPr>
          <w:rFonts w:hint="eastAsia" w:ascii="宋体" w:hAnsi="宋体" w:eastAsia="宋体" w:cs="宋体"/>
          <w:color w:val="auto"/>
          <w:spacing w:val="0"/>
          <w:w w:val="100"/>
          <w:position w:val="0"/>
          <w:sz w:val="28"/>
          <w:szCs w:val="28"/>
          <w:highlight w:val="none"/>
          <w:u w:val="none"/>
          <w:shd w:val="clear" w:color="auto" w:fill="auto"/>
          <w:lang w:val="zh-TW" w:eastAsia="zh-TW" w:bidi="zh-TW"/>
        </w:rPr>
        <w:t>由医院院感</w:t>
      </w:r>
      <w:r>
        <w:rPr>
          <w:rFonts w:hint="eastAsia" w:ascii="宋体" w:hAnsi="宋体" w:eastAsia="宋体" w:cs="宋体"/>
          <w:color w:val="auto"/>
          <w:spacing w:val="0"/>
          <w:w w:val="100"/>
          <w:position w:val="0"/>
          <w:sz w:val="28"/>
          <w:szCs w:val="28"/>
          <w:highlight w:val="none"/>
          <w:u w:val="none"/>
          <w:shd w:val="clear" w:color="auto" w:fill="auto"/>
          <w:lang w:val="en-US" w:eastAsia="zh-CN" w:bidi="zh-TW"/>
        </w:rPr>
        <w:t>管理</w:t>
      </w:r>
      <w:r>
        <w:rPr>
          <w:rFonts w:hint="eastAsia" w:ascii="宋体" w:hAnsi="宋体" w:eastAsia="宋体" w:cs="宋体"/>
          <w:color w:val="auto"/>
          <w:spacing w:val="0"/>
          <w:w w:val="100"/>
          <w:position w:val="0"/>
          <w:sz w:val="28"/>
          <w:szCs w:val="28"/>
          <w:highlight w:val="none"/>
          <w:u w:val="none"/>
          <w:shd w:val="clear" w:color="auto" w:fill="auto"/>
          <w:lang w:val="zh-TW" w:eastAsia="zh-TW" w:bidi="zh-TW"/>
        </w:rPr>
        <w:t>科对</w:t>
      </w:r>
      <w:r>
        <w:rPr>
          <w:rFonts w:hint="eastAsia" w:ascii="宋体" w:hAnsi="宋体" w:eastAsia="宋体" w:cs="宋体"/>
          <w:color w:val="auto"/>
          <w:spacing w:val="0"/>
          <w:w w:val="100"/>
          <w:position w:val="0"/>
          <w:sz w:val="28"/>
          <w:szCs w:val="28"/>
          <w:highlight w:val="none"/>
          <w:u w:val="none"/>
          <w:shd w:val="clear" w:color="auto" w:fill="auto"/>
          <w:lang w:val="en-US" w:eastAsia="zh-CN" w:bidi="zh-TW"/>
        </w:rPr>
        <w:t>院感要求</w:t>
      </w:r>
      <w:r>
        <w:rPr>
          <w:rFonts w:hint="eastAsia" w:ascii="宋体" w:hAnsi="宋体" w:eastAsia="宋体" w:cs="宋体"/>
          <w:color w:val="auto"/>
          <w:spacing w:val="0"/>
          <w:w w:val="100"/>
          <w:position w:val="0"/>
          <w:sz w:val="28"/>
          <w:szCs w:val="28"/>
          <w:highlight w:val="none"/>
          <w:u w:val="none"/>
          <w:shd w:val="clear" w:color="auto" w:fill="auto"/>
          <w:lang w:val="zh-TW" w:eastAsia="zh-TW" w:bidi="zh-TW"/>
        </w:rPr>
        <w:t>内容</w:t>
      </w:r>
      <w:r>
        <w:rPr>
          <w:rFonts w:hint="eastAsia" w:ascii="宋体" w:hAnsi="宋体" w:eastAsia="宋体" w:cs="宋体"/>
          <w:color w:val="auto"/>
          <w:spacing w:val="0"/>
          <w:w w:val="100"/>
          <w:position w:val="0"/>
          <w:sz w:val="28"/>
          <w:szCs w:val="28"/>
          <w:highlight w:val="none"/>
          <w:u w:val="none"/>
          <w:shd w:val="clear" w:color="auto" w:fill="auto"/>
          <w:lang w:val="zh-TW" w:eastAsia="zh-CN" w:bidi="zh-TW"/>
        </w:rPr>
        <w:t>（</w:t>
      </w:r>
      <w:r>
        <w:rPr>
          <w:rFonts w:hint="eastAsia" w:ascii="宋体" w:hAnsi="宋体" w:eastAsia="宋体" w:cs="宋体"/>
          <w:color w:val="auto"/>
          <w:spacing w:val="0"/>
          <w:w w:val="100"/>
          <w:position w:val="0"/>
          <w:sz w:val="28"/>
          <w:szCs w:val="28"/>
          <w:highlight w:val="none"/>
          <w:u w:val="none"/>
          <w:shd w:val="clear" w:color="auto" w:fill="auto"/>
          <w:lang w:val="en-US" w:eastAsia="zh-CN" w:bidi="zh-TW"/>
        </w:rPr>
        <w:t>附表3、4</w:t>
      </w:r>
      <w:r>
        <w:rPr>
          <w:rFonts w:hint="eastAsia" w:ascii="宋体" w:hAnsi="宋体" w:eastAsia="宋体" w:cs="宋体"/>
          <w:color w:val="auto"/>
          <w:spacing w:val="0"/>
          <w:w w:val="100"/>
          <w:position w:val="0"/>
          <w:sz w:val="28"/>
          <w:szCs w:val="28"/>
          <w:highlight w:val="none"/>
          <w:u w:val="none"/>
          <w:shd w:val="clear" w:color="auto" w:fill="auto"/>
          <w:lang w:val="zh-TW" w:eastAsia="zh-CN" w:bidi="zh-TW"/>
        </w:rPr>
        <w:t>）</w:t>
      </w:r>
      <w:r>
        <w:rPr>
          <w:rFonts w:hint="eastAsia" w:ascii="宋体" w:hAnsi="宋体" w:eastAsia="宋体" w:cs="宋体"/>
          <w:color w:val="auto"/>
          <w:spacing w:val="0"/>
          <w:w w:val="100"/>
          <w:position w:val="0"/>
          <w:sz w:val="28"/>
          <w:szCs w:val="28"/>
          <w:highlight w:val="none"/>
          <w:u w:val="none"/>
          <w:shd w:val="clear" w:color="auto" w:fill="auto"/>
          <w:lang w:val="zh-TW" w:eastAsia="zh-TW" w:bidi="zh-TW"/>
        </w:rPr>
        <w:t>进行每</w:t>
      </w:r>
      <w:r>
        <w:rPr>
          <w:rFonts w:hint="eastAsia" w:ascii="宋体" w:hAnsi="宋体" w:eastAsia="宋体" w:cs="宋体"/>
          <w:color w:val="auto"/>
          <w:spacing w:val="0"/>
          <w:w w:val="100"/>
          <w:position w:val="0"/>
          <w:sz w:val="28"/>
          <w:szCs w:val="28"/>
          <w:highlight w:val="none"/>
          <w:u w:val="none"/>
          <w:shd w:val="clear" w:color="auto" w:fill="auto"/>
          <w:lang w:val="en-US" w:eastAsia="zh-CN" w:bidi="zh-TW"/>
        </w:rPr>
        <w:t>季度</w:t>
      </w:r>
      <w:r>
        <w:rPr>
          <w:rFonts w:hint="eastAsia" w:ascii="宋体" w:hAnsi="宋体" w:eastAsia="宋体" w:cs="宋体"/>
          <w:color w:val="auto"/>
          <w:spacing w:val="0"/>
          <w:w w:val="100"/>
          <w:position w:val="0"/>
          <w:sz w:val="28"/>
          <w:szCs w:val="28"/>
          <w:highlight w:val="none"/>
          <w:u w:val="none"/>
          <w:shd w:val="clear" w:color="auto" w:fill="auto"/>
          <w:lang w:val="zh-TW" w:eastAsia="zh-TW" w:bidi="zh-TW"/>
        </w:rPr>
        <w:t>考核。</w:t>
      </w:r>
    </w:p>
    <w:p>
      <w:pPr>
        <w:keepNext w:val="0"/>
        <w:keepLines w:val="0"/>
        <w:pageBreakBefore w:val="0"/>
        <w:widowControl w:val="0"/>
        <w:shd w:val="clear" w:color="auto" w:fill="auto"/>
        <w:kinsoku/>
        <w:wordWrap/>
        <w:overflowPunct/>
        <w:topLinePunct w:val="0"/>
        <w:autoSpaceDE/>
        <w:autoSpaceDN/>
        <w:bidi w:val="0"/>
        <w:adjustRightInd w:val="0"/>
        <w:snapToGrid w:val="0"/>
        <w:spacing w:after="0" w:line="500" w:lineRule="exact"/>
        <w:ind w:right="0" w:firstLine="560" w:firstLineChars="200"/>
        <w:jc w:val="both"/>
        <w:textAlignment w:val="auto"/>
        <w:rPr>
          <w:rFonts w:hint="eastAsia" w:ascii="宋体" w:hAnsi="宋体" w:eastAsia="宋体" w:cs="宋体"/>
          <w:color w:val="auto"/>
          <w:spacing w:val="0"/>
          <w:w w:val="100"/>
          <w:position w:val="0"/>
          <w:sz w:val="28"/>
          <w:szCs w:val="28"/>
          <w:highlight w:val="none"/>
          <w:u w:val="none"/>
          <w:shd w:val="clear" w:color="auto" w:fill="auto"/>
          <w:lang w:val="zh-TW" w:eastAsia="zh-CN" w:bidi="zh-TW"/>
        </w:rPr>
      </w:pPr>
      <w:r>
        <w:rPr>
          <w:rFonts w:hint="eastAsia" w:ascii="宋体" w:hAnsi="宋体" w:eastAsia="宋体" w:cs="宋体"/>
          <w:color w:val="auto"/>
          <w:spacing w:val="0"/>
          <w:w w:val="100"/>
          <w:position w:val="0"/>
          <w:sz w:val="28"/>
          <w:szCs w:val="28"/>
          <w:highlight w:val="none"/>
          <w:u w:val="none"/>
          <w:shd w:val="clear" w:color="auto" w:fill="auto"/>
          <w:lang w:val="en-US" w:eastAsia="zh-CN" w:bidi="zh-TW"/>
        </w:rPr>
        <w:t>3.由总务科</w:t>
      </w:r>
      <w:r>
        <w:rPr>
          <w:rFonts w:hint="eastAsia" w:ascii="宋体" w:hAnsi="宋体" w:eastAsia="宋体" w:cs="宋体"/>
          <w:color w:val="auto"/>
          <w:spacing w:val="0"/>
          <w:w w:val="100"/>
          <w:position w:val="0"/>
          <w:sz w:val="28"/>
          <w:szCs w:val="28"/>
          <w:highlight w:val="none"/>
          <w:u w:val="none"/>
          <w:shd w:val="clear" w:color="auto" w:fill="auto"/>
          <w:lang w:val="zh-TW" w:eastAsia="zh-TW" w:bidi="zh-TW"/>
        </w:rPr>
        <w:t>对后勤综合</w:t>
      </w:r>
      <w:r>
        <w:rPr>
          <w:rFonts w:hint="eastAsia" w:ascii="宋体" w:hAnsi="宋体" w:eastAsia="宋体" w:cs="宋体"/>
          <w:color w:val="auto"/>
          <w:spacing w:val="0"/>
          <w:w w:val="100"/>
          <w:position w:val="0"/>
          <w:sz w:val="28"/>
          <w:szCs w:val="28"/>
          <w:highlight w:val="none"/>
          <w:u w:val="none"/>
          <w:shd w:val="clear" w:color="auto" w:fill="auto"/>
          <w:lang w:val="en-US" w:eastAsia="zh-CN" w:bidi="zh-TW"/>
        </w:rPr>
        <w:t>服务</w:t>
      </w:r>
      <w:r>
        <w:rPr>
          <w:rFonts w:hint="eastAsia" w:ascii="宋体" w:hAnsi="宋体" w:eastAsia="宋体" w:cs="宋体"/>
          <w:color w:val="auto"/>
          <w:spacing w:val="0"/>
          <w:w w:val="100"/>
          <w:position w:val="0"/>
          <w:sz w:val="28"/>
          <w:szCs w:val="28"/>
          <w:highlight w:val="none"/>
          <w:u w:val="none"/>
          <w:shd w:val="clear" w:color="auto" w:fill="auto"/>
          <w:lang w:val="zh-TW" w:eastAsia="zh-TW" w:bidi="zh-TW"/>
        </w:rPr>
        <w:t>内容</w:t>
      </w:r>
      <w:r>
        <w:rPr>
          <w:rFonts w:hint="eastAsia" w:ascii="宋体" w:hAnsi="宋体" w:eastAsia="宋体" w:cs="宋体"/>
          <w:color w:val="auto"/>
          <w:spacing w:val="0"/>
          <w:w w:val="100"/>
          <w:position w:val="0"/>
          <w:sz w:val="28"/>
          <w:szCs w:val="28"/>
          <w:highlight w:val="none"/>
          <w:u w:val="none"/>
          <w:shd w:val="clear" w:color="auto" w:fill="auto"/>
          <w:lang w:val="zh-TW" w:eastAsia="zh-CN" w:bidi="zh-TW"/>
        </w:rPr>
        <w:t>（</w:t>
      </w:r>
      <w:r>
        <w:rPr>
          <w:rFonts w:hint="eastAsia" w:ascii="宋体" w:hAnsi="宋体" w:eastAsia="宋体" w:cs="宋体"/>
          <w:color w:val="auto"/>
          <w:spacing w:val="0"/>
          <w:w w:val="100"/>
          <w:position w:val="0"/>
          <w:sz w:val="28"/>
          <w:szCs w:val="28"/>
          <w:highlight w:val="none"/>
          <w:u w:val="none"/>
          <w:shd w:val="clear" w:color="auto" w:fill="auto"/>
          <w:lang w:val="en-US" w:eastAsia="zh-CN" w:bidi="zh-TW"/>
        </w:rPr>
        <w:t>附表5</w:t>
      </w:r>
      <w:r>
        <w:rPr>
          <w:rFonts w:hint="eastAsia" w:ascii="宋体" w:hAnsi="宋体" w:eastAsia="宋体" w:cs="宋体"/>
          <w:color w:val="auto"/>
          <w:spacing w:val="0"/>
          <w:w w:val="100"/>
          <w:position w:val="0"/>
          <w:sz w:val="28"/>
          <w:szCs w:val="28"/>
          <w:highlight w:val="none"/>
          <w:u w:val="none"/>
          <w:shd w:val="clear" w:color="auto" w:fill="auto"/>
          <w:lang w:val="zh-TW" w:eastAsia="zh-CN" w:bidi="zh-TW"/>
        </w:rPr>
        <w:t>）</w:t>
      </w:r>
      <w:r>
        <w:rPr>
          <w:rFonts w:hint="eastAsia" w:ascii="宋体" w:hAnsi="宋体" w:eastAsia="宋体" w:cs="宋体"/>
          <w:color w:val="auto"/>
          <w:spacing w:val="0"/>
          <w:w w:val="100"/>
          <w:position w:val="0"/>
          <w:sz w:val="28"/>
          <w:szCs w:val="28"/>
          <w:highlight w:val="none"/>
          <w:u w:val="none"/>
          <w:shd w:val="clear" w:color="auto" w:fill="auto"/>
          <w:lang w:val="zh-TW" w:eastAsia="zh-TW" w:bidi="zh-TW"/>
        </w:rPr>
        <w:t>进行</w:t>
      </w:r>
      <w:r>
        <w:rPr>
          <w:rFonts w:hint="eastAsia" w:ascii="宋体" w:hAnsi="宋体" w:eastAsia="宋体" w:cs="宋体"/>
          <w:color w:val="auto"/>
          <w:spacing w:val="0"/>
          <w:w w:val="100"/>
          <w:position w:val="0"/>
          <w:sz w:val="28"/>
          <w:szCs w:val="28"/>
          <w:highlight w:val="none"/>
          <w:u w:val="none"/>
          <w:shd w:val="clear" w:color="auto" w:fill="auto"/>
          <w:lang w:val="en-US" w:eastAsia="zh-CN" w:bidi="zh-TW"/>
        </w:rPr>
        <w:t>每季度</w:t>
      </w:r>
      <w:r>
        <w:rPr>
          <w:rFonts w:hint="eastAsia" w:ascii="宋体" w:hAnsi="宋体" w:eastAsia="宋体" w:cs="宋体"/>
          <w:color w:val="auto"/>
          <w:spacing w:val="0"/>
          <w:w w:val="100"/>
          <w:position w:val="0"/>
          <w:sz w:val="28"/>
          <w:szCs w:val="28"/>
          <w:highlight w:val="none"/>
          <w:u w:val="none"/>
          <w:shd w:val="clear" w:color="auto" w:fill="auto"/>
          <w:lang w:val="zh-TW" w:eastAsia="zh-TW" w:bidi="zh-TW"/>
        </w:rPr>
        <w:t>考核。</w:t>
      </w:r>
    </w:p>
    <w:p>
      <w:pPr>
        <w:keepNext w:val="0"/>
        <w:keepLines w:val="0"/>
        <w:pageBreakBefore w:val="0"/>
        <w:widowControl w:val="0"/>
        <w:shd w:val="clear" w:color="auto" w:fill="auto"/>
        <w:kinsoku/>
        <w:wordWrap/>
        <w:overflowPunct/>
        <w:topLinePunct w:val="0"/>
        <w:autoSpaceDE/>
        <w:autoSpaceDN/>
        <w:bidi w:val="0"/>
        <w:adjustRightInd w:val="0"/>
        <w:snapToGrid w:val="0"/>
        <w:spacing w:after="0" w:line="500" w:lineRule="exact"/>
        <w:ind w:right="0" w:firstLine="560" w:firstLineChars="200"/>
        <w:jc w:val="both"/>
        <w:textAlignment w:val="auto"/>
        <w:rPr>
          <w:rFonts w:hint="eastAsia" w:ascii="宋体" w:hAnsi="宋体" w:eastAsia="宋体" w:cs="宋体"/>
          <w:color w:val="auto"/>
          <w:spacing w:val="0"/>
          <w:w w:val="100"/>
          <w:position w:val="0"/>
          <w:sz w:val="28"/>
          <w:szCs w:val="28"/>
          <w:highlight w:val="none"/>
          <w:u w:val="none"/>
          <w:shd w:val="clear" w:color="auto" w:fill="auto"/>
          <w:lang w:val="zh-TW" w:eastAsia="zh-TW" w:bidi="zh-TW"/>
        </w:rPr>
      </w:pPr>
      <w:r>
        <w:rPr>
          <w:rFonts w:hint="eastAsia" w:ascii="宋体" w:hAnsi="宋体" w:eastAsia="宋体" w:cs="宋体"/>
          <w:color w:val="auto"/>
          <w:spacing w:val="0"/>
          <w:w w:val="100"/>
          <w:position w:val="0"/>
          <w:sz w:val="28"/>
          <w:szCs w:val="28"/>
          <w:highlight w:val="none"/>
          <w:u w:val="none"/>
          <w:shd w:val="clear" w:color="auto" w:fill="auto"/>
          <w:lang w:val="en-US" w:eastAsia="zh-CN" w:bidi="zh-TW"/>
        </w:rPr>
        <w:t>4.</w:t>
      </w:r>
      <w:r>
        <w:rPr>
          <w:rFonts w:hint="eastAsia" w:ascii="宋体" w:hAnsi="宋体" w:eastAsia="宋体" w:cs="宋体"/>
          <w:color w:val="auto"/>
          <w:spacing w:val="0"/>
          <w:w w:val="100"/>
          <w:position w:val="0"/>
          <w:sz w:val="28"/>
          <w:szCs w:val="28"/>
          <w:highlight w:val="none"/>
          <w:u w:val="none"/>
          <w:shd w:val="clear" w:color="auto" w:fill="auto"/>
          <w:lang w:val="zh-TW" w:eastAsia="zh-TW" w:bidi="zh-TW"/>
        </w:rPr>
        <w:t>由</w:t>
      </w:r>
      <w:r>
        <w:rPr>
          <w:rFonts w:hint="eastAsia" w:ascii="宋体" w:hAnsi="宋体" w:eastAsia="宋体" w:cs="宋体"/>
          <w:color w:val="auto"/>
          <w:spacing w:val="0"/>
          <w:w w:val="100"/>
          <w:position w:val="0"/>
          <w:sz w:val="28"/>
          <w:szCs w:val="28"/>
          <w:highlight w:val="none"/>
          <w:u w:val="none"/>
          <w:shd w:val="clear" w:color="auto" w:fill="auto"/>
          <w:lang w:val="en-US" w:eastAsia="zh-CN" w:bidi="zh-TW"/>
        </w:rPr>
        <w:t>社会服务科组织</w:t>
      </w:r>
      <w:r>
        <w:rPr>
          <w:rFonts w:hint="eastAsia" w:ascii="宋体" w:hAnsi="宋体" w:eastAsia="宋体" w:cs="宋体"/>
          <w:color w:val="auto"/>
          <w:spacing w:val="0"/>
          <w:w w:val="100"/>
          <w:position w:val="0"/>
          <w:sz w:val="28"/>
          <w:szCs w:val="28"/>
          <w:highlight w:val="none"/>
          <w:u w:val="none"/>
          <w:shd w:val="clear" w:color="auto" w:fill="auto"/>
          <w:lang w:val="zh-TW" w:eastAsia="zh-TW" w:bidi="zh-TW"/>
        </w:rPr>
        <w:t>住院病人及家属对</w:t>
      </w:r>
      <w:r>
        <w:rPr>
          <w:rFonts w:hint="eastAsia" w:ascii="宋体" w:hAnsi="宋体" w:eastAsia="宋体" w:cs="宋体"/>
          <w:color w:val="auto"/>
          <w:spacing w:val="0"/>
          <w:w w:val="100"/>
          <w:position w:val="0"/>
          <w:sz w:val="28"/>
          <w:szCs w:val="28"/>
          <w:highlight w:val="none"/>
          <w:u w:val="none"/>
          <w:shd w:val="clear" w:color="auto" w:fill="auto"/>
          <w:lang w:val="en-US" w:eastAsia="zh-CN" w:bidi="zh-TW"/>
        </w:rPr>
        <w:t>满意度</w:t>
      </w:r>
      <w:r>
        <w:rPr>
          <w:rFonts w:hint="eastAsia" w:ascii="宋体" w:hAnsi="宋体" w:eastAsia="宋体" w:cs="宋体"/>
          <w:color w:val="auto"/>
          <w:spacing w:val="0"/>
          <w:w w:val="100"/>
          <w:position w:val="0"/>
          <w:sz w:val="28"/>
          <w:szCs w:val="28"/>
          <w:highlight w:val="none"/>
          <w:u w:val="none"/>
          <w:shd w:val="clear" w:color="auto" w:fill="auto"/>
          <w:lang w:val="zh-TW" w:eastAsia="zh-TW" w:bidi="zh-TW"/>
        </w:rPr>
        <w:t>（</w:t>
      </w:r>
      <w:r>
        <w:rPr>
          <w:rFonts w:hint="eastAsia" w:ascii="宋体" w:hAnsi="宋体" w:eastAsia="宋体" w:cs="宋体"/>
          <w:color w:val="auto"/>
          <w:spacing w:val="0"/>
          <w:w w:val="100"/>
          <w:position w:val="0"/>
          <w:sz w:val="28"/>
          <w:szCs w:val="28"/>
          <w:highlight w:val="none"/>
          <w:u w:val="none"/>
          <w:shd w:val="clear" w:color="auto" w:fill="auto"/>
          <w:lang w:val="en-US" w:eastAsia="zh-CN" w:bidi="zh-TW"/>
        </w:rPr>
        <w:t>附表6）每季度考核。</w:t>
      </w:r>
    </w:p>
    <w:p>
      <w:pPr>
        <w:keepNext w:val="0"/>
        <w:keepLines w:val="0"/>
        <w:pageBreakBefore w:val="0"/>
        <w:widowControl w:val="0"/>
        <w:shd w:val="clear" w:color="auto" w:fill="auto"/>
        <w:kinsoku/>
        <w:wordWrap/>
        <w:overflowPunct/>
        <w:topLinePunct w:val="0"/>
        <w:autoSpaceDE/>
        <w:autoSpaceDN/>
        <w:bidi w:val="0"/>
        <w:adjustRightInd w:val="0"/>
        <w:snapToGrid w:val="0"/>
        <w:spacing w:after="0" w:line="500" w:lineRule="exact"/>
        <w:ind w:right="0" w:firstLine="560" w:firstLineChars="200"/>
        <w:jc w:val="both"/>
        <w:rPr>
          <w:rFonts w:hint="eastAsia" w:ascii="宋体" w:hAnsi="宋体" w:eastAsia="宋体" w:cs="宋体"/>
          <w:color w:val="auto"/>
          <w:spacing w:val="0"/>
          <w:w w:val="100"/>
          <w:position w:val="0"/>
          <w:sz w:val="28"/>
          <w:szCs w:val="28"/>
          <w:highlight w:val="none"/>
          <w:u w:val="none"/>
          <w:shd w:val="clear" w:color="auto" w:fill="auto"/>
          <w:lang w:val="zh-TW" w:eastAsia="zh-TW" w:bidi="zh-TW"/>
        </w:rPr>
      </w:pPr>
      <w:r>
        <w:rPr>
          <w:rFonts w:hint="eastAsia" w:ascii="宋体" w:hAnsi="宋体" w:eastAsia="宋体" w:cs="宋体"/>
          <w:color w:val="auto"/>
          <w:spacing w:val="0"/>
          <w:w w:val="100"/>
          <w:position w:val="0"/>
          <w:sz w:val="28"/>
          <w:szCs w:val="28"/>
          <w:highlight w:val="none"/>
          <w:u w:val="none"/>
          <w:shd w:val="clear" w:color="auto" w:fill="auto"/>
          <w:lang w:val="zh-TW" w:eastAsia="zh-TW" w:bidi="zh-TW"/>
        </w:rPr>
        <w:t>考核分值按百分进行计算，</w:t>
      </w:r>
      <w:r>
        <w:rPr>
          <w:rFonts w:hint="eastAsia" w:ascii="宋体" w:hAnsi="宋体" w:eastAsia="宋体" w:cs="宋体"/>
          <w:color w:val="auto"/>
          <w:spacing w:val="0"/>
          <w:w w:val="100"/>
          <w:position w:val="0"/>
          <w:sz w:val="28"/>
          <w:szCs w:val="28"/>
          <w:highlight w:val="none"/>
          <w:u w:val="none"/>
          <w:shd w:val="clear" w:color="auto" w:fill="auto"/>
          <w:lang w:val="en-US" w:eastAsia="zh-CN" w:bidi="zh-TW"/>
        </w:rPr>
        <w:t>科室考核的</w:t>
      </w:r>
      <w:r>
        <w:rPr>
          <w:rFonts w:hint="eastAsia" w:ascii="宋体" w:hAnsi="宋体" w:eastAsia="宋体" w:cs="宋体"/>
          <w:color w:val="auto"/>
          <w:spacing w:val="0"/>
          <w:w w:val="100"/>
          <w:position w:val="0"/>
          <w:sz w:val="28"/>
          <w:szCs w:val="28"/>
          <w:highlight w:val="none"/>
          <w:u w:val="none"/>
          <w:shd w:val="clear" w:color="auto" w:fill="auto"/>
          <w:lang w:val="zh-TW" w:eastAsia="zh-TW" w:bidi="zh-TW"/>
        </w:rPr>
        <w:t>卫生保洁和垃圾清运服务考核标准占</w:t>
      </w:r>
      <w:r>
        <w:rPr>
          <w:rFonts w:hint="eastAsia" w:ascii="宋体" w:hAnsi="宋体" w:eastAsia="宋体" w:cs="宋体"/>
          <w:color w:val="auto"/>
          <w:spacing w:val="0"/>
          <w:w w:val="100"/>
          <w:position w:val="0"/>
          <w:sz w:val="28"/>
          <w:szCs w:val="28"/>
          <w:highlight w:val="none"/>
          <w:u w:val="none"/>
          <w:shd w:val="clear" w:color="auto" w:fill="auto"/>
          <w:lang w:val="en-US" w:eastAsia="zh-CN" w:bidi="zh-TW"/>
        </w:rPr>
        <w:t>40</w:t>
      </w:r>
      <w:r>
        <w:rPr>
          <w:rFonts w:hint="eastAsia" w:ascii="宋体" w:hAnsi="宋体" w:eastAsia="宋体" w:cs="宋体"/>
          <w:color w:val="auto"/>
          <w:spacing w:val="0"/>
          <w:w w:val="100"/>
          <w:position w:val="0"/>
          <w:sz w:val="28"/>
          <w:szCs w:val="28"/>
          <w:highlight w:val="none"/>
          <w:u w:val="none"/>
          <w:shd w:val="clear" w:color="auto" w:fill="auto"/>
          <w:lang w:val="zh-TW" w:eastAsia="zh-TW" w:bidi="zh-TW"/>
        </w:rPr>
        <w:t>%；</w:t>
      </w:r>
      <w:r>
        <w:rPr>
          <w:rFonts w:hint="eastAsia" w:ascii="宋体" w:hAnsi="宋体" w:eastAsia="宋体" w:cs="宋体"/>
          <w:color w:val="auto"/>
          <w:spacing w:val="0"/>
          <w:w w:val="100"/>
          <w:position w:val="0"/>
          <w:sz w:val="28"/>
          <w:szCs w:val="28"/>
          <w:highlight w:val="none"/>
          <w:u w:val="none"/>
          <w:shd w:val="clear" w:color="auto" w:fill="auto"/>
          <w:lang w:val="en-US" w:eastAsia="zh-CN" w:bidi="zh-TW"/>
        </w:rPr>
        <w:t>护理部考核的外</w:t>
      </w:r>
      <w:r>
        <w:rPr>
          <w:rFonts w:hint="eastAsia" w:ascii="宋体" w:hAnsi="宋体" w:eastAsia="宋体" w:cs="宋体"/>
          <w:color w:val="auto"/>
          <w:spacing w:val="0"/>
          <w:w w:val="100"/>
          <w:position w:val="0"/>
          <w:sz w:val="28"/>
          <w:szCs w:val="28"/>
          <w:highlight w:val="none"/>
          <w:u w:val="none"/>
          <w:shd w:val="clear" w:color="auto" w:fill="auto"/>
          <w:lang w:val="zh-TW" w:eastAsia="zh-TW" w:bidi="zh-TW"/>
        </w:rPr>
        <w:t>送服务考核标准占</w:t>
      </w:r>
      <w:r>
        <w:rPr>
          <w:rFonts w:hint="eastAsia" w:ascii="宋体" w:hAnsi="宋体" w:eastAsia="宋体" w:cs="宋体"/>
          <w:color w:val="auto"/>
          <w:spacing w:val="0"/>
          <w:w w:val="100"/>
          <w:position w:val="0"/>
          <w:sz w:val="28"/>
          <w:szCs w:val="28"/>
          <w:highlight w:val="none"/>
          <w:u w:val="none"/>
          <w:shd w:val="clear" w:color="auto" w:fill="auto"/>
          <w:lang w:val="en-US" w:eastAsia="zh-CN" w:bidi="zh-TW"/>
        </w:rPr>
        <w:t>1</w:t>
      </w:r>
      <w:r>
        <w:rPr>
          <w:rFonts w:hint="eastAsia" w:ascii="宋体" w:hAnsi="宋体" w:eastAsia="宋体" w:cs="宋体"/>
          <w:color w:val="auto"/>
          <w:spacing w:val="0"/>
          <w:w w:val="100"/>
          <w:position w:val="0"/>
          <w:sz w:val="28"/>
          <w:szCs w:val="28"/>
          <w:highlight w:val="none"/>
          <w:u w:val="none"/>
          <w:shd w:val="clear" w:color="auto" w:fill="auto"/>
          <w:lang w:val="zh-TW" w:eastAsia="zh-TW" w:bidi="zh-TW"/>
        </w:rPr>
        <w:t>0%；院感环境清洁卫生质量考核方法与标准20%；</w:t>
      </w:r>
      <w:r>
        <w:rPr>
          <w:rFonts w:hint="eastAsia" w:ascii="宋体" w:hAnsi="宋体" w:eastAsia="宋体" w:cs="宋体"/>
          <w:color w:val="auto"/>
          <w:spacing w:val="0"/>
          <w:w w:val="100"/>
          <w:position w:val="0"/>
          <w:sz w:val="28"/>
          <w:szCs w:val="28"/>
          <w:highlight w:val="none"/>
          <w:u w:val="none"/>
          <w:shd w:val="clear" w:color="auto" w:fill="auto"/>
          <w:lang w:val="en-US" w:eastAsia="zh-CN" w:bidi="zh-TW"/>
        </w:rPr>
        <w:t>日常</w:t>
      </w:r>
      <w:r>
        <w:rPr>
          <w:rFonts w:hint="eastAsia" w:ascii="宋体" w:hAnsi="宋体" w:eastAsia="宋体" w:cs="宋体"/>
          <w:color w:val="auto"/>
          <w:spacing w:val="0"/>
          <w:w w:val="100"/>
          <w:position w:val="0"/>
          <w:sz w:val="28"/>
          <w:szCs w:val="28"/>
          <w:highlight w:val="none"/>
          <w:u w:val="none"/>
          <w:shd w:val="clear" w:color="auto" w:fill="auto"/>
          <w:lang w:val="zh-TW" w:eastAsia="zh-TW" w:bidi="zh-TW"/>
        </w:rPr>
        <w:t>服务考核标准占20%；病人满意度调查服务考核标准占</w:t>
      </w:r>
      <w:r>
        <w:rPr>
          <w:rFonts w:hint="eastAsia" w:ascii="宋体" w:hAnsi="宋体" w:eastAsia="宋体" w:cs="宋体"/>
          <w:color w:val="auto"/>
          <w:spacing w:val="0"/>
          <w:w w:val="100"/>
          <w:position w:val="0"/>
          <w:sz w:val="28"/>
          <w:szCs w:val="28"/>
          <w:highlight w:val="none"/>
          <w:u w:val="none"/>
          <w:shd w:val="clear" w:color="auto" w:fill="auto"/>
          <w:lang w:val="en-US" w:eastAsia="zh-CN" w:bidi="zh-TW"/>
        </w:rPr>
        <w:t>10</w:t>
      </w:r>
      <w:r>
        <w:rPr>
          <w:rFonts w:hint="eastAsia" w:ascii="宋体" w:hAnsi="宋体" w:eastAsia="宋体" w:cs="宋体"/>
          <w:color w:val="auto"/>
          <w:spacing w:val="0"/>
          <w:w w:val="100"/>
          <w:position w:val="0"/>
          <w:sz w:val="28"/>
          <w:szCs w:val="28"/>
          <w:highlight w:val="none"/>
          <w:u w:val="none"/>
          <w:shd w:val="clear" w:color="auto" w:fill="auto"/>
          <w:lang w:val="zh-TW" w:eastAsia="zh-TW" w:bidi="zh-TW"/>
        </w:rPr>
        <w:t>%；五个</w:t>
      </w:r>
      <w:r>
        <w:rPr>
          <w:rFonts w:hint="eastAsia" w:ascii="宋体" w:hAnsi="宋体" w:eastAsia="宋体" w:cs="宋体"/>
          <w:color w:val="auto"/>
          <w:spacing w:val="0"/>
          <w:w w:val="100"/>
          <w:position w:val="0"/>
          <w:sz w:val="28"/>
          <w:szCs w:val="28"/>
          <w:highlight w:val="none"/>
          <w:u w:val="none"/>
          <w:shd w:val="clear" w:color="auto" w:fill="auto"/>
          <w:lang w:val="zh-TW" w:eastAsia="zh-CN" w:bidi="zh-TW"/>
        </w:rPr>
        <w:t>部分</w:t>
      </w:r>
      <w:r>
        <w:rPr>
          <w:rFonts w:hint="eastAsia" w:ascii="宋体" w:hAnsi="宋体" w:eastAsia="宋体" w:cs="宋体"/>
          <w:color w:val="auto"/>
          <w:spacing w:val="0"/>
          <w:w w:val="100"/>
          <w:position w:val="0"/>
          <w:sz w:val="28"/>
          <w:szCs w:val="28"/>
          <w:highlight w:val="none"/>
          <w:u w:val="none"/>
          <w:shd w:val="clear" w:color="auto" w:fill="auto"/>
          <w:lang w:val="zh-TW" w:eastAsia="zh-TW" w:bidi="zh-TW"/>
        </w:rPr>
        <w:t>分值相加的总和为该月的最终考核得分，根据考核得分等级进行支付</w:t>
      </w:r>
      <w:r>
        <w:rPr>
          <w:rFonts w:hint="eastAsia" w:ascii="宋体" w:hAnsi="宋体" w:eastAsia="宋体" w:cs="宋体"/>
          <w:color w:val="auto"/>
          <w:spacing w:val="0"/>
          <w:w w:val="100"/>
          <w:position w:val="0"/>
          <w:sz w:val="28"/>
          <w:szCs w:val="28"/>
          <w:highlight w:val="none"/>
          <w:u w:val="none"/>
          <w:shd w:val="clear" w:color="auto" w:fill="auto"/>
          <w:lang w:val="zh-TW" w:eastAsia="zh-CN" w:bidi="zh-TW"/>
        </w:rPr>
        <w:t>后勤服务社会化</w:t>
      </w:r>
      <w:r>
        <w:rPr>
          <w:rFonts w:hint="eastAsia" w:ascii="宋体" w:hAnsi="宋体" w:eastAsia="宋体" w:cs="宋体"/>
          <w:color w:val="auto"/>
          <w:spacing w:val="0"/>
          <w:w w:val="100"/>
          <w:position w:val="0"/>
          <w:sz w:val="28"/>
          <w:szCs w:val="28"/>
          <w:highlight w:val="none"/>
          <w:u w:val="none"/>
          <w:shd w:val="clear" w:color="auto" w:fill="auto"/>
          <w:lang w:val="zh-TW" w:eastAsia="zh-TW" w:bidi="zh-TW"/>
        </w:rPr>
        <w:t>费。物业</w:t>
      </w:r>
      <w:r>
        <w:rPr>
          <w:rFonts w:hint="eastAsia" w:ascii="宋体" w:hAnsi="宋体" w:eastAsia="宋体" w:cs="宋体"/>
          <w:color w:val="auto"/>
          <w:spacing w:val="0"/>
          <w:w w:val="100"/>
          <w:position w:val="0"/>
          <w:sz w:val="28"/>
          <w:szCs w:val="28"/>
          <w:highlight w:val="none"/>
          <w:u w:val="none"/>
          <w:shd w:val="clear" w:color="auto" w:fill="auto"/>
          <w:lang w:val="en-US" w:eastAsia="zh-CN" w:bidi="zh-TW"/>
        </w:rPr>
        <w:t>综合</w:t>
      </w:r>
      <w:r>
        <w:rPr>
          <w:rFonts w:hint="eastAsia" w:ascii="宋体" w:hAnsi="宋体" w:eastAsia="宋体" w:cs="宋体"/>
          <w:color w:val="auto"/>
          <w:spacing w:val="0"/>
          <w:w w:val="100"/>
          <w:position w:val="0"/>
          <w:sz w:val="28"/>
          <w:szCs w:val="28"/>
          <w:highlight w:val="none"/>
          <w:u w:val="none"/>
          <w:shd w:val="clear" w:color="auto" w:fill="auto"/>
          <w:lang w:val="zh-TW" w:eastAsia="zh-TW" w:bidi="zh-TW"/>
        </w:rPr>
        <w:t>考核等级分为合格（70分以上含70分）</w:t>
      </w:r>
      <w:r>
        <w:rPr>
          <w:rFonts w:hint="eastAsia" w:ascii="宋体" w:hAnsi="宋体" w:eastAsia="宋体" w:cs="宋体"/>
          <w:color w:val="auto"/>
          <w:spacing w:val="0"/>
          <w:w w:val="100"/>
          <w:position w:val="0"/>
          <w:sz w:val="28"/>
          <w:szCs w:val="28"/>
          <w:highlight w:val="none"/>
          <w:u w:val="none"/>
          <w:shd w:val="clear" w:color="auto" w:fill="auto"/>
          <w:lang w:val="zh-TW" w:eastAsia="zh-CN" w:bidi="zh-TW"/>
        </w:rPr>
        <w:t>，</w:t>
      </w:r>
      <w:r>
        <w:rPr>
          <w:rFonts w:hint="eastAsia" w:ascii="宋体" w:hAnsi="宋体" w:eastAsia="宋体" w:cs="宋体"/>
          <w:color w:val="auto"/>
          <w:spacing w:val="0"/>
          <w:w w:val="100"/>
          <w:position w:val="0"/>
          <w:sz w:val="28"/>
          <w:szCs w:val="28"/>
          <w:highlight w:val="none"/>
          <w:u w:val="none"/>
          <w:shd w:val="clear" w:color="auto" w:fill="auto"/>
          <w:lang w:val="zh-TW" w:eastAsia="zh-TW" w:bidi="zh-TW"/>
        </w:rPr>
        <w:t>不合格（70分以下）。</w:t>
      </w:r>
    </w:p>
    <w:p>
      <w:pPr>
        <w:keepNext w:val="0"/>
        <w:keepLines w:val="0"/>
        <w:pageBreakBefore w:val="0"/>
        <w:widowControl w:val="0"/>
        <w:shd w:val="clear" w:color="auto" w:fill="auto"/>
        <w:kinsoku/>
        <w:wordWrap/>
        <w:overflowPunct/>
        <w:topLinePunct w:val="0"/>
        <w:autoSpaceDE/>
        <w:autoSpaceDN/>
        <w:bidi w:val="0"/>
        <w:adjustRightInd w:val="0"/>
        <w:snapToGrid w:val="0"/>
        <w:spacing w:after="0" w:line="500" w:lineRule="exact"/>
        <w:ind w:right="0" w:firstLine="562" w:firstLineChars="200"/>
        <w:jc w:val="both"/>
        <w:rPr>
          <w:rFonts w:hint="eastAsia" w:ascii="宋体" w:hAnsi="宋体" w:eastAsia="宋体" w:cs="宋体"/>
          <w:b/>
          <w:bCs w:val="0"/>
          <w:color w:val="auto"/>
          <w:spacing w:val="0"/>
          <w:w w:val="100"/>
          <w:position w:val="0"/>
          <w:sz w:val="28"/>
          <w:szCs w:val="28"/>
          <w:highlight w:val="none"/>
          <w:u w:val="none"/>
          <w:shd w:val="clear" w:color="auto" w:fill="auto"/>
          <w:lang w:val="en-US" w:eastAsia="zh-CN" w:bidi="zh-TW"/>
        </w:rPr>
      </w:pPr>
      <w:r>
        <w:rPr>
          <w:rFonts w:hint="eastAsia" w:ascii="宋体" w:hAnsi="宋体" w:eastAsia="宋体" w:cs="宋体"/>
          <w:b/>
          <w:bCs w:val="0"/>
          <w:color w:val="auto"/>
          <w:spacing w:val="0"/>
          <w:w w:val="100"/>
          <w:position w:val="0"/>
          <w:sz w:val="28"/>
          <w:szCs w:val="28"/>
          <w:highlight w:val="none"/>
          <w:u w:val="none"/>
          <w:shd w:val="clear" w:color="auto" w:fill="auto"/>
          <w:lang w:val="zh-TW" w:eastAsia="zh-CN" w:bidi="zh-TW"/>
        </w:rPr>
        <w:t>（</w:t>
      </w:r>
      <w:r>
        <w:rPr>
          <w:rFonts w:hint="eastAsia" w:ascii="宋体" w:hAnsi="宋体" w:eastAsia="宋体" w:cs="宋体"/>
          <w:b/>
          <w:bCs w:val="0"/>
          <w:color w:val="auto"/>
          <w:spacing w:val="0"/>
          <w:w w:val="100"/>
          <w:position w:val="0"/>
          <w:sz w:val="28"/>
          <w:szCs w:val="28"/>
          <w:highlight w:val="none"/>
          <w:u w:val="none"/>
          <w:shd w:val="clear" w:color="auto" w:fill="auto"/>
          <w:lang w:val="en-US" w:eastAsia="zh-CN" w:bidi="zh-TW"/>
        </w:rPr>
        <w:t>2</w:t>
      </w:r>
      <w:r>
        <w:rPr>
          <w:rFonts w:hint="eastAsia" w:ascii="宋体" w:hAnsi="宋体" w:eastAsia="宋体" w:cs="宋体"/>
          <w:b/>
          <w:bCs w:val="0"/>
          <w:color w:val="auto"/>
          <w:spacing w:val="0"/>
          <w:w w:val="100"/>
          <w:position w:val="0"/>
          <w:sz w:val="28"/>
          <w:szCs w:val="28"/>
          <w:highlight w:val="none"/>
          <w:u w:val="none"/>
          <w:shd w:val="clear" w:color="auto" w:fill="auto"/>
          <w:lang w:val="zh-TW" w:eastAsia="zh-CN" w:bidi="zh-TW"/>
        </w:rPr>
        <w:t>）</w:t>
      </w:r>
      <w:r>
        <w:rPr>
          <w:rFonts w:hint="eastAsia" w:ascii="宋体" w:hAnsi="宋体" w:eastAsia="宋体" w:cs="宋体"/>
          <w:b/>
          <w:bCs w:val="0"/>
          <w:color w:val="auto"/>
          <w:spacing w:val="0"/>
          <w:w w:val="100"/>
          <w:position w:val="0"/>
          <w:sz w:val="28"/>
          <w:szCs w:val="28"/>
          <w:highlight w:val="none"/>
          <w:u w:val="none"/>
          <w:shd w:val="clear" w:color="auto" w:fill="auto"/>
          <w:lang w:val="zh-TW" w:eastAsia="zh-TW" w:bidi="zh-TW"/>
        </w:rPr>
        <w:t>考核结果的运用</w:t>
      </w:r>
      <w:r>
        <w:rPr>
          <w:rFonts w:hint="eastAsia" w:ascii="宋体" w:hAnsi="宋体" w:eastAsia="宋体" w:cs="宋体"/>
          <w:b/>
          <w:bCs w:val="0"/>
          <w:color w:val="auto"/>
          <w:spacing w:val="0"/>
          <w:w w:val="100"/>
          <w:position w:val="0"/>
          <w:sz w:val="28"/>
          <w:szCs w:val="28"/>
          <w:highlight w:val="none"/>
          <w:u w:val="none"/>
          <w:shd w:val="clear" w:color="auto" w:fill="auto"/>
          <w:lang w:val="zh-TW" w:eastAsia="zh-CN" w:bidi="zh-TW"/>
        </w:rPr>
        <w:t>。</w:t>
      </w:r>
    </w:p>
    <w:p>
      <w:pPr>
        <w:keepNext w:val="0"/>
        <w:keepLines w:val="0"/>
        <w:pageBreakBefore w:val="0"/>
        <w:widowControl w:val="0"/>
        <w:shd w:val="clear" w:color="auto" w:fill="auto"/>
        <w:kinsoku/>
        <w:wordWrap/>
        <w:overflowPunct/>
        <w:topLinePunct w:val="0"/>
        <w:autoSpaceDE/>
        <w:autoSpaceDN/>
        <w:bidi w:val="0"/>
        <w:adjustRightInd w:val="0"/>
        <w:snapToGrid w:val="0"/>
        <w:spacing w:after="0" w:line="500" w:lineRule="exact"/>
        <w:ind w:right="0" w:firstLine="560" w:firstLineChars="200"/>
        <w:jc w:val="both"/>
        <w:rPr>
          <w:rFonts w:hint="default" w:ascii="宋体" w:hAnsi="宋体" w:eastAsia="宋体" w:cs="宋体"/>
          <w:color w:val="auto"/>
          <w:spacing w:val="0"/>
          <w:w w:val="100"/>
          <w:position w:val="0"/>
          <w:sz w:val="28"/>
          <w:szCs w:val="28"/>
          <w:highlight w:val="none"/>
          <w:u w:val="none"/>
          <w:shd w:val="clear" w:color="auto" w:fill="auto"/>
          <w:lang w:val="en-US" w:eastAsia="zh-CN" w:bidi="zh-TW"/>
        </w:rPr>
      </w:pPr>
      <w:r>
        <w:rPr>
          <w:rFonts w:hint="eastAsia" w:ascii="宋体" w:hAnsi="宋体" w:eastAsia="宋体" w:cs="宋体"/>
          <w:color w:val="auto"/>
          <w:spacing w:val="0"/>
          <w:w w:val="100"/>
          <w:position w:val="0"/>
          <w:sz w:val="28"/>
          <w:szCs w:val="28"/>
          <w:highlight w:val="none"/>
          <w:u w:val="none"/>
          <w:shd w:val="clear" w:color="auto" w:fill="auto"/>
          <w:lang w:val="en-US" w:eastAsia="zh-CN" w:bidi="zh-TW"/>
        </w:rPr>
        <w:t>1.</w:t>
      </w:r>
      <w:r>
        <w:rPr>
          <w:rFonts w:hint="eastAsia" w:ascii="宋体" w:hAnsi="宋体" w:eastAsia="宋体" w:cs="宋体"/>
          <w:color w:val="auto"/>
          <w:spacing w:val="0"/>
          <w:w w:val="100"/>
          <w:position w:val="0"/>
          <w:sz w:val="28"/>
          <w:szCs w:val="28"/>
          <w:highlight w:val="none"/>
          <w:u w:val="none"/>
          <w:shd w:val="clear" w:color="auto" w:fill="auto"/>
          <w:lang w:val="zh-TW" w:eastAsia="zh-TW" w:bidi="zh-TW"/>
        </w:rPr>
        <w:t>考核结果中</w:t>
      </w:r>
      <w:r>
        <w:rPr>
          <w:rFonts w:hint="eastAsia" w:ascii="宋体" w:hAnsi="宋体" w:eastAsia="宋体" w:cs="宋体"/>
          <w:color w:val="auto"/>
          <w:spacing w:val="0"/>
          <w:w w:val="100"/>
          <w:position w:val="0"/>
          <w:sz w:val="28"/>
          <w:szCs w:val="28"/>
          <w:highlight w:val="none"/>
          <w:u w:val="none"/>
          <w:shd w:val="clear" w:color="auto" w:fill="auto"/>
          <w:lang w:val="en-US" w:eastAsia="zh-CN" w:bidi="zh-TW"/>
        </w:rPr>
        <w:t>综合</w:t>
      </w:r>
      <w:r>
        <w:rPr>
          <w:rFonts w:hint="eastAsia" w:ascii="宋体" w:hAnsi="宋体" w:eastAsia="宋体" w:cs="宋体"/>
          <w:color w:val="auto"/>
          <w:spacing w:val="0"/>
          <w:w w:val="100"/>
          <w:position w:val="0"/>
          <w:sz w:val="28"/>
          <w:szCs w:val="28"/>
          <w:highlight w:val="none"/>
          <w:u w:val="none"/>
          <w:shd w:val="clear" w:color="auto" w:fill="auto"/>
          <w:lang w:val="zh-TW" w:eastAsia="zh-TW" w:bidi="zh-TW"/>
        </w:rPr>
        <w:t>考核</w:t>
      </w:r>
      <w:r>
        <w:rPr>
          <w:rFonts w:hint="eastAsia" w:ascii="宋体" w:hAnsi="宋体" w:eastAsia="宋体" w:cs="宋体"/>
          <w:color w:val="auto"/>
          <w:spacing w:val="0"/>
          <w:w w:val="100"/>
          <w:position w:val="0"/>
          <w:sz w:val="28"/>
          <w:szCs w:val="28"/>
          <w:highlight w:val="none"/>
          <w:u w:val="none"/>
          <w:shd w:val="clear" w:color="auto" w:fill="auto"/>
          <w:lang w:val="en-US" w:eastAsia="zh-CN" w:bidi="zh-TW"/>
        </w:rPr>
        <w:t>不</w:t>
      </w:r>
      <w:r>
        <w:rPr>
          <w:rFonts w:hint="eastAsia" w:ascii="宋体" w:hAnsi="宋体" w:eastAsia="宋体" w:cs="宋体"/>
          <w:color w:val="auto"/>
          <w:spacing w:val="0"/>
          <w:w w:val="100"/>
          <w:position w:val="0"/>
          <w:sz w:val="28"/>
          <w:szCs w:val="28"/>
          <w:highlight w:val="none"/>
          <w:u w:val="none"/>
          <w:shd w:val="clear" w:color="auto" w:fill="auto"/>
          <w:lang w:val="zh-TW" w:eastAsia="zh-TW" w:bidi="zh-TW"/>
        </w:rPr>
        <w:t>合格</w:t>
      </w:r>
      <w:r>
        <w:rPr>
          <w:rFonts w:hint="eastAsia" w:ascii="宋体" w:hAnsi="宋体" w:eastAsia="宋体" w:cs="宋体"/>
          <w:color w:val="auto"/>
          <w:spacing w:val="0"/>
          <w:w w:val="100"/>
          <w:position w:val="0"/>
          <w:sz w:val="28"/>
          <w:szCs w:val="28"/>
          <w:highlight w:val="none"/>
          <w:u w:val="none"/>
          <w:shd w:val="clear" w:color="auto" w:fill="auto"/>
          <w:lang w:val="zh-TW" w:eastAsia="zh-CN" w:bidi="zh-TW"/>
        </w:rPr>
        <w:t>，</w:t>
      </w:r>
      <w:r>
        <w:rPr>
          <w:rFonts w:hint="eastAsia" w:ascii="宋体" w:hAnsi="宋体" w:eastAsia="宋体" w:cs="宋体"/>
          <w:color w:val="auto"/>
          <w:spacing w:val="0"/>
          <w:w w:val="100"/>
          <w:position w:val="0"/>
          <w:sz w:val="28"/>
          <w:szCs w:val="28"/>
          <w:highlight w:val="none"/>
          <w:u w:val="none"/>
          <w:shd w:val="clear" w:color="auto" w:fill="auto"/>
          <w:lang w:val="en-US" w:eastAsia="zh-CN" w:bidi="zh-TW"/>
        </w:rPr>
        <w:t>扣除当季度5%的物业费。</w:t>
      </w:r>
      <w:r>
        <w:rPr>
          <w:rFonts w:hint="eastAsia" w:ascii="宋体" w:hAnsi="宋体" w:eastAsia="宋体" w:cs="宋体"/>
          <w:color w:val="auto"/>
          <w:spacing w:val="0"/>
          <w:w w:val="100"/>
          <w:position w:val="0"/>
          <w:sz w:val="28"/>
          <w:szCs w:val="28"/>
          <w:highlight w:val="none"/>
          <w:u w:val="none"/>
          <w:shd w:val="clear" w:color="auto" w:fill="auto"/>
          <w:lang w:val="zh-TW" w:eastAsia="zh-TW" w:bidi="zh-TW"/>
        </w:rPr>
        <w:t>从当</w:t>
      </w:r>
      <w:r>
        <w:rPr>
          <w:rFonts w:hint="eastAsia" w:ascii="宋体" w:hAnsi="宋体" w:eastAsia="宋体" w:cs="宋体"/>
          <w:color w:val="auto"/>
          <w:spacing w:val="0"/>
          <w:w w:val="100"/>
          <w:position w:val="0"/>
          <w:sz w:val="28"/>
          <w:szCs w:val="28"/>
          <w:highlight w:val="none"/>
          <w:u w:val="none"/>
          <w:shd w:val="clear" w:color="auto" w:fill="auto"/>
          <w:lang w:val="en-US" w:eastAsia="zh-CN" w:bidi="zh-TW"/>
        </w:rPr>
        <w:t>季度</w:t>
      </w:r>
      <w:r>
        <w:rPr>
          <w:rFonts w:hint="eastAsia" w:ascii="宋体" w:hAnsi="宋体" w:eastAsia="宋体" w:cs="宋体"/>
          <w:color w:val="auto"/>
          <w:spacing w:val="0"/>
          <w:w w:val="100"/>
          <w:position w:val="0"/>
          <w:sz w:val="28"/>
          <w:szCs w:val="28"/>
          <w:highlight w:val="none"/>
          <w:u w:val="none"/>
          <w:shd w:val="clear" w:color="auto" w:fill="auto"/>
          <w:lang w:val="zh-TW" w:eastAsia="zh-TW" w:bidi="zh-TW"/>
        </w:rPr>
        <w:t>拨付</w:t>
      </w:r>
      <w:r>
        <w:rPr>
          <w:rFonts w:hint="eastAsia" w:ascii="宋体" w:hAnsi="宋体" w:eastAsia="宋体" w:cs="宋体"/>
          <w:color w:val="auto"/>
          <w:spacing w:val="0"/>
          <w:w w:val="100"/>
          <w:position w:val="0"/>
          <w:sz w:val="28"/>
          <w:szCs w:val="28"/>
          <w:highlight w:val="none"/>
          <w:u w:val="none"/>
          <w:shd w:val="clear" w:color="auto" w:fill="auto"/>
          <w:lang w:val="zh-TW" w:eastAsia="zh-CN" w:bidi="zh-TW"/>
        </w:rPr>
        <w:t>后勤服务社会化</w:t>
      </w:r>
      <w:r>
        <w:rPr>
          <w:rFonts w:hint="eastAsia" w:ascii="宋体" w:hAnsi="宋体" w:eastAsia="宋体" w:cs="宋体"/>
          <w:color w:val="auto"/>
          <w:spacing w:val="0"/>
          <w:w w:val="100"/>
          <w:position w:val="0"/>
          <w:sz w:val="28"/>
          <w:szCs w:val="28"/>
          <w:highlight w:val="none"/>
          <w:u w:val="none"/>
          <w:shd w:val="clear" w:color="auto" w:fill="auto"/>
          <w:lang w:val="zh-TW" w:eastAsia="zh-TW" w:bidi="zh-TW"/>
        </w:rPr>
        <w:t>费金额中予以扣除。</w:t>
      </w:r>
    </w:p>
    <w:p>
      <w:pPr>
        <w:keepNext w:val="0"/>
        <w:keepLines w:val="0"/>
        <w:pageBreakBefore w:val="0"/>
        <w:widowControl w:val="0"/>
        <w:shd w:val="clear" w:color="auto" w:fill="auto"/>
        <w:kinsoku/>
        <w:wordWrap/>
        <w:overflowPunct/>
        <w:topLinePunct w:val="0"/>
        <w:autoSpaceDE/>
        <w:autoSpaceDN/>
        <w:bidi w:val="0"/>
        <w:adjustRightInd w:val="0"/>
        <w:snapToGrid w:val="0"/>
        <w:spacing w:after="0" w:line="500" w:lineRule="exact"/>
        <w:ind w:right="0" w:firstLine="560" w:firstLineChars="200"/>
        <w:jc w:val="both"/>
        <w:rPr>
          <w:rFonts w:hint="default" w:ascii="宋体" w:hAnsi="宋体" w:eastAsia="宋体" w:cs="宋体"/>
          <w:color w:val="auto"/>
          <w:spacing w:val="0"/>
          <w:w w:val="100"/>
          <w:position w:val="0"/>
          <w:sz w:val="28"/>
          <w:szCs w:val="28"/>
          <w:highlight w:val="none"/>
          <w:u w:val="none"/>
          <w:shd w:val="clear" w:color="auto" w:fill="auto"/>
          <w:lang w:val="en-US" w:eastAsia="zh-CN" w:bidi="zh-TW"/>
        </w:rPr>
      </w:pPr>
      <w:r>
        <w:rPr>
          <w:rFonts w:hint="eastAsia" w:ascii="宋体" w:hAnsi="宋体" w:eastAsia="宋体" w:cs="宋体"/>
          <w:color w:val="auto"/>
          <w:spacing w:val="0"/>
          <w:w w:val="100"/>
          <w:position w:val="0"/>
          <w:sz w:val="28"/>
          <w:szCs w:val="28"/>
          <w:highlight w:val="none"/>
          <w:u w:val="none"/>
          <w:shd w:val="clear" w:color="auto" w:fill="auto"/>
          <w:lang w:val="en-US" w:eastAsia="zh-CN" w:bidi="zh-TW"/>
        </w:rPr>
        <w:t>2.</w:t>
      </w:r>
      <w:r>
        <w:rPr>
          <w:rFonts w:hint="eastAsia" w:ascii="宋体" w:hAnsi="宋体" w:eastAsia="宋体" w:cs="宋体"/>
          <w:color w:val="auto"/>
          <w:spacing w:val="0"/>
          <w:w w:val="100"/>
          <w:position w:val="0"/>
          <w:sz w:val="28"/>
          <w:szCs w:val="28"/>
          <w:highlight w:val="none"/>
          <w:u w:val="none"/>
          <w:shd w:val="clear" w:color="auto" w:fill="auto"/>
          <w:lang w:val="zh-TW" w:eastAsia="zh-TW" w:bidi="zh-TW"/>
        </w:rPr>
        <w:t>考核结果中存在</w:t>
      </w:r>
      <w:r>
        <w:rPr>
          <w:rFonts w:hint="eastAsia" w:ascii="宋体" w:hAnsi="宋体" w:eastAsia="宋体" w:cs="宋体"/>
          <w:color w:val="auto"/>
          <w:spacing w:val="0"/>
          <w:w w:val="100"/>
          <w:position w:val="0"/>
          <w:sz w:val="28"/>
          <w:szCs w:val="28"/>
          <w:highlight w:val="none"/>
          <w:u w:val="none"/>
          <w:shd w:val="clear" w:color="auto" w:fill="auto"/>
          <w:lang w:val="en-US" w:eastAsia="zh-CN" w:bidi="zh-TW"/>
        </w:rPr>
        <w:t>综合</w:t>
      </w:r>
      <w:r>
        <w:rPr>
          <w:rFonts w:hint="eastAsia" w:ascii="宋体" w:hAnsi="宋体" w:eastAsia="宋体" w:cs="宋体"/>
          <w:color w:val="auto"/>
          <w:spacing w:val="0"/>
          <w:w w:val="100"/>
          <w:position w:val="0"/>
          <w:sz w:val="28"/>
          <w:szCs w:val="28"/>
          <w:highlight w:val="none"/>
          <w:u w:val="none"/>
          <w:shd w:val="clear" w:color="auto" w:fill="auto"/>
          <w:lang w:val="zh-TW" w:eastAsia="zh-TW" w:bidi="zh-TW"/>
        </w:rPr>
        <w:t>考核合格，其中又存在</w:t>
      </w:r>
      <w:r>
        <w:rPr>
          <w:rFonts w:hint="eastAsia" w:ascii="宋体" w:hAnsi="宋体" w:eastAsia="宋体" w:cs="宋体"/>
          <w:color w:val="auto"/>
          <w:spacing w:val="0"/>
          <w:w w:val="100"/>
          <w:position w:val="0"/>
          <w:sz w:val="28"/>
          <w:szCs w:val="28"/>
          <w:highlight w:val="none"/>
          <w:u w:val="none"/>
          <w:shd w:val="clear" w:color="auto" w:fill="auto"/>
          <w:lang w:val="en-US" w:eastAsia="zh-CN" w:bidi="zh-TW"/>
        </w:rPr>
        <w:t>单个项目</w:t>
      </w:r>
      <w:r>
        <w:rPr>
          <w:rFonts w:hint="eastAsia" w:ascii="宋体" w:hAnsi="宋体" w:eastAsia="宋体" w:cs="宋体"/>
          <w:color w:val="auto"/>
          <w:spacing w:val="0"/>
          <w:w w:val="100"/>
          <w:position w:val="0"/>
          <w:sz w:val="28"/>
          <w:szCs w:val="28"/>
          <w:highlight w:val="none"/>
          <w:u w:val="none"/>
          <w:shd w:val="clear" w:color="auto" w:fill="auto"/>
          <w:lang w:val="zh-TW" w:eastAsia="zh-TW" w:bidi="zh-TW"/>
        </w:rPr>
        <w:t>考核</w:t>
      </w:r>
      <w:r>
        <w:rPr>
          <w:rFonts w:hint="eastAsia" w:ascii="宋体" w:hAnsi="宋体" w:eastAsia="宋体" w:cs="宋体"/>
          <w:color w:val="auto"/>
          <w:spacing w:val="0"/>
          <w:w w:val="100"/>
          <w:position w:val="0"/>
          <w:sz w:val="28"/>
          <w:szCs w:val="28"/>
          <w:highlight w:val="none"/>
          <w:u w:val="none"/>
          <w:shd w:val="clear" w:color="auto" w:fill="auto"/>
          <w:lang w:val="en-US" w:eastAsia="zh-CN" w:bidi="zh-TW"/>
        </w:rPr>
        <w:t>不合格的</w:t>
      </w:r>
      <w:r>
        <w:rPr>
          <w:rFonts w:hint="eastAsia" w:ascii="宋体" w:hAnsi="宋体" w:eastAsia="宋体" w:cs="宋体"/>
          <w:color w:val="auto"/>
          <w:spacing w:val="0"/>
          <w:w w:val="100"/>
          <w:position w:val="0"/>
          <w:sz w:val="28"/>
          <w:szCs w:val="28"/>
          <w:highlight w:val="none"/>
          <w:u w:val="none"/>
          <w:shd w:val="clear" w:color="auto" w:fill="auto"/>
          <w:lang w:val="zh-TW" w:eastAsia="zh-TW" w:bidi="zh-TW"/>
        </w:rPr>
        <w:t>，</w:t>
      </w:r>
      <w:r>
        <w:rPr>
          <w:rFonts w:hint="eastAsia" w:ascii="宋体" w:hAnsi="宋体" w:eastAsia="宋体" w:cs="宋体"/>
          <w:color w:val="auto"/>
          <w:spacing w:val="0"/>
          <w:w w:val="100"/>
          <w:position w:val="0"/>
          <w:sz w:val="28"/>
          <w:szCs w:val="28"/>
          <w:highlight w:val="none"/>
          <w:u w:val="none"/>
          <w:shd w:val="clear" w:color="auto" w:fill="auto"/>
          <w:lang w:val="en-US" w:eastAsia="zh-CN" w:bidi="zh-TW"/>
        </w:rPr>
        <w:t>扣除当季度2%的物业费。</w:t>
      </w:r>
      <w:r>
        <w:rPr>
          <w:rFonts w:hint="eastAsia" w:ascii="宋体" w:hAnsi="宋体" w:eastAsia="宋体" w:cs="宋体"/>
          <w:color w:val="auto"/>
          <w:spacing w:val="0"/>
          <w:w w:val="100"/>
          <w:position w:val="0"/>
          <w:sz w:val="28"/>
          <w:szCs w:val="28"/>
          <w:highlight w:val="none"/>
          <w:u w:val="none"/>
          <w:shd w:val="clear" w:color="auto" w:fill="auto"/>
          <w:lang w:val="zh-TW" w:eastAsia="zh-TW" w:bidi="zh-TW"/>
        </w:rPr>
        <w:t>从当</w:t>
      </w:r>
      <w:r>
        <w:rPr>
          <w:rFonts w:hint="eastAsia" w:ascii="宋体" w:hAnsi="宋体" w:eastAsia="宋体" w:cs="宋体"/>
          <w:color w:val="auto"/>
          <w:spacing w:val="0"/>
          <w:w w:val="100"/>
          <w:position w:val="0"/>
          <w:sz w:val="28"/>
          <w:szCs w:val="28"/>
          <w:highlight w:val="none"/>
          <w:u w:val="none"/>
          <w:shd w:val="clear" w:color="auto" w:fill="auto"/>
          <w:lang w:val="en-US" w:eastAsia="zh-CN" w:bidi="zh-TW"/>
        </w:rPr>
        <w:t>季度</w:t>
      </w:r>
      <w:r>
        <w:rPr>
          <w:rFonts w:hint="eastAsia" w:ascii="宋体" w:hAnsi="宋体" w:eastAsia="宋体" w:cs="宋体"/>
          <w:color w:val="auto"/>
          <w:spacing w:val="0"/>
          <w:w w:val="100"/>
          <w:position w:val="0"/>
          <w:sz w:val="28"/>
          <w:szCs w:val="28"/>
          <w:highlight w:val="none"/>
          <w:u w:val="none"/>
          <w:shd w:val="clear" w:color="auto" w:fill="auto"/>
          <w:lang w:val="zh-TW" w:eastAsia="zh-TW" w:bidi="zh-TW"/>
        </w:rPr>
        <w:t>拨付</w:t>
      </w:r>
      <w:r>
        <w:rPr>
          <w:rFonts w:hint="eastAsia" w:ascii="宋体" w:hAnsi="宋体" w:eastAsia="宋体" w:cs="宋体"/>
          <w:color w:val="auto"/>
          <w:spacing w:val="0"/>
          <w:w w:val="100"/>
          <w:position w:val="0"/>
          <w:sz w:val="28"/>
          <w:szCs w:val="28"/>
          <w:highlight w:val="none"/>
          <w:u w:val="none"/>
          <w:shd w:val="clear" w:color="auto" w:fill="auto"/>
          <w:lang w:val="zh-TW" w:eastAsia="zh-CN" w:bidi="zh-TW"/>
        </w:rPr>
        <w:t>后勤服务社会化</w:t>
      </w:r>
      <w:r>
        <w:rPr>
          <w:rFonts w:hint="eastAsia" w:ascii="宋体" w:hAnsi="宋体" w:eastAsia="宋体" w:cs="宋体"/>
          <w:color w:val="auto"/>
          <w:spacing w:val="0"/>
          <w:w w:val="100"/>
          <w:position w:val="0"/>
          <w:sz w:val="28"/>
          <w:szCs w:val="28"/>
          <w:highlight w:val="none"/>
          <w:u w:val="none"/>
          <w:shd w:val="clear" w:color="auto" w:fill="auto"/>
          <w:lang w:val="zh-TW" w:eastAsia="zh-TW" w:bidi="zh-TW"/>
        </w:rPr>
        <w:t>费金额中予以扣除。</w:t>
      </w:r>
    </w:p>
    <w:p>
      <w:pPr>
        <w:keepNext w:val="0"/>
        <w:keepLines w:val="0"/>
        <w:pageBreakBefore w:val="0"/>
        <w:widowControl w:val="0"/>
        <w:shd w:val="clear" w:color="auto" w:fill="auto"/>
        <w:kinsoku/>
        <w:wordWrap/>
        <w:overflowPunct/>
        <w:topLinePunct w:val="0"/>
        <w:autoSpaceDE/>
        <w:autoSpaceDN/>
        <w:bidi w:val="0"/>
        <w:adjustRightInd w:val="0"/>
        <w:snapToGrid w:val="0"/>
        <w:spacing w:after="0" w:line="500" w:lineRule="exact"/>
        <w:ind w:right="0" w:firstLine="560" w:firstLineChars="200"/>
        <w:jc w:val="both"/>
        <w:rPr>
          <w:rFonts w:hint="eastAsia" w:ascii="宋体" w:hAnsi="宋体" w:eastAsia="宋体" w:cs="宋体"/>
          <w:color w:val="auto"/>
          <w:spacing w:val="0"/>
          <w:w w:val="100"/>
          <w:position w:val="0"/>
          <w:sz w:val="28"/>
          <w:szCs w:val="28"/>
          <w:highlight w:val="none"/>
          <w:u w:val="none"/>
          <w:shd w:val="clear" w:color="auto" w:fill="auto"/>
          <w:lang w:val="zh-TW" w:eastAsia="zh-TW" w:bidi="zh-TW"/>
        </w:rPr>
      </w:pPr>
      <w:r>
        <w:rPr>
          <w:rFonts w:hint="eastAsia" w:ascii="宋体" w:hAnsi="宋体" w:eastAsia="宋体" w:cs="宋体"/>
          <w:color w:val="auto"/>
          <w:spacing w:val="0"/>
          <w:w w:val="100"/>
          <w:position w:val="0"/>
          <w:sz w:val="28"/>
          <w:szCs w:val="28"/>
          <w:highlight w:val="none"/>
          <w:u w:val="none"/>
          <w:shd w:val="clear" w:color="auto" w:fill="auto"/>
          <w:lang w:val="en-US" w:eastAsia="zh-CN" w:bidi="zh-TW"/>
        </w:rPr>
        <w:t>3.</w:t>
      </w:r>
      <w:r>
        <w:rPr>
          <w:rFonts w:hint="eastAsia" w:ascii="宋体" w:hAnsi="宋体" w:eastAsia="宋体" w:cs="宋体"/>
          <w:color w:val="auto"/>
          <w:spacing w:val="0"/>
          <w:w w:val="100"/>
          <w:position w:val="0"/>
          <w:sz w:val="28"/>
          <w:szCs w:val="28"/>
          <w:highlight w:val="none"/>
          <w:u w:val="none"/>
          <w:shd w:val="clear" w:color="auto" w:fill="auto"/>
          <w:lang w:val="zh-TW" w:eastAsia="zh-TW" w:bidi="zh-TW"/>
        </w:rPr>
        <w:t>考核结果中存在总体考核合格，因</w:t>
      </w:r>
      <w:r>
        <w:rPr>
          <w:rFonts w:hint="eastAsia" w:ascii="宋体" w:hAnsi="宋体" w:eastAsia="宋体" w:cs="宋体"/>
          <w:color w:val="auto"/>
          <w:spacing w:val="0"/>
          <w:w w:val="100"/>
          <w:position w:val="0"/>
          <w:sz w:val="28"/>
          <w:szCs w:val="28"/>
          <w:highlight w:val="none"/>
          <w:u w:val="none"/>
          <w:shd w:val="clear" w:color="auto" w:fill="auto"/>
          <w:lang w:val="en-US" w:eastAsia="zh-CN" w:bidi="zh-TW"/>
        </w:rPr>
        <w:t>保洁公司</w:t>
      </w:r>
      <w:r>
        <w:rPr>
          <w:rFonts w:hint="eastAsia" w:ascii="宋体" w:hAnsi="宋体" w:eastAsia="宋体" w:cs="宋体"/>
          <w:color w:val="auto"/>
          <w:spacing w:val="0"/>
          <w:w w:val="100"/>
          <w:position w:val="0"/>
          <w:sz w:val="28"/>
          <w:szCs w:val="28"/>
          <w:highlight w:val="none"/>
          <w:u w:val="none"/>
          <w:shd w:val="clear" w:color="auto" w:fill="auto"/>
          <w:lang w:val="zh-TW" w:eastAsia="zh-TW" w:bidi="zh-TW"/>
        </w:rPr>
        <w:t>管理不善造成的事故、差错以及因服务不善被病人投诉、服务质量差被各级检查通报等，影响医院形象，采购人有权按医院优质服务相关规定的处罚金额扣罚</w:t>
      </w:r>
      <w:r>
        <w:rPr>
          <w:rFonts w:hint="eastAsia" w:ascii="宋体" w:hAnsi="宋体" w:eastAsia="宋体" w:cs="宋体"/>
          <w:color w:val="auto"/>
          <w:spacing w:val="0"/>
          <w:w w:val="100"/>
          <w:position w:val="0"/>
          <w:sz w:val="28"/>
          <w:szCs w:val="28"/>
          <w:highlight w:val="none"/>
          <w:u w:val="none"/>
          <w:shd w:val="clear" w:color="auto" w:fill="auto"/>
          <w:lang w:val="en-US" w:eastAsia="zh-CN" w:bidi="zh-TW"/>
        </w:rPr>
        <w:t>保洁公司</w:t>
      </w:r>
      <w:r>
        <w:rPr>
          <w:rFonts w:hint="eastAsia" w:ascii="宋体" w:hAnsi="宋体" w:eastAsia="宋体" w:cs="宋体"/>
          <w:color w:val="auto"/>
          <w:spacing w:val="0"/>
          <w:w w:val="100"/>
          <w:position w:val="0"/>
          <w:sz w:val="28"/>
          <w:szCs w:val="28"/>
          <w:highlight w:val="none"/>
          <w:u w:val="none"/>
          <w:shd w:val="clear" w:color="auto" w:fill="auto"/>
          <w:lang w:val="zh-TW" w:eastAsia="zh-TW" w:bidi="zh-TW"/>
        </w:rPr>
        <w:t>，处罚金额</w:t>
      </w:r>
      <w:r>
        <w:rPr>
          <w:rFonts w:hint="eastAsia" w:ascii="宋体" w:hAnsi="宋体" w:eastAsia="宋体" w:cs="宋体"/>
          <w:color w:val="auto"/>
          <w:spacing w:val="0"/>
          <w:w w:val="100"/>
          <w:position w:val="0"/>
          <w:sz w:val="28"/>
          <w:szCs w:val="28"/>
          <w:highlight w:val="none"/>
          <w:u w:val="none"/>
          <w:shd w:val="clear" w:color="auto" w:fill="auto"/>
          <w:lang w:val="en-US" w:eastAsia="en-US" w:bidi="zh-TW"/>
        </w:rPr>
        <w:t>5000.00-50000.</w:t>
      </w:r>
      <w:r>
        <w:rPr>
          <w:rFonts w:hint="eastAsia" w:ascii="宋体" w:hAnsi="宋体" w:eastAsia="宋体" w:cs="宋体"/>
          <w:color w:val="auto"/>
          <w:spacing w:val="0"/>
          <w:w w:val="100"/>
          <w:position w:val="0"/>
          <w:sz w:val="28"/>
          <w:szCs w:val="28"/>
          <w:highlight w:val="none"/>
          <w:u w:val="none"/>
          <w:shd w:val="clear" w:color="auto" w:fill="auto"/>
          <w:lang w:val="zh-TW" w:eastAsia="zh-TW" w:bidi="zh-TW"/>
        </w:rPr>
        <w:t>00元，从当</w:t>
      </w:r>
      <w:r>
        <w:rPr>
          <w:rFonts w:hint="eastAsia" w:ascii="宋体" w:hAnsi="宋体" w:eastAsia="宋体" w:cs="宋体"/>
          <w:color w:val="auto"/>
          <w:spacing w:val="0"/>
          <w:w w:val="100"/>
          <w:position w:val="0"/>
          <w:sz w:val="28"/>
          <w:szCs w:val="28"/>
          <w:highlight w:val="none"/>
          <w:u w:val="none"/>
          <w:shd w:val="clear" w:color="auto" w:fill="auto"/>
          <w:lang w:val="en-US" w:eastAsia="zh-CN" w:bidi="zh-TW"/>
        </w:rPr>
        <w:t>季度</w:t>
      </w:r>
      <w:r>
        <w:rPr>
          <w:rFonts w:hint="eastAsia" w:ascii="宋体" w:hAnsi="宋体" w:eastAsia="宋体" w:cs="宋体"/>
          <w:color w:val="auto"/>
          <w:spacing w:val="0"/>
          <w:w w:val="100"/>
          <w:position w:val="0"/>
          <w:sz w:val="28"/>
          <w:szCs w:val="28"/>
          <w:highlight w:val="none"/>
          <w:u w:val="none"/>
          <w:shd w:val="clear" w:color="auto" w:fill="auto"/>
          <w:lang w:val="zh-TW" w:eastAsia="zh-TW" w:bidi="zh-TW"/>
        </w:rPr>
        <w:t>拨付</w:t>
      </w:r>
      <w:r>
        <w:rPr>
          <w:rFonts w:hint="eastAsia" w:ascii="宋体" w:hAnsi="宋体" w:eastAsia="宋体" w:cs="宋体"/>
          <w:color w:val="auto"/>
          <w:spacing w:val="0"/>
          <w:w w:val="100"/>
          <w:position w:val="0"/>
          <w:sz w:val="28"/>
          <w:szCs w:val="28"/>
          <w:highlight w:val="none"/>
          <w:u w:val="none"/>
          <w:shd w:val="clear" w:color="auto" w:fill="auto"/>
          <w:lang w:val="zh-TW" w:eastAsia="zh-CN" w:bidi="zh-TW"/>
        </w:rPr>
        <w:t>后勤服务社会化</w:t>
      </w:r>
      <w:r>
        <w:rPr>
          <w:rFonts w:hint="eastAsia" w:ascii="宋体" w:hAnsi="宋体" w:eastAsia="宋体" w:cs="宋体"/>
          <w:color w:val="auto"/>
          <w:spacing w:val="0"/>
          <w:w w:val="100"/>
          <w:position w:val="0"/>
          <w:sz w:val="28"/>
          <w:szCs w:val="28"/>
          <w:highlight w:val="none"/>
          <w:u w:val="none"/>
          <w:shd w:val="clear" w:color="auto" w:fill="auto"/>
          <w:lang w:val="zh-TW" w:eastAsia="zh-TW" w:bidi="zh-TW"/>
        </w:rPr>
        <w:t>费金额中予以扣除；因</w:t>
      </w:r>
      <w:r>
        <w:rPr>
          <w:rFonts w:hint="eastAsia" w:ascii="宋体" w:hAnsi="宋体" w:eastAsia="宋体" w:cs="宋体"/>
          <w:color w:val="auto"/>
          <w:spacing w:val="0"/>
          <w:w w:val="100"/>
          <w:position w:val="0"/>
          <w:sz w:val="28"/>
          <w:szCs w:val="28"/>
          <w:highlight w:val="none"/>
          <w:u w:val="none"/>
          <w:shd w:val="clear" w:color="auto" w:fill="auto"/>
          <w:lang w:val="en-US" w:eastAsia="zh-CN" w:bidi="zh-TW"/>
        </w:rPr>
        <w:t>保洁公司</w:t>
      </w:r>
      <w:r>
        <w:rPr>
          <w:rFonts w:hint="eastAsia" w:ascii="宋体" w:hAnsi="宋体" w:eastAsia="宋体" w:cs="宋体"/>
          <w:color w:val="auto"/>
          <w:spacing w:val="0"/>
          <w:w w:val="100"/>
          <w:position w:val="0"/>
          <w:sz w:val="28"/>
          <w:szCs w:val="28"/>
          <w:highlight w:val="none"/>
          <w:u w:val="none"/>
          <w:shd w:val="clear" w:color="auto" w:fill="auto"/>
          <w:lang w:val="zh-TW" w:eastAsia="zh-TW" w:bidi="zh-TW"/>
        </w:rPr>
        <w:t>管理不善或物业人员服务工作中造成的安全事故、人员伤亡、财产损失、第三方人员伤亡财产损失均由</w:t>
      </w:r>
      <w:r>
        <w:rPr>
          <w:rFonts w:hint="eastAsia" w:ascii="宋体" w:hAnsi="宋体" w:eastAsia="宋体" w:cs="宋体"/>
          <w:color w:val="auto"/>
          <w:spacing w:val="0"/>
          <w:w w:val="100"/>
          <w:position w:val="0"/>
          <w:sz w:val="28"/>
          <w:szCs w:val="28"/>
          <w:highlight w:val="none"/>
          <w:u w:val="none"/>
          <w:shd w:val="clear" w:color="auto" w:fill="auto"/>
          <w:lang w:val="en-US" w:eastAsia="zh-CN" w:bidi="zh-TW"/>
        </w:rPr>
        <w:t>保洁公司</w:t>
      </w:r>
      <w:r>
        <w:rPr>
          <w:rFonts w:hint="eastAsia" w:ascii="宋体" w:hAnsi="宋体" w:eastAsia="宋体" w:cs="宋体"/>
          <w:color w:val="auto"/>
          <w:spacing w:val="0"/>
          <w:w w:val="100"/>
          <w:position w:val="0"/>
          <w:sz w:val="28"/>
          <w:szCs w:val="28"/>
          <w:highlight w:val="none"/>
          <w:u w:val="none"/>
          <w:shd w:val="clear" w:color="auto" w:fill="auto"/>
          <w:lang w:val="zh-TW" w:eastAsia="zh-TW" w:bidi="zh-TW"/>
        </w:rPr>
        <w:t>承担全部责任</w:t>
      </w:r>
      <w:r>
        <w:rPr>
          <w:rFonts w:hint="eastAsia" w:ascii="宋体" w:hAnsi="宋体" w:eastAsia="宋体" w:cs="宋体"/>
          <w:color w:val="auto"/>
          <w:spacing w:val="0"/>
          <w:w w:val="100"/>
          <w:position w:val="0"/>
          <w:sz w:val="28"/>
          <w:szCs w:val="28"/>
          <w:highlight w:val="none"/>
          <w:u w:val="none"/>
          <w:shd w:val="clear" w:color="auto" w:fill="auto"/>
          <w:lang w:val="zh-TW" w:eastAsia="zh-CN" w:bidi="zh-TW"/>
        </w:rPr>
        <w:t>，</w:t>
      </w:r>
      <w:r>
        <w:rPr>
          <w:rFonts w:hint="eastAsia" w:ascii="宋体" w:hAnsi="宋体" w:eastAsia="宋体" w:cs="宋体"/>
          <w:color w:val="auto"/>
          <w:spacing w:val="0"/>
          <w:w w:val="100"/>
          <w:position w:val="0"/>
          <w:sz w:val="28"/>
          <w:szCs w:val="28"/>
          <w:highlight w:val="none"/>
          <w:u w:val="none"/>
          <w:shd w:val="clear" w:color="auto" w:fill="auto"/>
          <w:lang w:val="en-US" w:eastAsia="zh-CN" w:bidi="zh-TW"/>
        </w:rPr>
        <w:t>医院</w:t>
      </w:r>
      <w:r>
        <w:rPr>
          <w:rFonts w:hint="eastAsia" w:ascii="宋体" w:hAnsi="宋体" w:eastAsia="宋体" w:cs="宋体"/>
          <w:color w:val="auto"/>
          <w:spacing w:val="0"/>
          <w:w w:val="100"/>
          <w:position w:val="0"/>
          <w:sz w:val="28"/>
          <w:szCs w:val="28"/>
          <w:highlight w:val="none"/>
          <w:u w:val="none"/>
          <w:shd w:val="clear" w:color="auto" w:fill="auto"/>
          <w:lang w:val="zh-TW" w:eastAsia="zh-TW" w:bidi="zh-TW"/>
        </w:rPr>
        <w:t>将对</w:t>
      </w:r>
      <w:r>
        <w:rPr>
          <w:rFonts w:hint="eastAsia" w:ascii="宋体" w:hAnsi="宋体" w:eastAsia="宋体" w:cs="宋体"/>
          <w:color w:val="auto"/>
          <w:spacing w:val="0"/>
          <w:w w:val="100"/>
          <w:position w:val="0"/>
          <w:sz w:val="28"/>
          <w:szCs w:val="28"/>
          <w:highlight w:val="none"/>
          <w:u w:val="none"/>
          <w:shd w:val="clear" w:color="auto" w:fill="auto"/>
          <w:lang w:val="en-US" w:eastAsia="zh-CN" w:bidi="zh-TW"/>
        </w:rPr>
        <w:t>保洁公司</w:t>
      </w:r>
      <w:r>
        <w:rPr>
          <w:rFonts w:hint="eastAsia" w:ascii="宋体" w:hAnsi="宋体" w:eastAsia="宋体" w:cs="宋体"/>
          <w:color w:val="auto"/>
          <w:spacing w:val="0"/>
          <w:w w:val="100"/>
          <w:position w:val="0"/>
          <w:sz w:val="28"/>
          <w:szCs w:val="28"/>
          <w:highlight w:val="none"/>
          <w:u w:val="none"/>
          <w:shd w:val="clear" w:color="auto" w:fill="auto"/>
          <w:lang w:val="zh-TW" w:eastAsia="zh-TW" w:bidi="zh-TW"/>
        </w:rPr>
        <w:t>处以</w:t>
      </w:r>
      <w:r>
        <w:rPr>
          <w:rFonts w:hint="eastAsia" w:ascii="宋体" w:hAnsi="宋体" w:eastAsia="宋体" w:cs="宋体"/>
          <w:color w:val="auto"/>
          <w:spacing w:val="0"/>
          <w:w w:val="100"/>
          <w:position w:val="0"/>
          <w:sz w:val="28"/>
          <w:szCs w:val="28"/>
          <w:highlight w:val="none"/>
          <w:u w:val="none"/>
          <w:shd w:val="clear" w:color="auto" w:fill="auto"/>
          <w:lang w:val="en-US" w:eastAsia="en-US" w:bidi="zh-TW"/>
        </w:rPr>
        <w:t>20000.</w:t>
      </w:r>
      <w:r>
        <w:rPr>
          <w:rFonts w:hint="eastAsia" w:ascii="宋体" w:hAnsi="宋体" w:eastAsia="宋体" w:cs="宋体"/>
          <w:color w:val="auto"/>
          <w:spacing w:val="0"/>
          <w:w w:val="100"/>
          <w:position w:val="0"/>
          <w:sz w:val="28"/>
          <w:szCs w:val="28"/>
          <w:highlight w:val="none"/>
          <w:u w:val="none"/>
          <w:shd w:val="clear" w:color="auto" w:fill="auto"/>
          <w:lang w:val="zh-TW" w:eastAsia="zh-TW" w:bidi="zh-TW"/>
        </w:rPr>
        <w:t>00元起上不封顶的处罚，从当月拨付</w:t>
      </w:r>
      <w:r>
        <w:rPr>
          <w:rFonts w:hint="eastAsia" w:ascii="宋体" w:hAnsi="宋体" w:eastAsia="宋体" w:cs="宋体"/>
          <w:color w:val="auto"/>
          <w:spacing w:val="0"/>
          <w:w w:val="100"/>
          <w:position w:val="0"/>
          <w:sz w:val="28"/>
          <w:szCs w:val="28"/>
          <w:highlight w:val="none"/>
          <w:u w:val="none"/>
          <w:shd w:val="clear" w:color="auto" w:fill="auto"/>
          <w:lang w:val="zh-TW" w:eastAsia="zh-CN" w:bidi="zh-TW"/>
        </w:rPr>
        <w:t>后勤服务社会化</w:t>
      </w:r>
      <w:r>
        <w:rPr>
          <w:rFonts w:hint="eastAsia" w:ascii="宋体" w:hAnsi="宋体" w:eastAsia="宋体" w:cs="宋体"/>
          <w:color w:val="auto"/>
          <w:spacing w:val="0"/>
          <w:w w:val="100"/>
          <w:position w:val="0"/>
          <w:sz w:val="28"/>
          <w:szCs w:val="28"/>
          <w:highlight w:val="none"/>
          <w:u w:val="none"/>
          <w:shd w:val="clear" w:color="auto" w:fill="auto"/>
          <w:lang w:val="zh-TW" w:eastAsia="zh-TW" w:bidi="zh-TW"/>
        </w:rPr>
        <w:t>费金额中予以扣除。</w:t>
      </w:r>
    </w:p>
    <w:p>
      <w:pPr>
        <w:pStyle w:val="16"/>
        <w:pageBreakBefore w:val="0"/>
        <w:kinsoku/>
        <w:wordWrap/>
        <w:overflowPunct/>
        <w:topLinePunct w:val="0"/>
        <w:autoSpaceDE/>
        <w:autoSpaceDN/>
        <w:bidi w:val="0"/>
        <w:adjustRightInd w:val="0"/>
        <w:snapToGrid w:val="0"/>
        <w:spacing w:before="0" w:after="0" w:line="500" w:lineRule="exact"/>
        <w:ind w:left="0" w:leftChars="0" w:firstLine="560" w:firstLineChars="200"/>
        <w:rPr>
          <w:rFonts w:hint="default" w:ascii="宋体" w:hAnsi="宋体" w:eastAsia="宋体" w:cs="宋体"/>
          <w:b w:val="0"/>
          <w:bCs/>
          <w:color w:val="auto"/>
          <w:spacing w:val="0"/>
          <w:w w:val="100"/>
          <w:position w:val="0"/>
          <w:sz w:val="28"/>
          <w:szCs w:val="28"/>
          <w:highlight w:val="none"/>
          <w:u w:val="none"/>
          <w:shd w:val="clear" w:color="auto" w:fill="auto"/>
          <w:lang w:val="en-US" w:eastAsia="zh-CN" w:bidi="zh-TW"/>
        </w:rPr>
      </w:pPr>
      <w:r>
        <w:rPr>
          <w:rFonts w:hint="eastAsia" w:ascii="宋体" w:hAnsi="宋体" w:eastAsia="宋体" w:cs="宋体"/>
          <w:color w:val="auto"/>
          <w:spacing w:val="0"/>
          <w:w w:val="100"/>
          <w:position w:val="0"/>
          <w:sz w:val="28"/>
          <w:szCs w:val="28"/>
          <w:highlight w:val="none"/>
          <w:u w:val="none"/>
          <w:shd w:val="clear" w:color="auto" w:fill="auto"/>
          <w:lang w:val="en-US" w:eastAsia="zh-CN" w:bidi="zh-TW"/>
        </w:rPr>
        <w:t>4.服务期内累计存在2次综合</w:t>
      </w:r>
      <w:r>
        <w:rPr>
          <w:rFonts w:hint="eastAsia" w:ascii="宋体" w:hAnsi="宋体" w:eastAsia="宋体" w:cs="宋体"/>
          <w:color w:val="auto"/>
          <w:spacing w:val="0"/>
          <w:w w:val="100"/>
          <w:position w:val="0"/>
          <w:sz w:val="28"/>
          <w:szCs w:val="28"/>
          <w:highlight w:val="none"/>
          <w:u w:val="none"/>
          <w:shd w:val="clear" w:color="auto" w:fill="auto"/>
          <w:lang w:val="zh-TW" w:eastAsia="zh-TW" w:bidi="zh-TW"/>
        </w:rPr>
        <w:t>考核</w:t>
      </w:r>
      <w:r>
        <w:rPr>
          <w:rFonts w:hint="eastAsia" w:ascii="宋体" w:hAnsi="宋体" w:eastAsia="宋体" w:cs="宋体"/>
          <w:color w:val="auto"/>
          <w:spacing w:val="0"/>
          <w:w w:val="100"/>
          <w:position w:val="0"/>
          <w:sz w:val="28"/>
          <w:szCs w:val="28"/>
          <w:highlight w:val="none"/>
          <w:u w:val="none"/>
          <w:shd w:val="clear" w:color="auto" w:fill="auto"/>
          <w:lang w:val="en-US" w:eastAsia="zh-CN" w:bidi="zh-TW"/>
        </w:rPr>
        <w:t>不合格</w:t>
      </w:r>
      <w:r>
        <w:rPr>
          <w:rFonts w:hint="eastAsia" w:ascii="宋体" w:hAnsi="宋体" w:eastAsia="宋体" w:cs="宋体"/>
          <w:b w:val="0"/>
          <w:bCs/>
          <w:color w:val="auto"/>
          <w:spacing w:val="0"/>
          <w:w w:val="100"/>
          <w:position w:val="0"/>
          <w:sz w:val="28"/>
          <w:szCs w:val="28"/>
          <w:highlight w:val="none"/>
          <w:u w:val="none"/>
          <w:shd w:val="clear" w:color="auto" w:fill="auto"/>
          <w:lang w:val="en-US" w:eastAsia="zh-CN" w:bidi="zh-TW"/>
        </w:rPr>
        <w:t>或没有按照合同约定履行服务内容的，医院有权终止合同。</w:t>
      </w:r>
    </w:p>
    <w:p>
      <w:pPr>
        <w:pStyle w:val="16"/>
        <w:pageBreakBefore w:val="0"/>
        <w:kinsoku/>
        <w:wordWrap/>
        <w:overflowPunct/>
        <w:topLinePunct w:val="0"/>
        <w:autoSpaceDE/>
        <w:autoSpaceDN/>
        <w:bidi w:val="0"/>
        <w:adjustRightInd w:val="0"/>
        <w:snapToGrid w:val="0"/>
        <w:spacing w:before="0" w:after="0" w:line="500" w:lineRule="exact"/>
        <w:ind w:left="0" w:leftChars="0" w:firstLine="562" w:firstLineChars="200"/>
        <w:rPr>
          <w:rFonts w:hint="eastAsia" w:ascii="宋体" w:hAnsi="宋体" w:eastAsia="宋体" w:cs="宋体"/>
          <w:b/>
          <w:bCs w:val="0"/>
          <w:color w:val="auto"/>
          <w:spacing w:val="0"/>
          <w:w w:val="100"/>
          <w:position w:val="0"/>
          <w:sz w:val="28"/>
          <w:szCs w:val="28"/>
          <w:highlight w:val="none"/>
          <w:u w:val="none"/>
          <w:shd w:val="clear" w:color="auto" w:fill="auto"/>
          <w:lang w:val="en-US" w:eastAsia="zh-CN" w:bidi="zh-TW"/>
        </w:rPr>
      </w:pPr>
      <w:r>
        <w:rPr>
          <w:rFonts w:hint="eastAsia" w:ascii="宋体" w:hAnsi="宋体" w:eastAsia="宋体" w:cs="宋体"/>
          <w:b/>
          <w:bCs w:val="0"/>
          <w:color w:val="auto"/>
          <w:spacing w:val="0"/>
          <w:w w:val="100"/>
          <w:position w:val="0"/>
          <w:sz w:val="28"/>
          <w:szCs w:val="28"/>
          <w:highlight w:val="none"/>
          <w:u w:val="none"/>
          <w:shd w:val="clear" w:color="auto" w:fill="auto"/>
          <w:lang w:val="en-US" w:eastAsia="zh-CN" w:bidi="zh-TW"/>
        </w:rPr>
        <w:t>（3）一票否决考核表</w:t>
      </w:r>
    </w:p>
    <w:p>
      <w:pPr>
        <w:pStyle w:val="16"/>
        <w:pageBreakBefore w:val="0"/>
        <w:kinsoku/>
        <w:wordWrap/>
        <w:overflowPunct/>
        <w:topLinePunct w:val="0"/>
        <w:autoSpaceDE/>
        <w:autoSpaceDN/>
        <w:bidi w:val="0"/>
        <w:adjustRightInd w:val="0"/>
        <w:snapToGrid w:val="0"/>
        <w:spacing w:before="0" w:after="0" w:line="500" w:lineRule="exact"/>
        <w:ind w:left="0" w:leftChars="0" w:firstLine="562" w:firstLineChars="200"/>
        <w:rPr>
          <w:rFonts w:hint="eastAsia" w:ascii="宋体" w:hAnsi="宋体" w:eastAsia="宋体" w:cs="宋体"/>
          <w:b/>
          <w:bCs w:val="0"/>
          <w:color w:val="auto"/>
          <w:spacing w:val="0"/>
          <w:w w:val="100"/>
          <w:position w:val="0"/>
          <w:sz w:val="28"/>
          <w:szCs w:val="28"/>
          <w:highlight w:val="none"/>
          <w:u w:val="none"/>
          <w:shd w:val="clear" w:color="auto" w:fill="auto"/>
          <w:lang w:val="en-US" w:eastAsia="zh-CN" w:bidi="zh-TW"/>
        </w:rPr>
      </w:pPr>
      <w:r>
        <w:rPr>
          <w:rFonts w:hint="eastAsia" w:ascii="宋体" w:hAnsi="宋体" w:eastAsia="宋体" w:cs="宋体"/>
          <w:b/>
          <w:bCs w:val="0"/>
          <w:color w:val="auto"/>
          <w:spacing w:val="0"/>
          <w:w w:val="100"/>
          <w:position w:val="0"/>
          <w:sz w:val="28"/>
          <w:szCs w:val="28"/>
          <w:highlight w:val="none"/>
          <w:u w:val="none"/>
          <w:shd w:val="clear" w:color="auto" w:fill="auto"/>
          <w:lang w:val="en-US" w:eastAsia="zh-CN" w:bidi="zh-TW"/>
        </w:rPr>
        <w:t>以下内容为一票否决考核内容，凡出现一项不达标，医院有权终止合同。</w:t>
      </w:r>
    </w:p>
    <w:p>
      <w:pPr>
        <w:pStyle w:val="16"/>
        <w:pageBreakBefore w:val="0"/>
        <w:kinsoku/>
        <w:wordWrap/>
        <w:overflowPunct/>
        <w:topLinePunct w:val="0"/>
        <w:autoSpaceDE/>
        <w:autoSpaceDN/>
        <w:bidi w:val="0"/>
        <w:adjustRightInd w:val="0"/>
        <w:snapToGrid w:val="0"/>
        <w:spacing w:before="0" w:after="0" w:line="500" w:lineRule="exact"/>
        <w:ind w:left="0" w:leftChars="0" w:firstLine="560" w:firstLineChars="200"/>
        <w:rPr>
          <w:rFonts w:hint="default" w:ascii="宋体" w:hAnsi="宋体" w:eastAsia="宋体" w:cs="宋体"/>
          <w:color w:val="auto"/>
          <w:spacing w:val="0"/>
          <w:w w:val="100"/>
          <w:position w:val="0"/>
          <w:sz w:val="28"/>
          <w:szCs w:val="28"/>
          <w:highlight w:val="none"/>
          <w:u w:val="none"/>
          <w:shd w:val="clear" w:color="auto" w:fill="auto"/>
          <w:lang w:val="en-US" w:eastAsia="zh-CN" w:bidi="zh-TW"/>
        </w:rPr>
      </w:pPr>
      <w:r>
        <w:rPr>
          <w:rFonts w:hint="eastAsia" w:ascii="宋体" w:hAnsi="宋体" w:eastAsia="宋体" w:cs="宋体"/>
          <w:color w:val="auto"/>
          <w:spacing w:val="0"/>
          <w:w w:val="100"/>
          <w:position w:val="0"/>
          <w:sz w:val="28"/>
          <w:szCs w:val="28"/>
          <w:highlight w:val="none"/>
          <w:u w:val="none"/>
          <w:shd w:val="clear" w:color="auto" w:fill="auto"/>
          <w:lang w:val="en-US" w:eastAsia="zh-CN" w:bidi="zh-TW"/>
        </w:rPr>
        <w:t>1.承包方全体人员要求入场服务1个月内完成入职前体检并体检合格。</w:t>
      </w:r>
    </w:p>
    <w:p>
      <w:pPr>
        <w:pStyle w:val="16"/>
        <w:pageBreakBefore w:val="0"/>
        <w:kinsoku/>
        <w:wordWrap/>
        <w:overflowPunct/>
        <w:topLinePunct w:val="0"/>
        <w:autoSpaceDE/>
        <w:autoSpaceDN/>
        <w:bidi w:val="0"/>
        <w:adjustRightInd w:val="0"/>
        <w:snapToGrid w:val="0"/>
        <w:spacing w:before="0" w:after="0" w:line="500" w:lineRule="exact"/>
        <w:ind w:left="0" w:leftChars="0" w:firstLine="560" w:firstLineChars="200"/>
        <w:rPr>
          <w:rFonts w:hint="default" w:ascii="宋体" w:hAnsi="宋体" w:eastAsia="宋体" w:cs="宋体"/>
          <w:color w:val="auto"/>
          <w:spacing w:val="0"/>
          <w:w w:val="100"/>
          <w:position w:val="0"/>
          <w:sz w:val="28"/>
          <w:szCs w:val="28"/>
          <w:highlight w:val="none"/>
          <w:u w:val="none"/>
          <w:shd w:val="clear" w:color="auto" w:fill="auto"/>
          <w:lang w:val="en-US" w:eastAsia="zh-CN" w:bidi="zh-TW"/>
        </w:rPr>
      </w:pPr>
      <w:r>
        <w:rPr>
          <w:rFonts w:hint="eastAsia" w:ascii="宋体" w:hAnsi="宋体" w:eastAsia="宋体" w:cs="宋体"/>
          <w:color w:val="auto"/>
          <w:spacing w:val="0"/>
          <w:w w:val="100"/>
          <w:position w:val="0"/>
          <w:sz w:val="28"/>
          <w:szCs w:val="28"/>
          <w:highlight w:val="none"/>
          <w:u w:val="none"/>
          <w:shd w:val="clear" w:color="auto" w:fill="auto"/>
          <w:lang w:val="en-US" w:eastAsia="zh-CN" w:bidi="zh-TW"/>
        </w:rPr>
        <w:t>2.承包方全体人员要求入场服务1个月内完成岗前考核并考核合格。</w:t>
      </w:r>
    </w:p>
    <w:p>
      <w:pPr>
        <w:pStyle w:val="16"/>
        <w:pageBreakBefore w:val="0"/>
        <w:kinsoku/>
        <w:wordWrap/>
        <w:overflowPunct/>
        <w:topLinePunct w:val="0"/>
        <w:autoSpaceDE/>
        <w:autoSpaceDN/>
        <w:bidi w:val="0"/>
        <w:adjustRightInd w:val="0"/>
        <w:snapToGrid w:val="0"/>
        <w:spacing w:before="0" w:after="0" w:line="500" w:lineRule="exact"/>
        <w:ind w:left="0" w:leftChars="0" w:firstLine="560" w:firstLineChars="200"/>
        <w:rPr>
          <w:rFonts w:hint="default" w:ascii="宋体" w:hAnsi="宋体" w:eastAsia="宋体" w:cs="宋体"/>
          <w:color w:val="auto"/>
          <w:spacing w:val="0"/>
          <w:w w:val="100"/>
          <w:position w:val="0"/>
          <w:sz w:val="28"/>
          <w:szCs w:val="28"/>
          <w:highlight w:val="none"/>
          <w:u w:val="none"/>
          <w:shd w:val="clear" w:color="auto" w:fill="auto"/>
          <w:lang w:val="en-US" w:eastAsia="zh-CN" w:bidi="zh-TW"/>
        </w:rPr>
      </w:pPr>
      <w:r>
        <w:rPr>
          <w:rFonts w:hint="eastAsia" w:ascii="宋体" w:hAnsi="宋体" w:eastAsia="宋体" w:cs="宋体"/>
          <w:color w:val="auto"/>
          <w:spacing w:val="0"/>
          <w:w w:val="100"/>
          <w:position w:val="0"/>
          <w:sz w:val="28"/>
          <w:szCs w:val="28"/>
          <w:highlight w:val="none"/>
          <w:u w:val="none"/>
          <w:shd w:val="clear" w:color="auto" w:fill="auto"/>
          <w:lang w:val="en-US" w:eastAsia="zh-CN" w:bidi="zh-TW"/>
        </w:rPr>
        <w:t>3.承包方入场服务1个月内完成该</w:t>
      </w:r>
      <w:r>
        <w:rPr>
          <w:rFonts w:hint="eastAsia" w:ascii="宋体" w:hAnsi="宋体" w:eastAsia="宋体" w:cs="宋体"/>
          <w:color w:val="auto"/>
          <w:spacing w:val="0"/>
          <w:w w:val="100"/>
          <w:position w:val="0"/>
          <w:sz w:val="28"/>
          <w:szCs w:val="28"/>
          <w:highlight w:val="none"/>
          <w:u w:val="none"/>
          <w:shd w:val="clear" w:color="auto" w:fill="auto"/>
          <w:lang w:val="zh-TW" w:eastAsia="zh-TW" w:bidi="zh-TW"/>
        </w:rPr>
        <w:t>项目所需物资</w:t>
      </w:r>
      <w:r>
        <w:rPr>
          <w:rFonts w:hint="eastAsia" w:ascii="宋体" w:hAnsi="宋体" w:eastAsia="宋体" w:cs="宋体"/>
          <w:color w:val="auto"/>
          <w:spacing w:val="0"/>
          <w:w w:val="100"/>
          <w:position w:val="0"/>
          <w:sz w:val="28"/>
          <w:szCs w:val="28"/>
          <w:highlight w:val="none"/>
          <w:u w:val="none"/>
          <w:shd w:val="clear" w:color="auto" w:fill="auto"/>
          <w:lang w:val="en-US" w:eastAsia="zh-CN" w:bidi="zh-TW"/>
        </w:rPr>
        <w:t>的准备工作。</w:t>
      </w:r>
    </w:p>
    <w:p>
      <w:pPr>
        <w:pStyle w:val="16"/>
        <w:pageBreakBefore w:val="0"/>
        <w:kinsoku/>
        <w:wordWrap/>
        <w:overflowPunct/>
        <w:topLinePunct w:val="0"/>
        <w:bidi w:val="0"/>
        <w:spacing w:before="0" w:after="0"/>
        <w:ind w:left="0" w:leftChars="0" w:firstLine="562" w:firstLineChars="200"/>
        <w:rPr>
          <w:rFonts w:hint="default" w:ascii="宋体" w:hAnsi="宋体" w:eastAsia="宋体" w:cs="宋体"/>
          <w:b/>
          <w:bCs w:val="0"/>
          <w:color w:val="auto"/>
          <w:spacing w:val="0"/>
          <w:w w:val="100"/>
          <w:position w:val="0"/>
          <w:sz w:val="28"/>
          <w:szCs w:val="28"/>
          <w:highlight w:val="none"/>
          <w:u w:val="none"/>
          <w:shd w:val="clear" w:color="auto" w:fill="auto"/>
          <w:lang w:val="en-US" w:eastAsia="zh-CN" w:bidi="zh-TW"/>
        </w:rPr>
      </w:pPr>
    </w:p>
    <w:p>
      <w:pPr>
        <w:pStyle w:val="16"/>
        <w:pageBreakBefore w:val="0"/>
        <w:kinsoku/>
        <w:wordWrap/>
        <w:overflowPunct/>
        <w:topLinePunct w:val="0"/>
        <w:bidi w:val="0"/>
        <w:spacing w:before="0" w:after="0"/>
        <w:ind w:left="0" w:leftChars="0" w:firstLine="562" w:firstLineChars="200"/>
        <w:rPr>
          <w:rFonts w:hint="eastAsia" w:ascii="宋体" w:hAnsi="宋体" w:eastAsia="宋体" w:cs="宋体"/>
          <w:b/>
          <w:bCs w:val="0"/>
          <w:color w:val="auto"/>
          <w:spacing w:val="0"/>
          <w:w w:val="100"/>
          <w:position w:val="0"/>
          <w:sz w:val="28"/>
          <w:szCs w:val="28"/>
          <w:highlight w:val="none"/>
          <w:u w:val="none"/>
          <w:shd w:val="clear" w:color="auto" w:fill="auto"/>
          <w:lang w:val="en-US" w:eastAsia="zh-CN" w:bidi="zh-TW"/>
        </w:rPr>
      </w:pPr>
      <w:r>
        <w:rPr>
          <w:rFonts w:hint="eastAsia" w:ascii="宋体" w:hAnsi="宋体" w:eastAsia="宋体" w:cs="宋体"/>
          <w:b/>
          <w:bCs w:val="0"/>
          <w:color w:val="auto"/>
          <w:spacing w:val="0"/>
          <w:w w:val="100"/>
          <w:position w:val="0"/>
          <w:sz w:val="28"/>
          <w:szCs w:val="28"/>
          <w:highlight w:val="none"/>
          <w:u w:val="none"/>
          <w:shd w:val="clear" w:color="auto" w:fill="auto"/>
          <w:lang w:val="en-US" w:eastAsia="zh-CN" w:bidi="zh-TW"/>
        </w:rPr>
        <w:t>（4）考核附表：</w:t>
      </w:r>
    </w:p>
    <w:p>
      <w:pPr>
        <w:pStyle w:val="3"/>
        <w:pageBreakBefore w:val="0"/>
        <w:kinsoku/>
        <w:wordWrap/>
        <w:overflowPunct/>
        <w:topLinePunct w:val="0"/>
        <w:autoSpaceDE/>
        <w:autoSpaceDN/>
        <w:bidi w:val="0"/>
        <w:spacing w:beforeLines="0" w:after="0" w:afterLines="0"/>
        <w:ind w:firstLine="0" w:firstLineChars="0"/>
        <w:jc w:val="both"/>
        <w:rPr>
          <w:rFonts w:hint="eastAsia" w:ascii="仿宋_GB2312" w:hAnsi="仿宋_GB2312" w:eastAsia="仿宋_GB2312" w:cs="仿宋_GB2312"/>
          <w:b w:val="0"/>
          <w:color w:val="auto"/>
          <w:spacing w:val="0"/>
          <w:w w:val="100"/>
          <w:kern w:val="0"/>
          <w:position w:val="0"/>
          <w:sz w:val="28"/>
          <w:szCs w:val="28"/>
          <w:highlight w:val="none"/>
          <w:u w:val="none"/>
          <w:shd w:val="clear" w:color="auto" w:fill="auto"/>
          <w:lang w:val="en-US" w:eastAsia="zh-CN" w:bidi="zh-TW"/>
        </w:rPr>
      </w:pPr>
      <w:r>
        <w:rPr>
          <w:rFonts w:hint="eastAsia" w:ascii="仿宋_GB2312" w:hAnsi="仿宋_GB2312" w:eastAsia="仿宋_GB2312" w:cs="仿宋_GB2312"/>
          <w:b w:val="0"/>
          <w:color w:val="auto"/>
          <w:spacing w:val="0"/>
          <w:w w:val="100"/>
          <w:kern w:val="0"/>
          <w:position w:val="0"/>
          <w:sz w:val="28"/>
          <w:szCs w:val="28"/>
          <w:highlight w:val="none"/>
          <w:u w:val="none"/>
          <w:shd w:val="clear" w:color="auto" w:fill="auto"/>
          <w:lang w:val="en-US" w:eastAsia="zh-CN" w:bidi="zh-TW"/>
        </w:rPr>
        <w:t>附表1：</w:t>
      </w:r>
    </w:p>
    <w:p>
      <w:pPr>
        <w:keepNext w:val="0"/>
        <w:keepLines w:val="0"/>
        <w:pageBreakBefore w:val="0"/>
        <w:widowControl w:val="0"/>
        <w:numPr>
          <w:ilvl w:val="0"/>
          <w:numId w:val="0"/>
        </w:numPr>
        <w:shd w:val="clear" w:color="auto" w:fill="auto"/>
        <w:kinsoku/>
        <w:wordWrap/>
        <w:overflowPunct/>
        <w:topLinePunct w:val="0"/>
        <w:autoSpaceDE/>
        <w:autoSpaceDN/>
        <w:bidi w:val="0"/>
        <w:spacing w:after="0" w:line="623" w:lineRule="exact"/>
        <w:ind w:right="0" w:rightChars="0" w:firstLine="0" w:firstLineChars="0"/>
        <w:jc w:val="center"/>
        <w:rPr>
          <w:rFonts w:hint="eastAsia" w:ascii="微软雅黑" w:hAnsi="微软雅黑" w:eastAsia="微软雅黑" w:cs="微软雅黑"/>
          <w:color w:val="auto"/>
          <w:spacing w:val="0"/>
          <w:w w:val="100"/>
          <w:position w:val="0"/>
          <w:sz w:val="28"/>
          <w:szCs w:val="28"/>
          <w:highlight w:val="none"/>
          <w:u w:val="none"/>
          <w:shd w:val="clear" w:color="auto" w:fill="auto"/>
          <w:lang w:val="zh-TW" w:eastAsia="zh-TW" w:bidi="zh-TW"/>
        </w:rPr>
      </w:pPr>
      <w:r>
        <w:rPr>
          <w:rFonts w:hint="eastAsia" w:ascii="微软雅黑" w:hAnsi="微软雅黑" w:eastAsia="微软雅黑" w:cs="微软雅黑"/>
          <w:b/>
          <w:bCs/>
          <w:color w:val="auto"/>
          <w:spacing w:val="0"/>
          <w:w w:val="100"/>
          <w:position w:val="0"/>
          <w:sz w:val="28"/>
          <w:szCs w:val="28"/>
          <w:highlight w:val="none"/>
          <w:u w:val="none"/>
          <w:shd w:val="clear" w:color="auto" w:fill="auto"/>
          <w:lang w:val="zh-TW" w:eastAsia="zh-TW" w:bidi="zh-TW"/>
        </w:rPr>
        <w:t>卫生保洁和垃圾清运服务考核表（总分值</w:t>
      </w:r>
      <w:r>
        <w:rPr>
          <w:rFonts w:hint="eastAsia" w:ascii="微软雅黑" w:hAnsi="微软雅黑" w:eastAsia="微软雅黑" w:cs="微软雅黑"/>
          <w:color w:val="auto"/>
          <w:spacing w:val="0"/>
          <w:w w:val="100"/>
          <w:position w:val="0"/>
          <w:sz w:val="28"/>
          <w:szCs w:val="28"/>
          <w:highlight w:val="none"/>
          <w:u w:val="none"/>
          <w:shd w:val="clear" w:color="auto" w:fill="auto"/>
          <w:lang w:val="en-US" w:eastAsia="zh-CN" w:bidi="zh-TW"/>
        </w:rPr>
        <w:t>40</w:t>
      </w:r>
      <w:r>
        <w:rPr>
          <w:rFonts w:hint="eastAsia" w:ascii="微软雅黑" w:hAnsi="微软雅黑" w:eastAsia="微软雅黑" w:cs="微软雅黑"/>
          <w:color w:val="auto"/>
          <w:spacing w:val="0"/>
          <w:w w:val="100"/>
          <w:position w:val="0"/>
          <w:sz w:val="28"/>
          <w:szCs w:val="28"/>
          <w:highlight w:val="none"/>
          <w:u w:val="none"/>
          <w:shd w:val="clear" w:color="auto" w:fill="auto"/>
          <w:lang w:val="zh-TW" w:eastAsia="zh-TW" w:bidi="zh-TW"/>
        </w:rPr>
        <w:t>%）</w:t>
      </w:r>
    </w:p>
    <w:tbl>
      <w:tblPr>
        <w:tblStyle w:val="9"/>
        <w:tblW w:w="10253" w:type="dxa"/>
        <w:jc w:val="center"/>
        <w:tblLayout w:type="fixed"/>
        <w:tblCellMar>
          <w:top w:w="0" w:type="dxa"/>
          <w:left w:w="10" w:type="dxa"/>
          <w:bottom w:w="0" w:type="dxa"/>
          <w:right w:w="10" w:type="dxa"/>
        </w:tblCellMar>
      </w:tblPr>
      <w:tblGrid>
        <w:gridCol w:w="3293"/>
        <w:gridCol w:w="529"/>
        <w:gridCol w:w="3402"/>
        <w:gridCol w:w="1853"/>
        <w:gridCol w:w="1176"/>
      </w:tblGrid>
      <w:tr>
        <w:tblPrEx>
          <w:tblCellMar>
            <w:top w:w="0" w:type="dxa"/>
            <w:left w:w="10" w:type="dxa"/>
            <w:bottom w:w="0" w:type="dxa"/>
            <w:right w:w="10" w:type="dxa"/>
          </w:tblCellMar>
        </w:tblPrEx>
        <w:trPr>
          <w:trHeight w:val="649" w:hRule="exact"/>
          <w:jc w:val="center"/>
        </w:trPr>
        <w:tc>
          <w:tcPr>
            <w:tcBorders>
              <w:top w:val="single" w:color="auto" w:sz="4" w:space="0"/>
              <w:left w:val="single" w:color="auto" w:sz="4" w:space="0"/>
            </w:tcBorders>
            <w:shd w:val="clear" w:color="auto" w:fill="FFFFFF"/>
            <w:vAlign w:val="bottom"/>
          </w:tcPr>
          <w:p>
            <w:pPr>
              <w:keepNext w:val="0"/>
              <w:keepLines w:val="0"/>
              <w:pageBreakBefore w:val="0"/>
              <w:widowControl w:val="0"/>
              <w:shd w:val="clear" w:color="auto" w:fill="auto"/>
              <w:tabs>
                <w:tab w:val="left" w:pos="1253"/>
              </w:tabs>
              <w:kinsoku/>
              <w:wordWrap/>
              <w:overflowPunct/>
              <w:topLinePunct w:val="0"/>
              <w:autoSpaceDE/>
              <w:autoSpaceDN/>
              <w:bidi w:val="0"/>
              <w:adjustRightInd w:val="0"/>
              <w:snapToGrid w:val="0"/>
              <w:spacing w:after="0" w:line="320" w:lineRule="exact"/>
              <w:ind w:left="0" w:right="0" w:firstLine="0" w:firstLineChars="0"/>
              <w:jc w:val="center"/>
              <w:textAlignment w:val="auto"/>
              <w:rPr>
                <w:rFonts w:hint="eastAsia" w:ascii="宋体" w:hAnsi="宋体" w:eastAsia="宋体" w:cs="宋体"/>
                <w:color w:val="auto"/>
                <w:spacing w:val="0"/>
                <w:w w:val="100"/>
                <w:position w:val="0"/>
                <w:sz w:val="22"/>
                <w:szCs w:val="22"/>
                <w:highlight w:val="none"/>
                <w:u w:val="none"/>
                <w:shd w:val="clear" w:color="auto" w:fill="auto"/>
                <w:lang w:val="zh-TW" w:eastAsia="zh-TW" w:bidi="zh-TW"/>
              </w:rPr>
            </w:pPr>
            <w:r>
              <w:rPr>
                <w:rFonts w:hint="eastAsia" w:ascii="宋体" w:hAnsi="宋体" w:eastAsia="宋体" w:cs="宋体"/>
                <w:color w:val="auto"/>
                <w:spacing w:val="0"/>
                <w:w w:val="100"/>
                <w:position w:val="0"/>
                <w:sz w:val="22"/>
                <w:szCs w:val="22"/>
                <w:highlight w:val="none"/>
                <w:u w:val="none"/>
                <w:shd w:val="clear" w:color="auto" w:fill="auto"/>
                <w:lang w:val="zh-TW" w:eastAsia="zh-TW" w:bidi="zh-TW"/>
              </w:rPr>
              <w:t>考核标准</w:t>
            </w:r>
          </w:p>
        </w:tc>
        <w:tc>
          <w:tcPr>
            <w:tcW w:w="529" w:type="dxa"/>
            <w:tcBorders>
              <w:top w:val="single" w:color="auto" w:sz="4" w:space="0"/>
              <w:left w:val="single" w:color="auto" w:sz="4" w:space="0"/>
            </w:tcBorders>
            <w:shd w:val="clear" w:color="auto" w:fill="FFFFFF"/>
            <w:vAlign w:val="bottom"/>
          </w:tcPr>
          <w:p>
            <w:pPr>
              <w:keepNext w:val="0"/>
              <w:keepLines w:val="0"/>
              <w:pageBreakBefore w:val="0"/>
              <w:widowControl w:val="0"/>
              <w:shd w:val="clear" w:color="auto" w:fill="auto"/>
              <w:kinsoku/>
              <w:wordWrap/>
              <w:overflowPunct/>
              <w:topLinePunct w:val="0"/>
              <w:autoSpaceDE/>
              <w:autoSpaceDN/>
              <w:bidi w:val="0"/>
              <w:adjustRightInd w:val="0"/>
              <w:snapToGrid w:val="0"/>
              <w:spacing w:after="0" w:line="320" w:lineRule="exact"/>
              <w:ind w:left="0" w:right="0" w:firstLine="0" w:firstLineChars="0"/>
              <w:jc w:val="center"/>
              <w:textAlignment w:val="auto"/>
              <w:rPr>
                <w:rFonts w:hint="eastAsia" w:ascii="宋体" w:hAnsi="宋体" w:eastAsia="宋体" w:cs="宋体"/>
                <w:color w:val="auto"/>
                <w:spacing w:val="0"/>
                <w:w w:val="100"/>
                <w:position w:val="0"/>
                <w:sz w:val="22"/>
                <w:szCs w:val="22"/>
                <w:highlight w:val="none"/>
                <w:u w:val="none"/>
                <w:shd w:val="clear" w:color="auto" w:fill="auto"/>
                <w:lang w:val="zh-TW" w:eastAsia="zh-TW" w:bidi="zh-TW"/>
              </w:rPr>
            </w:pPr>
            <w:r>
              <w:rPr>
                <w:rFonts w:hint="eastAsia" w:ascii="宋体" w:hAnsi="宋体" w:eastAsia="宋体" w:cs="宋体"/>
                <w:color w:val="auto"/>
                <w:spacing w:val="0"/>
                <w:w w:val="100"/>
                <w:position w:val="0"/>
                <w:sz w:val="22"/>
                <w:szCs w:val="22"/>
                <w:highlight w:val="none"/>
                <w:u w:val="none"/>
                <w:shd w:val="clear" w:color="auto" w:fill="auto"/>
                <w:lang w:val="zh-TW" w:eastAsia="zh-TW" w:bidi="zh-TW"/>
              </w:rPr>
              <w:t>分值</w:t>
            </w:r>
          </w:p>
        </w:tc>
        <w:tc>
          <w:tcPr>
            <w:tcW w:w="3402" w:type="dxa"/>
            <w:tcBorders>
              <w:top w:val="single" w:color="auto" w:sz="4" w:space="0"/>
              <w:left w:val="single" w:color="auto" w:sz="4" w:space="0"/>
            </w:tcBorders>
            <w:shd w:val="clear" w:color="auto" w:fill="FFFFFF"/>
            <w:vAlign w:val="bottom"/>
          </w:tcPr>
          <w:p>
            <w:pPr>
              <w:keepNext w:val="0"/>
              <w:keepLines w:val="0"/>
              <w:pageBreakBefore w:val="0"/>
              <w:widowControl w:val="0"/>
              <w:shd w:val="clear" w:color="auto" w:fill="auto"/>
              <w:kinsoku/>
              <w:wordWrap/>
              <w:overflowPunct/>
              <w:topLinePunct w:val="0"/>
              <w:autoSpaceDE/>
              <w:autoSpaceDN/>
              <w:bidi w:val="0"/>
              <w:adjustRightInd w:val="0"/>
              <w:snapToGrid w:val="0"/>
              <w:spacing w:after="0" w:line="320" w:lineRule="exact"/>
              <w:ind w:left="0" w:right="0" w:firstLine="0" w:firstLineChars="0"/>
              <w:jc w:val="center"/>
              <w:textAlignment w:val="auto"/>
              <w:rPr>
                <w:rFonts w:hint="eastAsia" w:ascii="宋体" w:hAnsi="宋体" w:eastAsia="宋体" w:cs="宋体"/>
                <w:color w:val="auto"/>
                <w:spacing w:val="0"/>
                <w:w w:val="100"/>
                <w:position w:val="0"/>
                <w:sz w:val="22"/>
                <w:szCs w:val="22"/>
                <w:highlight w:val="none"/>
                <w:u w:val="none"/>
                <w:shd w:val="clear" w:color="auto" w:fill="auto"/>
                <w:lang w:val="zh-TW" w:eastAsia="zh-TW" w:bidi="zh-TW"/>
              </w:rPr>
            </w:pPr>
            <w:r>
              <w:rPr>
                <w:rFonts w:hint="eastAsia" w:ascii="宋体" w:hAnsi="宋体" w:eastAsia="宋体" w:cs="宋体"/>
                <w:color w:val="auto"/>
                <w:spacing w:val="0"/>
                <w:w w:val="100"/>
                <w:position w:val="0"/>
                <w:sz w:val="22"/>
                <w:szCs w:val="22"/>
                <w:highlight w:val="none"/>
                <w:u w:val="none"/>
                <w:shd w:val="clear" w:color="auto" w:fill="auto"/>
                <w:lang w:val="zh-TW" w:eastAsia="zh-TW" w:bidi="zh-TW"/>
              </w:rPr>
              <w:t>评分标准</w:t>
            </w:r>
          </w:p>
        </w:tc>
        <w:tc>
          <w:tcPr>
            <w:tcBorders>
              <w:top w:val="single" w:color="auto" w:sz="4" w:space="0"/>
              <w:left w:val="single" w:color="auto" w:sz="4" w:space="0"/>
            </w:tcBorders>
            <w:shd w:val="clear" w:color="auto" w:fill="FFFFFF"/>
            <w:vAlign w:val="bottom"/>
          </w:tcPr>
          <w:p>
            <w:pPr>
              <w:keepNext w:val="0"/>
              <w:keepLines w:val="0"/>
              <w:pageBreakBefore w:val="0"/>
              <w:widowControl w:val="0"/>
              <w:shd w:val="clear" w:color="auto" w:fill="auto"/>
              <w:kinsoku/>
              <w:wordWrap/>
              <w:overflowPunct/>
              <w:topLinePunct w:val="0"/>
              <w:autoSpaceDE/>
              <w:autoSpaceDN/>
              <w:bidi w:val="0"/>
              <w:adjustRightInd w:val="0"/>
              <w:snapToGrid w:val="0"/>
              <w:spacing w:after="0" w:line="320" w:lineRule="exact"/>
              <w:ind w:left="0" w:right="0" w:firstLine="0" w:firstLineChars="0"/>
              <w:jc w:val="center"/>
              <w:textAlignment w:val="auto"/>
              <w:rPr>
                <w:rFonts w:hint="eastAsia" w:ascii="宋体" w:hAnsi="宋体" w:eastAsia="宋体" w:cs="宋体"/>
                <w:color w:val="auto"/>
                <w:spacing w:val="0"/>
                <w:w w:val="100"/>
                <w:position w:val="0"/>
                <w:sz w:val="22"/>
                <w:szCs w:val="22"/>
                <w:highlight w:val="none"/>
                <w:u w:val="none"/>
                <w:shd w:val="clear" w:color="auto" w:fill="auto"/>
                <w:lang w:val="zh-TW" w:eastAsia="zh-TW" w:bidi="zh-TW"/>
              </w:rPr>
            </w:pPr>
            <w:r>
              <w:rPr>
                <w:rFonts w:hint="eastAsia" w:ascii="宋体" w:hAnsi="宋体" w:eastAsia="宋体" w:cs="宋体"/>
                <w:color w:val="auto"/>
                <w:spacing w:val="0"/>
                <w:w w:val="100"/>
                <w:position w:val="0"/>
                <w:sz w:val="22"/>
                <w:szCs w:val="22"/>
                <w:highlight w:val="none"/>
                <w:u w:val="none"/>
                <w:shd w:val="clear" w:color="auto" w:fill="auto"/>
                <w:lang w:val="zh-TW" w:eastAsia="zh-TW" w:bidi="zh-TW"/>
              </w:rPr>
              <w:t>扣分原因</w:t>
            </w:r>
          </w:p>
        </w:tc>
        <w:tc>
          <w:tcPr>
            <w:tcBorders>
              <w:top w:val="single" w:color="auto" w:sz="4" w:space="0"/>
              <w:left w:val="single" w:color="auto" w:sz="4" w:space="0"/>
              <w:right w:val="single" w:color="auto" w:sz="4" w:space="0"/>
            </w:tcBorders>
            <w:shd w:val="clear" w:color="auto" w:fill="FFFFFF"/>
            <w:vAlign w:val="bottom"/>
          </w:tcPr>
          <w:p>
            <w:pPr>
              <w:keepNext w:val="0"/>
              <w:keepLines w:val="0"/>
              <w:pageBreakBefore w:val="0"/>
              <w:widowControl w:val="0"/>
              <w:shd w:val="clear" w:color="auto" w:fill="auto"/>
              <w:kinsoku/>
              <w:wordWrap/>
              <w:overflowPunct/>
              <w:topLinePunct w:val="0"/>
              <w:autoSpaceDE/>
              <w:autoSpaceDN/>
              <w:bidi w:val="0"/>
              <w:adjustRightInd w:val="0"/>
              <w:snapToGrid w:val="0"/>
              <w:spacing w:after="0" w:line="320" w:lineRule="exact"/>
              <w:ind w:left="0" w:right="0" w:firstLine="0" w:firstLineChars="0"/>
              <w:jc w:val="center"/>
              <w:textAlignment w:val="auto"/>
              <w:rPr>
                <w:rFonts w:hint="eastAsia" w:ascii="宋体" w:hAnsi="宋体" w:eastAsia="宋体" w:cs="宋体"/>
                <w:color w:val="auto"/>
                <w:spacing w:val="0"/>
                <w:w w:val="100"/>
                <w:position w:val="0"/>
                <w:sz w:val="22"/>
                <w:szCs w:val="22"/>
                <w:highlight w:val="none"/>
                <w:u w:val="none"/>
                <w:shd w:val="clear" w:color="auto" w:fill="auto"/>
                <w:lang w:val="zh-TW" w:eastAsia="zh-TW" w:bidi="zh-TW"/>
              </w:rPr>
            </w:pPr>
            <w:r>
              <w:rPr>
                <w:rFonts w:hint="eastAsia" w:ascii="宋体" w:hAnsi="宋体" w:eastAsia="宋体" w:cs="宋体"/>
                <w:color w:val="auto"/>
                <w:spacing w:val="0"/>
                <w:w w:val="100"/>
                <w:position w:val="0"/>
                <w:sz w:val="22"/>
                <w:szCs w:val="22"/>
                <w:highlight w:val="none"/>
                <w:u w:val="none"/>
                <w:shd w:val="clear" w:color="auto" w:fill="auto"/>
                <w:lang w:val="zh-TW" w:eastAsia="zh-TW" w:bidi="zh-TW"/>
              </w:rPr>
              <w:t>得分</w:t>
            </w:r>
          </w:p>
        </w:tc>
      </w:tr>
      <w:tr>
        <w:tblPrEx>
          <w:tblCellMar>
            <w:top w:w="0" w:type="dxa"/>
            <w:left w:w="10" w:type="dxa"/>
            <w:bottom w:w="0" w:type="dxa"/>
            <w:right w:w="10" w:type="dxa"/>
          </w:tblCellMar>
        </w:tblPrEx>
        <w:trPr>
          <w:trHeight w:val="499" w:hRule="exact"/>
          <w:jc w:val="center"/>
        </w:trPr>
        <w:tc>
          <w:tcPr>
            <w:gridSpan w:val="5"/>
            <w:tcBorders>
              <w:top w:val="single" w:color="auto" w:sz="4" w:space="0"/>
              <w:left w:val="single" w:color="auto" w:sz="4" w:space="0"/>
              <w:right w:val="single" w:color="auto" w:sz="4" w:space="0"/>
            </w:tcBorders>
            <w:shd w:val="clear" w:color="auto" w:fill="FFFFFF"/>
            <w:vAlign w:val="top"/>
          </w:tcPr>
          <w:p>
            <w:pPr>
              <w:keepNext w:val="0"/>
              <w:keepLines w:val="0"/>
              <w:pageBreakBefore w:val="0"/>
              <w:widowControl w:val="0"/>
              <w:shd w:val="clear" w:color="auto" w:fill="auto"/>
              <w:kinsoku/>
              <w:wordWrap/>
              <w:overflowPunct/>
              <w:topLinePunct w:val="0"/>
              <w:autoSpaceDE/>
              <w:autoSpaceDN/>
              <w:bidi w:val="0"/>
              <w:adjustRightInd w:val="0"/>
              <w:snapToGrid w:val="0"/>
              <w:spacing w:after="0" w:line="320" w:lineRule="exact"/>
              <w:ind w:left="0" w:right="0" w:firstLine="0" w:firstLineChars="0"/>
              <w:jc w:val="both"/>
              <w:textAlignment w:val="auto"/>
              <w:rPr>
                <w:rFonts w:hint="eastAsia" w:ascii="宋体" w:hAnsi="宋体" w:eastAsia="宋体" w:cs="宋体"/>
                <w:color w:val="auto"/>
                <w:spacing w:val="0"/>
                <w:w w:val="100"/>
                <w:position w:val="0"/>
                <w:sz w:val="22"/>
                <w:szCs w:val="22"/>
                <w:highlight w:val="none"/>
                <w:u w:val="none"/>
                <w:shd w:val="clear" w:color="auto" w:fill="auto"/>
                <w:lang w:val="zh-TW" w:eastAsia="zh-TW" w:bidi="zh-TW"/>
              </w:rPr>
            </w:pPr>
            <w:r>
              <w:rPr>
                <w:rFonts w:hint="eastAsia" w:ascii="宋体" w:hAnsi="宋体" w:eastAsia="宋体" w:cs="宋体"/>
                <w:color w:val="auto"/>
                <w:spacing w:val="0"/>
                <w:w w:val="100"/>
                <w:position w:val="0"/>
                <w:sz w:val="22"/>
                <w:szCs w:val="22"/>
                <w:highlight w:val="none"/>
                <w:u w:val="none"/>
                <w:shd w:val="clear" w:color="auto" w:fill="auto"/>
                <w:lang w:val="zh-CN" w:eastAsia="zh-CN" w:bidi="zh-CN"/>
              </w:rPr>
              <w:t>一、</w:t>
            </w:r>
            <w:r>
              <w:rPr>
                <w:rFonts w:hint="eastAsia" w:ascii="宋体" w:hAnsi="宋体" w:eastAsia="宋体" w:cs="宋体"/>
                <w:color w:val="auto"/>
                <w:spacing w:val="0"/>
                <w:w w:val="100"/>
                <w:position w:val="0"/>
                <w:sz w:val="22"/>
                <w:szCs w:val="22"/>
                <w:highlight w:val="none"/>
                <w:u w:val="none"/>
                <w:shd w:val="clear" w:color="auto" w:fill="auto"/>
                <w:lang w:val="zh-TW" w:eastAsia="zh-TW" w:bidi="zh-TW"/>
              </w:rPr>
              <w:t>服务水平（12分）</w:t>
            </w:r>
          </w:p>
        </w:tc>
      </w:tr>
      <w:tr>
        <w:tblPrEx>
          <w:tblCellMar>
            <w:top w:w="0" w:type="dxa"/>
            <w:left w:w="10" w:type="dxa"/>
            <w:bottom w:w="0" w:type="dxa"/>
            <w:right w:w="10" w:type="dxa"/>
          </w:tblCellMar>
        </w:tblPrEx>
        <w:trPr>
          <w:trHeight w:val="3314" w:hRule="exact"/>
          <w:jc w:val="center"/>
        </w:trPr>
        <w:tc>
          <w:tcPr>
            <w:tcBorders>
              <w:top w:val="single" w:color="auto" w:sz="4" w:space="0"/>
              <w:left w:val="single" w:color="auto" w:sz="4" w:space="0"/>
            </w:tcBorders>
            <w:shd w:val="clear" w:color="auto" w:fill="FFFFFF"/>
            <w:vAlign w:val="top"/>
          </w:tcPr>
          <w:p>
            <w:pPr>
              <w:keepNext w:val="0"/>
              <w:keepLines w:val="0"/>
              <w:pageBreakBefore w:val="0"/>
              <w:widowControl w:val="0"/>
              <w:shd w:val="clear" w:color="auto" w:fill="auto"/>
              <w:kinsoku/>
              <w:wordWrap/>
              <w:overflowPunct/>
              <w:topLinePunct w:val="0"/>
              <w:autoSpaceDE/>
              <w:autoSpaceDN/>
              <w:bidi w:val="0"/>
              <w:adjustRightInd w:val="0"/>
              <w:snapToGrid w:val="0"/>
              <w:spacing w:after="0" w:line="320" w:lineRule="exact"/>
              <w:ind w:left="0" w:right="0" w:firstLine="0" w:firstLineChars="0"/>
              <w:jc w:val="both"/>
              <w:textAlignment w:val="auto"/>
              <w:rPr>
                <w:rFonts w:hint="eastAsia" w:ascii="宋体" w:hAnsi="宋体" w:eastAsia="宋体" w:cs="宋体"/>
                <w:color w:val="auto"/>
                <w:spacing w:val="0"/>
                <w:w w:val="100"/>
                <w:position w:val="0"/>
                <w:sz w:val="22"/>
                <w:szCs w:val="22"/>
                <w:highlight w:val="none"/>
                <w:u w:val="none"/>
                <w:shd w:val="clear" w:color="auto" w:fill="auto"/>
                <w:lang w:val="zh-TW" w:eastAsia="zh-TW" w:bidi="zh-TW"/>
              </w:rPr>
            </w:pPr>
            <w:r>
              <w:rPr>
                <w:rFonts w:hint="eastAsia" w:ascii="宋体" w:hAnsi="宋体" w:eastAsia="宋体" w:cs="宋体"/>
                <w:color w:val="auto"/>
                <w:spacing w:val="0"/>
                <w:w w:val="100"/>
                <w:position w:val="0"/>
                <w:sz w:val="22"/>
                <w:szCs w:val="22"/>
                <w:highlight w:val="none"/>
                <w:u w:val="none"/>
                <w:shd w:val="clear" w:color="auto" w:fill="auto"/>
                <w:lang w:val="en-US" w:eastAsia="zh-CN" w:bidi="zh-TW"/>
              </w:rPr>
              <w:t>1.</w:t>
            </w:r>
            <w:r>
              <w:rPr>
                <w:rFonts w:hint="eastAsia" w:ascii="宋体" w:hAnsi="宋体" w:eastAsia="宋体" w:cs="宋体"/>
                <w:color w:val="auto"/>
                <w:spacing w:val="0"/>
                <w:w w:val="100"/>
                <w:position w:val="0"/>
                <w:sz w:val="22"/>
                <w:szCs w:val="22"/>
                <w:highlight w:val="none"/>
                <w:u w:val="none"/>
                <w:shd w:val="clear" w:color="auto" w:fill="auto"/>
                <w:lang w:val="zh-TW" w:eastAsia="zh-TW" w:bidi="zh-TW"/>
              </w:rPr>
              <w:t>保洁人员在保洁时间执行保洁任务到位，在规定服务时间内保洁人员着装统一，佩戴胸卡，文明用语，按切实可行</w:t>
            </w:r>
            <w:r>
              <w:rPr>
                <w:rFonts w:hint="eastAsia" w:ascii="宋体" w:hAnsi="宋体" w:eastAsia="宋体" w:cs="宋体"/>
                <w:color w:val="auto"/>
                <w:spacing w:val="0"/>
                <w:w w:val="100"/>
                <w:position w:val="0"/>
                <w:sz w:val="22"/>
                <w:szCs w:val="22"/>
                <w:highlight w:val="none"/>
                <w:u w:val="none"/>
                <w:shd w:val="clear" w:color="auto" w:fill="auto"/>
                <w:lang w:val="zh-TW" w:eastAsia="zh-CN" w:bidi="zh-TW"/>
              </w:rPr>
              <w:t>，</w:t>
            </w:r>
            <w:r>
              <w:rPr>
                <w:rFonts w:hint="eastAsia" w:ascii="宋体" w:hAnsi="宋体" w:eastAsia="宋体" w:cs="宋体"/>
                <w:color w:val="auto"/>
                <w:spacing w:val="0"/>
                <w:w w:val="100"/>
                <w:position w:val="0"/>
                <w:sz w:val="22"/>
                <w:szCs w:val="22"/>
                <w:highlight w:val="none"/>
                <w:u w:val="none"/>
                <w:shd w:val="clear" w:color="auto" w:fill="auto"/>
                <w:lang w:val="en-US" w:eastAsia="zh-CN" w:bidi="zh-TW"/>
              </w:rPr>
              <w:t>按</w:t>
            </w:r>
            <w:r>
              <w:rPr>
                <w:rFonts w:hint="eastAsia" w:ascii="宋体" w:hAnsi="宋体" w:eastAsia="宋体" w:cs="宋体"/>
                <w:color w:val="auto"/>
                <w:spacing w:val="0"/>
                <w:w w:val="100"/>
                <w:position w:val="0"/>
                <w:sz w:val="22"/>
                <w:szCs w:val="22"/>
                <w:highlight w:val="none"/>
                <w:u w:val="none"/>
                <w:shd w:val="clear" w:color="auto" w:fill="auto"/>
                <w:lang w:val="zh-TW" w:eastAsia="zh-TW" w:bidi="zh-TW"/>
              </w:rPr>
              <w:t>计划流程进行保洁。</w:t>
            </w:r>
          </w:p>
          <w:p>
            <w:pPr>
              <w:keepNext w:val="0"/>
              <w:keepLines w:val="0"/>
              <w:pageBreakBefore w:val="0"/>
              <w:widowControl w:val="0"/>
              <w:shd w:val="clear" w:color="auto" w:fill="auto"/>
              <w:kinsoku/>
              <w:wordWrap/>
              <w:overflowPunct/>
              <w:topLinePunct w:val="0"/>
              <w:autoSpaceDE/>
              <w:autoSpaceDN/>
              <w:bidi w:val="0"/>
              <w:adjustRightInd w:val="0"/>
              <w:snapToGrid w:val="0"/>
              <w:spacing w:after="0" w:line="320" w:lineRule="exact"/>
              <w:ind w:left="0" w:right="0" w:firstLine="0" w:firstLineChars="0"/>
              <w:jc w:val="both"/>
              <w:textAlignment w:val="auto"/>
              <w:rPr>
                <w:rFonts w:hint="eastAsia" w:ascii="宋体" w:hAnsi="宋体" w:eastAsia="宋体" w:cs="宋体"/>
                <w:color w:val="auto"/>
                <w:spacing w:val="0"/>
                <w:w w:val="100"/>
                <w:position w:val="0"/>
                <w:sz w:val="22"/>
                <w:szCs w:val="22"/>
                <w:highlight w:val="none"/>
                <w:u w:val="none"/>
                <w:shd w:val="clear" w:color="auto" w:fill="auto"/>
                <w:lang w:val="zh-TW" w:eastAsia="zh-TW" w:bidi="zh-TW"/>
              </w:rPr>
            </w:pPr>
            <w:r>
              <w:rPr>
                <w:rFonts w:hint="eastAsia" w:ascii="宋体" w:hAnsi="宋体" w:eastAsia="宋体" w:cs="宋体"/>
                <w:color w:val="auto"/>
                <w:spacing w:val="0"/>
                <w:w w:val="100"/>
                <w:position w:val="0"/>
                <w:sz w:val="22"/>
                <w:szCs w:val="22"/>
                <w:highlight w:val="none"/>
                <w:u w:val="none"/>
                <w:shd w:val="clear" w:color="auto" w:fill="auto"/>
                <w:lang w:val="en-US" w:eastAsia="en-US" w:bidi="en-US"/>
              </w:rPr>
              <w:t>2.</w:t>
            </w:r>
            <w:r>
              <w:rPr>
                <w:rFonts w:hint="eastAsia" w:ascii="宋体" w:hAnsi="宋体" w:eastAsia="宋体" w:cs="宋体"/>
                <w:color w:val="auto"/>
                <w:spacing w:val="0"/>
                <w:w w:val="100"/>
                <w:position w:val="0"/>
                <w:sz w:val="22"/>
                <w:szCs w:val="22"/>
                <w:highlight w:val="none"/>
                <w:u w:val="none"/>
                <w:shd w:val="clear" w:color="auto" w:fill="auto"/>
                <w:lang w:val="zh-TW" w:eastAsia="zh-TW" w:bidi="zh-TW"/>
              </w:rPr>
              <w:t>保洁工作有计划流程，保洁设备、工具、用品、药剂齐全。根据医院工作性质制定</w:t>
            </w:r>
            <w:r>
              <w:rPr>
                <w:rFonts w:hint="eastAsia" w:ascii="宋体" w:hAnsi="宋体" w:eastAsia="宋体" w:cs="宋体"/>
                <w:color w:val="auto"/>
                <w:spacing w:val="0"/>
                <w:w w:val="100"/>
                <w:position w:val="0"/>
                <w:sz w:val="22"/>
                <w:szCs w:val="22"/>
                <w:highlight w:val="none"/>
                <w:u w:val="none"/>
                <w:shd w:val="clear" w:color="auto" w:fill="auto"/>
                <w:lang w:val="en-US" w:eastAsia="zh-CN" w:bidi="zh-TW"/>
              </w:rPr>
              <w:t>统一</w:t>
            </w:r>
            <w:r>
              <w:rPr>
                <w:rFonts w:hint="eastAsia" w:ascii="宋体" w:hAnsi="宋体" w:eastAsia="宋体" w:cs="宋体"/>
                <w:color w:val="auto"/>
                <w:spacing w:val="0"/>
                <w:w w:val="100"/>
                <w:position w:val="0"/>
                <w:sz w:val="22"/>
                <w:szCs w:val="22"/>
                <w:highlight w:val="none"/>
                <w:u w:val="none"/>
                <w:shd w:val="clear" w:color="auto" w:fill="auto"/>
                <w:lang w:val="zh-TW" w:eastAsia="zh-TW" w:bidi="zh-TW"/>
              </w:rPr>
              <w:t>工作流程。</w:t>
            </w:r>
          </w:p>
        </w:tc>
        <w:tc>
          <w:tcPr>
            <w:tcW w:w="529" w:type="dxa"/>
            <w:tcBorders>
              <w:top w:val="single" w:color="auto" w:sz="4" w:space="0"/>
              <w:left w:val="single" w:color="auto" w:sz="4" w:space="0"/>
            </w:tcBorders>
            <w:shd w:val="clear" w:color="auto" w:fill="FFFFFF"/>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after="0" w:line="320" w:lineRule="exact"/>
              <w:ind w:left="0" w:right="0" w:firstLine="0" w:firstLineChars="0"/>
              <w:jc w:val="both"/>
              <w:textAlignment w:val="auto"/>
              <w:rPr>
                <w:rFonts w:hint="eastAsia" w:ascii="宋体" w:hAnsi="宋体" w:eastAsia="宋体" w:cs="宋体"/>
                <w:color w:val="auto"/>
                <w:spacing w:val="0"/>
                <w:w w:val="100"/>
                <w:position w:val="0"/>
                <w:sz w:val="22"/>
                <w:szCs w:val="22"/>
                <w:highlight w:val="none"/>
                <w:u w:val="none"/>
                <w:shd w:val="clear" w:color="auto" w:fill="auto"/>
                <w:lang w:val="zh-TW" w:eastAsia="zh-TW" w:bidi="zh-TW"/>
              </w:rPr>
            </w:pPr>
            <w:r>
              <w:rPr>
                <w:rFonts w:hint="eastAsia" w:ascii="宋体" w:hAnsi="宋体" w:eastAsia="宋体" w:cs="宋体"/>
                <w:color w:val="auto"/>
                <w:spacing w:val="0"/>
                <w:w w:val="100"/>
                <w:position w:val="0"/>
                <w:sz w:val="22"/>
                <w:szCs w:val="22"/>
                <w:highlight w:val="none"/>
                <w:u w:val="none"/>
                <w:shd w:val="clear" w:color="auto" w:fill="auto"/>
                <w:lang w:val="zh-TW" w:eastAsia="zh-TW" w:bidi="zh-TW"/>
              </w:rPr>
              <w:t>5分</w:t>
            </w:r>
          </w:p>
        </w:tc>
        <w:tc>
          <w:tcPr>
            <w:tcW w:w="3402" w:type="dxa"/>
            <w:tcBorders>
              <w:top w:val="single" w:color="auto" w:sz="4" w:space="0"/>
              <w:left w:val="single" w:color="auto" w:sz="4" w:space="0"/>
            </w:tcBorders>
            <w:shd w:val="clear" w:color="auto" w:fill="FFFFFF"/>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after="0" w:line="320" w:lineRule="exact"/>
              <w:ind w:left="0" w:right="0" w:firstLine="0" w:firstLineChars="0"/>
              <w:jc w:val="both"/>
              <w:textAlignment w:val="auto"/>
              <w:rPr>
                <w:rFonts w:hint="eastAsia" w:ascii="宋体" w:hAnsi="宋体" w:eastAsia="宋体" w:cs="宋体"/>
                <w:color w:val="auto"/>
                <w:spacing w:val="0"/>
                <w:w w:val="100"/>
                <w:position w:val="0"/>
                <w:sz w:val="22"/>
                <w:szCs w:val="22"/>
                <w:highlight w:val="none"/>
                <w:u w:val="none"/>
                <w:shd w:val="clear" w:color="auto" w:fill="auto"/>
                <w:lang w:val="zh-TW" w:eastAsia="zh-CN" w:bidi="zh-TW"/>
              </w:rPr>
            </w:pPr>
            <w:r>
              <w:rPr>
                <w:rFonts w:hint="eastAsia" w:ascii="宋体" w:hAnsi="宋体" w:eastAsia="宋体" w:cs="宋体"/>
                <w:color w:val="auto"/>
                <w:spacing w:val="0"/>
                <w:w w:val="100"/>
                <w:position w:val="0"/>
                <w:sz w:val="22"/>
                <w:szCs w:val="22"/>
                <w:highlight w:val="none"/>
                <w:u w:val="none"/>
                <w:shd w:val="clear" w:color="auto" w:fill="auto"/>
                <w:lang w:val="en-US" w:eastAsia="en-US" w:bidi="en-US"/>
              </w:rPr>
              <w:t>1.</w:t>
            </w:r>
            <w:r>
              <w:rPr>
                <w:rFonts w:hint="eastAsia" w:ascii="宋体" w:hAnsi="宋体" w:eastAsia="宋体" w:cs="宋体"/>
                <w:color w:val="auto"/>
                <w:spacing w:val="0"/>
                <w:w w:val="100"/>
                <w:position w:val="0"/>
                <w:sz w:val="22"/>
                <w:szCs w:val="22"/>
                <w:highlight w:val="none"/>
                <w:u w:val="none"/>
                <w:shd w:val="clear" w:color="auto" w:fill="auto"/>
                <w:lang w:val="zh-TW" w:eastAsia="zh-TW" w:bidi="zh-TW"/>
              </w:rPr>
              <w:t>在规定时间内无人保洁或保洁质量不达标，发现一</w:t>
            </w:r>
            <w:r>
              <w:rPr>
                <w:rFonts w:hint="eastAsia" w:ascii="宋体" w:hAnsi="宋体" w:eastAsia="宋体" w:cs="宋体"/>
                <w:color w:val="auto"/>
                <w:spacing w:val="0"/>
                <w:w w:val="100"/>
                <w:position w:val="0"/>
                <w:sz w:val="22"/>
                <w:szCs w:val="22"/>
                <w:highlight w:val="none"/>
                <w:u w:val="none"/>
                <w:shd w:val="clear" w:color="auto" w:fill="auto"/>
                <w:lang w:val="en-US" w:eastAsia="zh-CN" w:bidi="zh-TW"/>
              </w:rPr>
              <w:t>次</w:t>
            </w:r>
            <w:r>
              <w:rPr>
                <w:rFonts w:hint="eastAsia" w:ascii="宋体" w:hAnsi="宋体" w:eastAsia="宋体" w:cs="宋体"/>
                <w:color w:val="auto"/>
                <w:spacing w:val="0"/>
                <w:w w:val="100"/>
                <w:position w:val="0"/>
                <w:sz w:val="22"/>
                <w:szCs w:val="22"/>
                <w:highlight w:val="none"/>
                <w:u w:val="none"/>
                <w:shd w:val="clear" w:color="auto" w:fill="auto"/>
                <w:lang w:val="zh-TW" w:eastAsia="zh-TW" w:bidi="zh-TW"/>
              </w:rPr>
              <w:t>扣1分；2.未按规定着装、佩戴胸卡，一次扣</w:t>
            </w:r>
            <w:r>
              <w:rPr>
                <w:rFonts w:hint="eastAsia" w:ascii="宋体" w:hAnsi="宋体" w:eastAsia="宋体" w:cs="宋体"/>
                <w:color w:val="auto"/>
                <w:spacing w:val="0"/>
                <w:w w:val="100"/>
                <w:position w:val="0"/>
                <w:sz w:val="22"/>
                <w:szCs w:val="22"/>
                <w:highlight w:val="none"/>
                <w:u w:val="none"/>
                <w:shd w:val="clear" w:color="auto" w:fill="auto"/>
                <w:lang w:val="en-US" w:eastAsia="en-US" w:bidi="en-US"/>
              </w:rPr>
              <w:t>0.5</w:t>
            </w:r>
            <w:r>
              <w:rPr>
                <w:rFonts w:hint="eastAsia" w:ascii="宋体" w:hAnsi="宋体" w:eastAsia="宋体" w:cs="宋体"/>
                <w:color w:val="auto"/>
                <w:spacing w:val="0"/>
                <w:w w:val="100"/>
                <w:position w:val="0"/>
                <w:sz w:val="22"/>
                <w:szCs w:val="22"/>
                <w:highlight w:val="none"/>
                <w:u w:val="none"/>
                <w:shd w:val="clear" w:color="auto" w:fill="auto"/>
                <w:lang w:val="zh-TW" w:eastAsia="zh-TW" w:bidi="zh-TW"/>
              </w:rPr>
              <w:t>分；3.院方人员检查发现或保洁员反映设备不足一次扣</w:t>
            </w:r>
            <w:r>
              <w:rPr>
                <w:rFonts w:hint="eastAsia" w:ascii="宋体" w:hAnsi="宋体" w:eastAsia="宋体" w:cs="宋体"/>
                <w:color w:val="auto"/>
                <w:spacing w:val="0"/>
                <w:w w:val="100"/>
                <w:position w:val="0"/>
                <w:sz w:val="22"/>
                <w:szCs w:val="22"/>
                <w:highlight w:val="none"/>
                <w:u w:val="none"/>
                <w:shd w:val="clear" w:color="auto" w:fill="auto"/>
                <w:lang w:val="en-US" w:eastAsia="en-US" w:bidi="en-US"/>
              </w:rPr>
              <w:t>0.5</w:t>
            </w:r>
            <w:r>
              <w:rPr>
                <w:rFonts w:hint="eastAsia" w:ascii="宋体" w:hAnsi="宋体" w:eastAsia="宋体" w:cs="宋体"/>
                <w:color w:val="auto"/>
                <w:spacing w:val="0"/>
                <w:w w:val="100"/>
                <w:position w:val="0"/>
                <w:sz w:val="22"/>
                <w:szCs w:val="22"/>
                <w:highlight w:val="none"/>
                <w:u w:val="none"/>
                <w:shd w:val="clear" w:color="auto" w:fill="auto"/>
                <w:lang w:val="zh-TW" w:eastAsia="zh-TW" w:bidi="zh-TW"/>
              </w:rPr>
              <w:t>分；</w:t>
            </w:r>
            <w:r>
              <w:rPr>
                <w:rFonts w:hint="eastAsia" w:ascii="宋体" w:hAnsi="宋体" w:eastAsia="宋体" w:cs="宋体"/>
                <w:color w:val="auto"/>
                <w:spacing w:val="0"/>
                <w:w w:val="100"/>
                <w:position w:val="0"/>
                <w:sz w:val="22"/>
                <w:szCs w:val="22"/>
                <w:highlight w:val="none"/>
                <w:u w:val="none"/>
                <w:shd w:val="clear" w:color="auto" w:fill="auto"/>
                <w:lang w:val="en-US" w:eastAsia="en-US" w:bidi="en-US"/>
              </w:rPr>
              <w:t>4.</w:t>
            </w:r>
            <w:r>
              <w:rPr>
                <w:rFonts w:hint="eastAsia" w:ascii="宋体" w:hAnsi="宋体" w:eastAsia="宋体" w:cs="宋体"/>
                <w:color w:val="auto"/>
                <w:spacing w:val="0"/>
                <w:w w:val="100"/>
                <w:position w:val="0"/>
                <w:sz w:val="22"/>
                <w:szCs w:val="22"/>
                <w:highlight w:val="none"/>
                <w:u w:val="none"/>
                <w:shd w:val="clear" w:color="auto" w:fill="auto"/>
                <w:lang w:val="zh-TW" w:eastAsia="zh-TW" w:bidi="zh-TW"/>
              </w:rPr>
              <w:t>未制定工作流程扣1分；5.未按流程工作一次扣</w:t>
            </w:r>
            <w:r>
              <w:rPr>
                <w:rFonts w:hint="eastAsia" w:ascii="宋体" w:hAnsi="宋体" w:eastAsia="宋体" w:cs="宋体"/>
                <w:color w:val="auto"/>
                <w:spacing w:val="0"/>
                <w:w w:val="100"/>
                <w:position w:val="0"/>
                <w:sz w:val="22"/>
                <w:szCs w:val="22"/>
                <w:highlight w:val="none"/>
                <w:u w:val="none"/>
                <w:shd w:val="clear" w:color="auto" w:fill="auto"/>
                <w:lang w:val="en-US" w:eastAsia="en-US" w:bidi="en-US"/>
              </w:rPr>
              <w:t>0.</w:t>
            </w:r>
            <w:r>
              <w:rPr>
                <w:rFonts w:hint="eastAsia" w:ascii="宋体" w:hAnsi="宋体" w:eastAsia="宋体" w:cs="宋体"/>
                <w:color w:val="auto"/>
                <w:spacing w:val="0"/>
                <w:w w:val="100"/>
                <w:position w:val="0"/>
                <w:sz w:val="22"/>
                <w:szCs w:val="22"/>
                <w:highlight w:val="none"/>
                <w:u w:val="none"/>
                <w:shd w:val="clear" w:color="auto" w:fill="auto"/>
                <w:lang w:val="zh-TW" w:eastAsia="zh-TW" w:bidi="zh-TW"/>
              </w:rPr>
              <w:t>5分；</w:t>
            </w:r>
            <w:r>
              <w:rPr>
                <w:rFonts w:hint="eastAsia" w:ascii="宋体" w:hAnsi="宋体" w:eastAsia="宋体" w:cs="宋体"/>
                <w:color w:val="auto"/>
                <w:spacing w:val="0"/>
                <w:w w:val="100"/>
                <w:position w:val="0"/>
                <w:sz w:val="22"/>
                <w:szCs w:val="22"/>
                <w:highlight w:val="none"/>
                <w:u w:val="none"/>
                <w:shd w:val="clear" w:color="auto" w:fill="auto"/>
                <w:lang w:val="en-US" w:eastAsia="en-US" w:bidi="en-US"/>
              </w:rPr>
              <w:t>6.</w:t>
            </w:r>
            <w:r>
              <w:rPr>
                <w:rFonts w:hint="eastAsia" w:ascii="宋体" w:hAnsi="宋体" w:eastAsia="宋体" w:cs="宋体"/>
                <w:color w:val="auto"/>
                <w:spacing w:val="0"/>
                <w:w w:val="100"/>
                <w:position w:val="0"/>
                <w:sz w:val="22"/>
                <w:szCs w:val="22"/>
                <w:highlight w:val="none"/>
                <w:u w:val="none"/>
                <w:shd w:val="clear" w:color="auto" w:fill="auto"/>
                <w:lang w:val="zh-TW" w:eastAsia="zh-TW" w:bidi="zh-TW"/>
              </w:rPr>
              <w:t>服务态度恶劣，发生投诉扣1分。</w:t>
            </w:r>
            <w:r>
              <w:rPr>
                <w:rFonts w:hint="eastAsia" w:ascii="宋体" w:hAnsi="宋体" w:eastAsia="宋体" w:cs="宋体"/>
                <w:color w:val="auto"/>
                <w:spacing w:val="0"/>
                <w:w w:val="100"/>
                <w:position w:val="0"/>
                <w:sz w:val="22"/>
                <w:szCs w:val="22"/>
                <w:highlight w:val="none"/>
                <w:u w:val="none"/>
                <w:shd w:val="clear" w:color="auto" w:fill="auto"/>
                <w:lang w:val="zh-TW" w:eastAsia="zh-CN" w:bidi="zh-TW"/>
              </w:rPr>
              <w:t>（</w:t>
            </w:r>
            <w:r>
              <w:rPr>
                <w:rFonts w:hint="eastAsia" w:ascii="宋体" w:hAnsi="宋体" w:eastAsia="宋体" w:cs="宋体"/>
                <w:color w:val="auto"/>
                <w:spacing w:val="0"/>
                <w:w w:val="100"/>
                <w:position w:val="0"/>
                <w:sz w:val="22"/>
                <w:szCs w:val="22"/>
                <w:highlight w:val="none"/>
                <w:u w:val="none"/>
                <w:shd w:val="clear" w:color="auto" w:fill="auto"/>
                <w:lang w:val="en-US" w:eastAsia="zh-CN" w:bidi="zh-TW"/>
              </w:rPr>
              <w:t>不符合项视程度从0.5分起扣，最高扣分不超过该项目和内容的标准分值</w:t>
            </w:r>
            <w:r>
              <w:rPr>
                <w:rFonts w:hint="eastAsia" w:ascii="宋体" w:hAnsi="宋体" w:eastAsia="宋体" w:cs="宋体"/>
                <w:color w:val="auto"/>
                <w:spacing w:val="0"/>
                <w:w w:val="100"/>
                <w:position w:val="0"/>
                <w:sz w:val="22"/>
                <w:szCs w:val="22"/>
                <w:highlight w:val="none"/>
                <w:u w:val="none"/>
                <w:shd w:val="clear" w:color="auto" w:fill="auto"/>
                <w:lang w:val="zh-TW" w:eastAsia="zh-CN" w:bidi="zh-TW"/>
              </w:rPr>
              <w:t>）</w:t>
            </w:r>
          </w:p>
        </w:tc>
        <w:tc>
          <w:tcPr>
            <w:tcBorders>
              <w:top w:val="single" w:color="auto" w:sz="4" w:space="0"/>
              <w:left w:val="single" w:color="auto" w:sz="4" w:space="0"/>
            </w:tcBorders>
            <w:shd w:val="clear" w:color="auto" w:fill="FFFFFF"/>
            <w:vAlign w:val="top"/>
          </w:tcPr>
          <w:p>
            <w:pPr>
              <w:keepNext w:val="0"/>
              <w:keepLines w:val="0"/>
              <w:pageBreakBefore w:val="0"/>
              <w:widowControl w:val="0"/>
              <w:shd w:val="clear" w:color="auto" w:fill="auto"/>
              <w:kinsoku/>
              <w:wordWrap/>
              <w:overflowPunct/>
              <w:topLinePunct w:val="0"/>
              <w:autoSpaceDE/>
              <w:autoSpaceDN/>
              <w:bidi w:val="0"/>
              <w:adjustRightInd w:val="0"/>
              <w:snapToGrid w:val="0"/>
              <w:spacing w:after="0" w:line="320" w:lineRule="exact"/>
              <w:ind w:left="0" w:right="0" w:firstLine="0" w:firstLineChars="0"/>
              <w:jc w:val="both"/>
              <w:textAlignment w:val="auto"/>
              <w:rPr>
                <w:rFonts w:hint="eastAsia" w:ascii="宋体" w:hAnsi="宋体" w:eastAsia="宋体" w:cs="宋体"/>
                <w:color w:val="auto"/>
                <w:spacing w:val="0"/>
                <w:w w:val="100"/>
                <w:kern w:val="0"/>
                <w:position w:val="0"/>
                <w:sz w:val="22"/>
                <w:szCs w:val="22"/>
                <w:highlight w:val="none"/>
                <w:shd w:val="clear" w:color="auto" w:fill="auto"/>
                <w:lang w:eastAsia="en-US" w:bidi="en-US"/>
              </w:rPr>
            </w:pPr>
          </w:p>
        </w:tc>
        <w:tc>
          <w:tcPr>
            <w:tcBorders>
              <w:top w:val="single" w:color="auto" w:sz="4" w:space="0"/>
              <w:left w:val="single" w:color="auto" w:sz="4" w:space="0"/>
              <w:right w:val="single" w:color="auto" w:sz="4" w:space="0"/>
            </w:tcBorders>
            <w:shd w:val="clear" w:color="auto" w:fill="FFFFFF"/>
            <w:vAlign w:val="top"/>
          </w:tcPr>
          <w:p>
            <w:pPr>
              <w:keepNext w:val="0"/>
              <w:keepLines w:val="0"/>
              <w:pageBreakBefore w:val="0"/>
              <w:widowControl w:val="0"/>
              <w:shd w:val="clear" w:color="auto" w:fill="auto"/>
              <w:kinsoku/>
              <w:wordWrap/>
              <w:overflowPunct/>
              <w:topLinePunct w:val="0"/>
              <w:autoSpaceDE/>
              <w:autoSpaceDN/>
              <w:bidi w:val="0"/>
              <w:adjustRightInd w:val="0"/>
              <w:snapToGrid w:val="0"/>
              <w:spacing w:after="0" w:line="320" w:lineRule="exact"/>
              <w:ind w:left="0" w:right="0" w:firstLine="0" w:firstLineChars="0"/>
              <w:jc w:val="both"/>
              <w:textAlignment w:val="auto"/>
              <w:rPr>
                <w:rFonts w:hint="eastAsia" w:ascii="宋体" w:hAnsi="宋体" w:eastAsia="宋体" w:cs="宋体"/>
                <w:color w:val="auto"/>
                <w:spacing w:val="0"/>
                <w:w w:val="100"/>
                <w:kern w:val="0"/>
                <w:position w:val="0"/>
                <w:sz w:val="22"/>
                <w:szCs w:val="22"/>
                <w:highlight w:val="none"/>
                <w:shd w:val="clear" w:color="auto" w:fill="auto"/>
                <w:lang w:eastAsia="en-US" w:bidi="en-US"/>
              </w:rPr>
            </w:pPr>
          </w:p>
        </w:tc>
      </w:tr>
      <w:tr>
        <w:tblPrEx>
          <w:tblCellMar>
            <w:top w:w="0" w:type="dxa"/>
            <w:left w:w="10" w:type="dxa"/>
            <w:bottom w:w="0" w:type="dxa"/>
            <w:right w:w="10" w:type="dxa"/>
          </w:tblCellMar>
        </w:tblPrEx>
        <w:trPr>
          <w:trHeight w:val="3238" w:hRule="exact"/>
          <w:jc w:val="center"/>
        </w:trPr>
        <w:tc>
          <w:tcPr>
            <w:tcBorders>
              <w:top w:val="single" w:color="auto" w:sz="4" w:space="0"/>
              <w:left w:val="single" w:color="auto" w:sz="4" w:space="0"/>
              <w:bottom w:val="single" w:color="auto" w:sz="4" w:space="0"/>
            </w:tcBorders>
            <w:shd w:val="clear" w:color="auto" w:fill="FFFFFF"/>
            <w:vAlign w:val="top"/>
          </w:tcPr>
          <w:p>
            <w:pPr>
              <w:keepNext w:val="0"/>
              <w:keepLines w:val="0"/>
              <w:pageBreakBefore w:val="0"/>
              <w:widowControl w:val="0"/>
              <w:shd w:val="clear" w:color="auto" w:fill="auto"/>
              <w:kinsoku/>
              <w:wordWrap/>
              <w:overflowPunct/>
              <w:topLinePunct w:val="0"/>
              <w:autoSpaceDE/>
              <w:autoSpaceDN/>
              <w:bidi w:val="0"/>
              <w:adjustRightInd w:val="0"/>
              <w:snapToGrid w:val="0"/>
              <w:spacing w:after="0" w:line="320" w:lineRule="exact"/>
              <w:ind w:left="0" w:right="0" w:firstLine="0" w:firstLineChars="0"/>
              <w:jc w:val="both"/>
              <w:textAlignment w:val="auto"/>
              <w:rPr>
                <w:rFonts w:hint="eastAsia" w:ascii="宋体" w:hAnsi="宋体" w:eastAsia="宋体" w:cs="宋体"/>
                <w:color w:val="auto"/>
                <w:spacing w:val="0"/>
                <w:w w:val="100"/>
                <w:position w:val="0"/>
                <w:sz w:val="22"/>
                <w:szCs w:val="22"/>
                <w:highlight w:val="none"/>
                <w:u w:val="none"/>
                <w:shd w:val="clear" w:color="auto" w:fill="auto"/>
                <w:lang w:val="zh-TW" w:eastAsia="zh-TW" w:bidi="zh-TW"/>
              </w:rPr>
            </w:pPr>
            <w:r>
              <w:rPr>
                <w:rFonts w:hint="eastAsia" w:ascii="宋体" w:hAnsi="宋体" w:eastAsia="宋体" w:cs="宋体"/>
                <w:color w:val="auto"/>
                <w:spacing w:val="0"/>
                <w:w w:val="100"/>
                <w:position w:val="0"/>
                <w:sz w:val="22"/>
                <w:szCs w:val="22"/>
                <w:highlight w:val="none"/>
                <w:u w:val="none"/>
                <w:shd w:val="clear" w:color="auto" w:fill="auto"/>
                <w:lang w:val="en-US" w:eastAsia="zh-CN" w:bidi="zh-TW"/>
              </w:rPr>
              <w:t>3.</w:t>
            </w:r>
            <w:r>
              <w:rPr>
                <w:rFonts w:hint="eastAsia" w:ascii="宋体" w:hAnsi="宋体" w:eastAsia="宋体" w:cs="宋体"/>
                <w:color w:val="auto"/>
                <w:spacing w:val="0"/>
                <w:w w:val="100"/>
                <w:position w:val="0"/>
                <w:sz w:val="22"/>
                <w:szCs w:val="22"/>
                <w:highlight w:val="none"/>
                <w:u w:val="none"/>
                <w:shd w:val="clear" w:color="auto" w:fill="auto"/>
                <w:lang w:val="zh-TW" w:eastAsia="zh-TW" w:bidi="zh-TW"/>
              </w:rPr>
              <w:t>每天按时完成并认真做好床单元日常卫生，并随时做好环境保洁；管辖区域内</w:t>
            </w:r>
            <w:r>
              <w:rPr>
                <w:rFonts w:hint="eastAsia" w:ascii="宋体" w:hAnsi="宋体" w:eastAsia="宋体" w:cs="宋体"/>
                <w:color w:val="auto"/>
                <w:spacing w:val="0"/>
                <w:w w:val="100"/>
                <w:position w:val="0"/>
                <w:sz w:val="22"/>
                <w:szCs w:val="22"/>
                <w:highlight w:val="none"/>
                <w:u w:val="none"/>
                <w:shd w:val="clear" w:color="auto" w:fill="auto"/>
                <w:lang w:val="en-US" w:eastAsia="zh-CN" w:bidi="zh-TW"/>
              </w:rPr>
              <w:t>无卫生死角</w:t>
            </w:r>
            <w:r>
              <w:rPr>
                <w:rFonts w:hint="eastAsia" w:ascii="宋体" w:hAnsi="宋体" w:eastAsia="宋体" w:cs="宋体"/>
                <w:color w:val="auto"/>
                <w:spacing w:val="0"/>
                <w:w w:val="100"/>
                <w:position w:val="0"/>
                <w:sz w:val="22"/>
                <w:szCs w:val="22"/>
                <w:highlight w:val="none"/>
                <w:u w:val="none"/>
                <w:shd w:val="clear" w:color="auto" w:fill="auto"/>
                <w:lang w:val="zh-TW" w:eastAsia="zh-TW" w:bidi="zh-TW"/>
              </w:rPr>
              <w:t>。</w:t>
            </w:r>
          </w:p>
          <w:p>
            <w:pPr>
              <w:keepNext w:val="0"/>
              <w:keepLines w:val="0"/>
              <w:pageBreakBefore w:val="0"/>
              <w:widowControl w:val="0"/>
              <w:shd w:val="clear" w:color="auto" w:fill="auto"/>
              <w:kinsoku/>
              <w:wordWrap/>
              <w:overflowPunct/>
              <w:topLinePunct w:val="0"/>
              <w:autoSpaceDE/>
              <w:autoSpaceDN/>
              <w:bidi w:val="0"/>
              <w:adjustRightInd w:val="0"/>
              <w:snapToGrid w:val="0"/>
              <w:spacing w:after="0" w:line="320" w:lineRule="exact"/>
              <w:ind w:left="0" w:right="0" w:firstLine="0" w:firstLineChars="0"/>
              <w:jc w:val="both"/>
              <w:textAlignment w:val="auto"/>
              <w:rPr>
                <w:rFonts w:hint="eastAsia" w:ascii="宋体" w:hAnsi="宋体" w:eastAsia="宋体" w:cs="宋体"/>
                <w:color w:val="auto"/>
                <w:spacing w:val="0"/>
                <w:w w:val="100"/>
                <w:position w:val="0"/>
                <w:sz w:val="22"/>
                <w:szCs w:val="22"/>
                <w:highlight w:val="none"/>
                <w:u w:val="none"/>
                <w:shd w:val="clear" w:color="auto" w:fill="auto"/>
                <w:lang w:val="zh-TW" w:eastAsia="zh-TW" w:bidi="zh-TW"/>
              </w:rPr>
            </w:pPr>
            <w:r>
              <w:rPr>
                <w:rFonts w:hint="eastAsia" w:ascii="宋体" w:hAnsi="宋体" w:eastAsia="宋体" w:cs="宋体"/>
                <w:color w:val="auto"/>
                <w:spacing w:val="0"/>
                <w:w w:val="100"/>
                <w:position w:val="0"/>
                <w:sz w:val="22"/>
                <w:szCs w:val="22"/>
                <w:highlight w:val="none"/>
                <w:u w:val="none"/>
                <w:shd w:val="clear" w:color="auto" w:fill="auto"/>
                <w:lang w:val="en-US" w:eastAsia="zh-CN" w:bidi="zh-TW"/>
              </w:rPr>
              <w:t>4.</w:t>
            </w:r>
            <w:r>
              <w:rPr>
                <w:rFonts w:hint="eastAsia" w:ascii="宋体" w:hAnsi="宋体" w:eastAsia="宋体" w:cs="宋体"/>
                <w:color w:val="auto"/>
                <w:spacing w:val="0"/>
                <w:w w:val="100"/>
                <w:position w:val="0"/>
                <w:sz w:val="22"/>
                <w:szCs w:val="22"/>
                <w:highlight w:val="none"/>
                <w:u w:val="none"/>
                <w:shd w:val="clear" w:color="auto" w:fill="auto"/>
                <w:lang w:val="zh-TW" w:eastAsia="zh-TW" w:bidi="zh-TW"/>
              </w:rPr>
              <w:t>床单元卫生应使用有效含</w:t>
            </w:r>
            <w:r>
              <w:rPr>
                <w:rFonts w:hint="eastAsia" w:ascii="宋体" w:hAnsi="宋体" w:eastAsia="宋体" w:cs="宋体"/>
                <w:color w:val="auto"/>
                <w:spacing w:val="0"/>
                <w:w w:val="100"/>
                <w:position w:val="0"/>
                <w:sz w:val="22"/>
                <w:szCs w:val="22"/>
                <w:highlight w:val="none"/>
                <w:u w:val="none"/>
                <w:shd w:val="clear" w:color="auto" w:fill="auto"/>
                <w:lang w:val="zh-TW" w:eastAsia="zh-CN" w:bidi="zh-TW"/>
              </w:rPr>
              <w:t>氯</w:t>
            </w:r>
            <w:r>
              <w:rPr>
                <w:rFonts w:hint="eastAsia" w:ascii="宋体" w:hAnsi="宋体" w:eastAsia="宋体" w:cs="宋体"/>
                <w:color w:val="auto"/>
                <w:spacing w:val="0"/>
                <w:w w:val="100"/>
                <w:position w:val="0"/>
                <w:sz w:val="22"/>
                <w:szCs w:val="22"/>
                <w:highlight w:val="none"/>
                <w:u w:val="none"/>
                <w:shd w:val="clear" w:color="auto" w:fill="auto"/>
                <w:lang w:val="zh-TW" w:eastAsia="zh-TW" w:bidi="zh-TW"/>
              </w:rPr>
              <w:t>消毒剂</w:t>
            </w:r>
            <w:r>
              <w:rPr>
                <w:rFonts w:hint="eastAsia" w:ascii="宋体" w:hAnsi="宋体" w:eastAsia="宋体" w:cs="宋体"/>
                <w:color w:val="auto"/>
                <w:spacing w:val="0"/>
                <w:w w:val="100"/>
                <w:position w:val="0"/>
                <w:sz w:val="22"/>
                <w:szCs w:val="22"/>
                <w:highlight w:val="none"/>
                <w:u w:val="none"/>
                <w:shd w:val="clear" w:color="auto" w:fill="auto"/>
                <w:lang w:val="zh-TW" w:eastAsia="zh-CN" w:bidi="zh-TW"/>
              </w:rPr>
              <w:t>：</w:t>
            </w:r>
            <w:r>
              <w:rPr>
                <w:rFonts w:hint="eastAsia" w:ascii="宋体" w:hAnsi="宋体" w:eastAsia="宋体" w:cs="宋体"/>
                <w:color w:val="auto"/>
                <w:spacing w:val="0"/>
                <w:w w:val="100"/>
                <w:position w:val="0"/>
                <w:sz w:val="22"/>
                <w:szCs w:val="22"/>
                <w:highlight w:val="none"/>
                <w:u w:val="none"/>
                <w:shd w:val="clear" w:color="auto" w:fill="auto"/>
                <w:lang w:val="zh-TW" w:eastAsia="zh-TW" w:bidi="zh-TW"/>
              </w:rPr>
              <w:t>消毒后的毛巾擦拭。做到一桌一巾用后</w:t>
            </w:r>
            <w:r>
              <w:rPr>
                <w:rFonts w:hint="eastAsia" w:ascii="宋体" w:hAnsi="宋体" w:eastAsia="宋体" w:cs="宋体"/>
                <w:color w:val="auto"/>
                <w:spacing w:val="0"/>
                <w:w w:val="100"/>
                <w:position w:val="0"/>
                <w:sz w:val="22"/>
                <w:szCs w:val="22"/>
                <w:highlight w:val="none"/>
                <w:u w:val="none"/>
                <w:shd w:val="clear" w:color="auto" w:fill="auto"/>
                <w:lang w:val="en-US" w:eastAsia="zh-CN" w:bidi="zh-TW"/>
              </w:rPr>
              <w:t>及时消</w:t>
            </w:r>
            <w:r>
              <w:rPr>
                <w:rFonts w:hint="eastAsia" w:ascii="宋体" w:hAnsi="宋体" w:eastAsia="宋体" w:cs="宋体"/>
                <w:color w:val="auto"/>
                <w:spacing w:val="0"/>
                <w:w w:val="100"/>
                <w:position w:val="0"/>
                <w:sz w:val="22"/>
                <w:szCs w:val="22"/>
                <w:highlight w:val="none"/>
                <w:u w:val="none"/>
                <w:shd w:val="clear" w:color="auto" w:fill="auto"/>
                <w:lang w:val="zh-TW" w:eastAsia="zh-TW" w:bidi="zh-TW"/>
              </w:rPr>
              <w:t>毒。</w:t>
            </w:r>
          </w:p>
          <w:p>
            <w:pPr>
              <w:keepNext w:val="0"/>
              <w:keepLines w:val="0"/>
              <w:pageBreakBefore w:val="0"/>
              <w:widowControl w:val="0"/>
              <w:shd w:val="clear" w:color="auto" w:fill="auto"/>
              <w:kinsoku/>
              <w:wordWrap/>
              <w:overflowPunct/>
              <w:topLinePunct w:val="0"/>
              <w:autoSpaceDE/>
              <w:autoSpaceDN/>
              <w:bidi w:val="0"/>
              <w:adjustRightInd w:val="0"/>
              <w:snapToGrid w:val="0"/>
              <w:spacing w:after="0" w:line="320" w:lineRule="exact"/>
              <w:ind w:left="0" w:right="0" w:firstLine="0" w:firstLineChars="0"/>
              <w:jc w:val="both"/>
              <w:textAlignment w:val="auto"/>
              <w:rPr>
                <w:rFonts w:hint="eastAsia" w:ascii="宋体" w:hAnsi="宋体" w:eastAsia="宋体" w:cs="宋体"/>
                <w:color w:val="auto"/>
                <w:spacing w:val="0"/>
                <w:w w:val="100"/>
                <w:position w:val="0"/>
                <w:sz w:val="22"/>
                <w:szCs w:val="22"/>
                <w:highlight w:val="none"/>
                <w:u w:val="none"/>
                <w:shd w:val="clear" w:color="auto" w:fill="auto"/>
                <w:lang w:val="zh-TW" w:eastAsia="zh-TW" w:bidi="zh-TW"/>
              </w:rPr>
            </w:pPr>
            <w:r>
              <w:rPr>
                <w:rFonts w:hint="eastAsia" w:ascii="宋体" w:hAnsi="宋体" w:eastAsia="宋体" w:cs="宋体"/>
                <w:color w:val="auto"/>
                <w:spacing w:val="0"/>
                <w:w w:val="100"/>
                <w:position w:val="0"/>
                <w:sz w:val="22"/>
                <w:szCs w:val="22"/>
                <w:highlight w:val="none"/>
                <w:u w:val="none"/>
                <w:shd w:val="clear" w:color="auto" w:fill="auto"/>
                <w:lang w:val="zh-TW" w:eastAsia="zh-TW" w:bidi="zh-TW"/>
              </w:rPr>
              <w:t>5.对出院、转科病人及时完成终末消毒，抹布、拖帕专区专用，用后消毒，分区晾晒；处置间清洁整洁、无积水、无杂物废</w:t>
            </w:r>
          </w:p>
        </w:tc>
        <w:tc>
          <w:tcPr>
            <w:tcW w:w="529" w:type="dxa"/>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after="0" w:line="320" w:lineRule="exact"/>
              <w:ind w:left="0" w:right="0" w:firstLine="0" w:firstLineChars="0"/>
              <w:jc w:val="both"/>
              <w:textAlignment w:val="auto"/>
              <w:rPr>
                <w:rFonts w:hint="eastAsia" w:ascii="宋体" w:hAnsi="宋体" w:eastAsia="宋体" w:cs="宋体"/>
                <w:color w:val="auto"/>
                <w:spacing w:val="0"/>
                <w:w w:val="100"/>
                <w:position w:val="0"/>
                <w:sz w:val="22"/>
                <w:szCs w:val="22"/>
                <w:highlight w:val="none"/>
                <w:u w:val="none"/>
                <w:shd w:val="clear" w:color="auto" w:fill="auto"/>
                <w:lang w:val="zh-TW" w:eastAsia="zh-TW" w:bidi="zh-TW"/>
              </w:rPr>
            </w:pPr>
            <w:r>
              <w:rPr>
                <w:rFonts w:hint="eastAsia" w:ascii="宋体" w:hAnsi="宋体" w:eastAsia="宋体" w:cs="宋体"/>
                <w:color w:val="auto"/>
                <w:spacing w:val="0"/>
                <w:w w:val="100"/>
                <w:position w:val="0"/>
                <w:sz w:val="22"/>
                <w:szCs w:val="22"/>
                <w:highlight w:val="none"/>
                <w:u w:val="none"/>
                <w:shd w:val="clear" w:color="auto" w:fill="auto"/>
                <w:lang w:val="zh-TW" w:eastAsia="zh-TW" w:bidi="zh-TW"/>
              </w:rPr>
              <w:t>5分</w:t>
            </w:r>
          </w:p>
        </w:tc>
        <w:tc>
          <w:tcPr>
            <w:tcW w:w="3402" w:type="dxa"/>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after="0" w:line="320" w:lineRule="exact"/>
              <w:ind w:left="0" w:right="0" w:firstLine="0" w:firstLineChars="0"/>
              <w:jc w:val="both"/>
              <w:textAlignment w:val="auto"/>
              <w:rPr>
                <w:rFonts w:hint="eastAsia" w:ascii="宋体" w:hAnsi="宋体" w:eastAsia="宋体" w:cs="宋体"/>
                <w:color w:val="auto"/>
                <w:spacing w:val="0"/>
                <w:w w:val="100"/>
                <w:position w:val="0"/>
                <w:sz w:val="22"/>
                <w:szCs w:val="22"/>
                <w:highlight w:val="none"/>
                <w:u w:val="none"/>
                <w:shd w:val="clear" w:color="auto" w:fill="auto"/>
                <w:lang w:val="zh-TW" w:eastAsia="zh-TW" w:bidi="zh-TW"/>
              </w:rPr>
            </w:pPr>
            <w:r>
              <w:rPr>
                <w:rFonts w:hint="eastAsia" w:ascii="宋体" w:hAnsi="宋体" w:eastAsia="宋体" w:cs="宋体"/>
                <w:color w:val="auto"/>
                <w:spacing w:val="0"/>
                <w:w w:val="100"/>
                <w:position w:val="0"/>
                <w:sz w:val="22"/>
                <w:szCs w:val="22"/>
                <w:highlight w:val="none"/>
                <w:u w:val="none"/>
                <w:shd w:val="clear" w:color="auto" w:fill="auto"/>
                <w:lang w:val="en-US" w:eastAsia="en-US" w:bidi="en-US"/>
              </w:rPr>
              <w:t>1.</w:t>
            </w:r>
            <w:r>
              <w:rPr>
                <w:rFonts w:hint="eastAsia" w:ascii="宋体" w:hAnsi="宋体" w:eastAsia="宋体" w:cs="宋体"/>
                <w:color w:val="auto"/>
                <w:spacing w:val="0"/>
                <w:w w:val="100"/>
                <w:position w:val="0"/>
                <w:sz w:val="22"/>
                <w:szCs w:val="22"/>
                <w:highlight w:val="none"/>
                <w:u w:val="none"/>
                <w:shd w:val="clear" w:color="auto" w:fill="auto"/>
                <w:lang w:val="zh-TW" w:eastAsia="zh-TW" w:bidi="zh-TW"/>
              </w:rPr>
              <w:t>床单元卫生质量不达标，发现一处扣</w:t>
            </w:r>
            <w:r>
              <w:rPr>
                <w:rFonts w:hint="eastAsia" w:ascii="宋体" w:hAnsi="宋体" w:eastAsia="宋体" w:cs="宋体"/>
                <w:color w:val="auto"/>
                <w:spacing w:val="0"/>
                <w:w w:val="100"/>
                <w:position w:val="0"/>
                <w:sz w:val="22"/>
                <w:szCs w:val="22"/>
                <w:highlight w:val="none"/>
                <w:u w:val="none"/>
                <w:shd w:val="clear" w:color="auto" w:fill="auto"/>
                <w:lang w:val="en-US" w:eastAsia="en-US" w:bidi="en-US"/>
              </w:rPr>
              <w:t>0.</w:t>
            </w:r>
            <w:r>
              <w:rPr>
                <w:rFonts w:hint="eastAsia" w:ascii="宋体" w:hAnsi="宋体" w:eastAsia="宋体" w:cs="宋体"/>
                <w:color w:val="auto"/>
                <w:spacing w:val="0"/>
                <w:w w:val="100"/>
                <w:position w:val="0"/>
                <w:sz w:val="22"/>
                <w:szCs w:val="22"/>
                <w:highlight w:val="none"/>
                <w:u w:val="none"/>
                <w:shd w:val="clear" w:color="auto" w:fill="auto"/>
                <w:lang w:val="zh-TW" w:eastAsia="zh-TW" w:bidi="zh-TW"/>
              </w:rPr>
              <w:t>5分；2.未使用有效含</w:t>
            </w:r>
            <w:r>
              <w:rPr>
                <w:rFonts w:hint="eastAsia" w:ascii="宋体" w:hAnsi="宋体" w:eastAsia="宋体" w:cs="宋体"/>
                <w:color w:val="auto"/>
                <w:spacing w:val="0"/>
                <w:w w:val="100"/>
                <w:position w:val="0"/>
                <w:sz w:val="22"/>
                <w:szCs w:val="22"/>
                <w:highlight w:val="none"/>
                <w:u w:val="none"/>
                <w:shd w:val="clear" w:color="auto" w:fill="auto"/>
                <w:lang w:val="zh-TW" w:eastAsia="zh-CN" w:bidi="zh-TW"/>
              </w:rPr>
              <w:t>氯</w:t>
            </w:r>
            <w:r>
              <w:rPr>
                <w:rFonts w:hint="eastAsia" w:ascii="宋体" w:hAnsi="宋体" w:eastAsia="宋体" w:cs="宋体"/>
                <w:color w:val="auto"/>
                <w:spacing w:val="0"/>
                <w:w w:val="100"/>
                <w:position w:val="0"/>
                <w:sz w:val="22"/>
                <w:szCs w:val="22"/>
                <w:highlight w:val="none"/>
                <w:u w:val="none"/>
                <w:shd w:val="clear" w:color="auto" w:fill="auto"/>
                <w:lang w:val="zh-TW" w:eastAsia="zh-TW" w:bidi="zh-TW"/>
              </w:rPr>
              <w:t>消毒剂，发现一处扣</w:t>
            </w:r>
            <w:r>
              <w:rPr>
                <w:rFonts w:hint="eastAsia" w:ascii="宋体" w:hAnsi="宋体" w:eastAsia="宋体" w:cs="宋体"/>
                <w:color w:val="auto"/>
                <w:spacing w:val="0"/>
                <w:w w:val="100"/>
                <w:position w:val="0"/>
                <w:sz w:val="22"/>
                <w:szCs w:val="22"/>
                <w:highlight w:val="none"/>
                <w:u w:val="none"/>
                <w:shd w:val="clear" w:color="auto" w:fill="auto"/>
                <w:lang w:val="en-US" w:eastAsia="en-US" w:bidi="en-US"/>
              </w:rPr>
              <w:t>0.5</w:t>
            </w:r>
            <w:r>
              <w:rPr>
                <w:rFonts w:hint="eastAsia" w:ascii="宋体" w:hAnsi="宋体" w:eastAsia="宋体" w:cs="宋体"/>
                <w:color w:val="auto"/>
                <w:spacing w:val="0"/>
                <w:w w:val="100"/>
                <w:position w:val="0"/>
                <w:sz w:val="22"/>
                <w:szCs w:val="22"/>
                <w:highlight w:val="none"/>
                <w:u w:val="none"/>
                <w:shd w:val="clear" w:color="auto" w:fill="auto"/>
                <w:lang w:val="zh-TW" w:eastAsia="zh-TW" w:bidi="zh-TW"/>
              </w:rPr>
              <w:t>分；3.未完成终末消毒，一次扣2分。</w:t>
            </w:r>
            <w:r>
              <w:rPr>
                <w:rFonts w:hint="eastAsia" w:ascii="宋体" w:hAnsi="宋体" w:eastAsia="宋体" w:cs="宋体"/>
                <w:color w:val="auto"/>
                <w:spacing w:val="0"/>
                <w:w w:val="100"/>
                <w:position w:val="0"/>
                <w:sz w:val="22"/>
                <w:szCs w:val="22"/>
                <w:highlight w:val="none"/>
                <w:u w:val="none"/>
                <w:shd w:val="clear" w:color="auto" w:fill="auto"/>
                <w:lang w:val="zh-TW" w:eastAsia="zh-CN" w:bidi="zh-TW"/>
              </w:rPr>
              <w:t>（</w:t>
            </w:r>
            <w:r>
              <w:rPr>
                <w:rFonts w:hint="eastAsia" w:ascii="宋体" w:hAnsi="宋体" w:eastAsia="宋体" w:cs="宋体"/>
                <w:color w:val="auto"/>
                <w:spacing w:val="0"/>
                <w:w w:val="100"/>
                <w:position w:val="0"/>
                <w:sz w:val="22"/>
                <w:szCs w:val="22"/>
                <w:highlight w:val="none"/>
                <w:u w:val="none"/>
                <w:shd w:val="clear" w:color="auto" w:fill="auto"/>
                <w:lang w:val="en-US" w:eastAsia="zh-CN" w:bidi="zh-TW"/>
              </w:rPr>
              <w:t>不符合项视程度从0.5分起扣，最高扣分不超过该项目和内容的标准分值</w:t>
            </w:r>
            <w:r>
              <w:rPr>
                <w:rFonts w:hint="eastAsia" w:ascii="宋体" w:hAnsi="宋体" w:eastAsia="宋体" w:cs="宋体"/>
                <w:color w:val="auto"/>
                <w:spacing w:val="0"/>
                <w:w w:val="100"/>
                <w:position w:val="0"/>
                <w:sz w:val="22"/>
                <w:szCs w:val="22"/>
                <w:highlight w:val="none"/>
                <w:u w:val="none"/>
                <w:shd w:val="clear" w:color="auto" w:fill="auto"/>
                <w:lang w:val="zh-TW" w:eastAsia="zh-CN" w:bidi="zh-TW"/>
              </w:rPr>
              <w:t>）</w:t>
            </w:r>
          </w:p>
        </w:tc>
        <w:tc>
          <w:tcPr>
            <w:tcBorders>
              <w:top w:val="single" w:color="auto" w:sz="4" w:space="0"/>
              <w:left w:val="single" w:color="auto" w:sz="4" w:space="0"/>
              <w:bottom w:val="single" w:color="auto" w:sz="4" w:space="0"/>
            </w:tcBorders>
            <w:shd w:val="clear" w:color="auto" w:fill="FFFFFF"/>
            <w:vAlign w:val="top"/>
          </w:tcPr>
          <w:p>
            <w:pPr>
              <w:keepNext w:val="0"/>
              <w:keepLines w:val="0"/>
              <w:pageBreakBefore w:val="0"/>
              <w:widowControl w:val="0"/>
              <w:shd w:val="clear" w:color="auto" w:fill="auto"/>
              <w:kinsoku/>
              <w:wordWrap/>
              <w:overflowPunct/>
              <w:topLinePunct w:val="0"/>
              <w:autoSpaceDE/>
              <w:autoSpaceDN/>
              <w:bidi w:val="0"/>
              <w:adjustRightInd w:val="0"/>
              <w:snapToGrid w:val="0"/>
              <w:spacing w:after="0" w:line="320" w:lineRule="exact"/>
              <w:ind w:left="0" w:right="0" w:firstLine="0" w:firstLineChars="0"/>
              <w:jc w:val="both"/>
              <w:textAlignment w:val="auto"/>
              <w:rPr>
                <w:rFonts w:hint="eastAsia" w:ascii="宋体" w:hAnsi="宋体" w:eastAsia="宋体" w:cs="宋体"/>
                <w:color w:val="auto"/>
                <w:spacing w:val="0"/>
                <w:w w:val="100"/>
                <w:kern w:val="0"/>
                <w:position w:val="0"/>
                <w:sz w:val="22"/>
                <w:szCs w:val="22"/>
                <w:highlight w:val="none"/>
                <w:shd w:val="clear" w:color="auto" w:fill="auto"/>
                <w:lang w:eastAsia="en-US" w:bidi="en-US"/>
              </w:rPr>
            </w:pPr>
          </w:p>
        </w:tc>
        <w:tc>
          <w:tcPr>
            <w:tcBorders>
              <w:top w:val="single" w:color="auto" w:sz="4" w:space="0"/>
              <w:left w:val="single" w:color="auto" w:sz="4" w:space="0"/>
              <w:bottom w:val="single" w:color="auto" w:sz="4" w:space="0"/>
              <w:right w:val="single" w:color="auto" w:sz="4" w:space="0"/>
            </w:tcBorders>
            <w:shd w:val="clear" w:color="auto" w:fill="FFFFFF"/>
            <w:vAlign w:val="top"/>
          </w:tcPr>
          <w:p>
            <w:pPr>
              <w:keepNext w:val="0"/>
              <w:keepLines w:val="0"/>
              <w:pageBreakBefore w:val="0"/>
              <w:widowControl w:val="0"/>
              <w:shd w:val="clear" w:color="auto" w:fill="auto"/>
              <w:kinsoku/>
              <w:wordWrap/>
              <w:overflowPunct/>
              <w:topLinePunct w:val="0"/>
              <w:autoSpaceDE/>
              <w:autoSpaceDN/>
              <w:bidi w:val="0"/>
              <w:adjustRightInd w:val="0"/>
              <w:snapToGrid w:val="0"/>
              <w:spacing w:after="0" w:line="320" w:lineRule="exact"/>
              <w:ind w:left="0" w:right="0" w:firstLine="0" w:firstLineChars="0"/>
              <w:jc w:val="both"/>
              <w:textAlignment w:val="auto"/>
              <w:rPr>
                <w:rFonts w:hint="eastAsia" w:ascii="宋体" w:hAnsi="宋体" w:eastAsia="宋体" w:cs="宋体"/>
                <w:color w:val="auto"/>
                <w:spacing w:val="0"/>
                <w:w w:val="100"/>
                <w:kern w:val="0"/>
                <w:position w:val="0"/>
                <w:sz w:val="22"/>
                <w:szCs w:val="22"/>
                <w:highlight w:val="none"/>
                <w:shd w:val="clear" w:color="auto" w:fill="auto"/>
                <w:lang w:eastAsia="en-US" w:bidi="en-US"/>
              </w:rPr>
            </w:pPr>
          </w:p>
        </w:tc>
      </w:tr>
      <w:tr>
        <w:tblPrEx>
          <w:tblCellMar>
            <w:top w:w="0" w:type="dxa"/>
            <w:left w:w="10" w:type="dxa"/>
            <w:bottom w:w="0" w:type="dxa"/>
            <w:right w:w="10" w:type="dxa"/>
          </w:tblCellMar>
        </w:tblPrEx>
        <w:trPr>
          <w:trHeight w:val="3055" w:hRule="exact"/>
          <w:jc w:val="center"/>
        </w:trPr>
        <w:tc>
          <w:tcPr>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after="0" w:line="320" w:lineRule="exact"/>
              <w:ind w:left="0" w:leftChars="0" w:right="0" w:rightChars="0" w:firstLine="0" w:firstLineChars="0"/>
              <w:jc w:val="both"/>
              <w:textAlignment w:val="auto"/>
              <w:rPr>
                <w:rFonts w:hint="eastAsia" w:ascii="宋体" w:hAnsi="宋体" w:eastAsia="宋体" w:cs="宋体"/>
                <w:color w:val="auto"/>
                <w:spacing w:val="0"/>
                <w:w w:val="100"/>
                <w:position w:val="0"/>
                <w:sz w:val="22"/>
                <w:szCs w:val="22"/>
                <w:highlight w:val="none"/>
                <w:u w:val="none"/>
                <w:shd w:val="clear" w:color="auto" w:fill="auto"/>
                <w:lang w:val="zh-TW" w:eastAsia="zh-TW" w:bidi="zh-TW"/>
              </w:rPr>
            </w:pPr>
            <w:r>
              <w:rPr>
                <w:rFonts w:hint="eastAsia" w:ascii="宋体" w:hAnsi="宋体" w:eastAsia="宋体" w:cs="宋体"/>
                <w:color w:val="auto"/>
                <w:spacing w:val="0"/>
                <w:w w:val="100"/>
                <w:position w:val="0"/>
                <w:sz w:val="22"/>
                <w:szCs w:val="22"/>
                <w:highlight w:val="none"/>
                <w:u w:val="none"/>
                <w:shd w:val="clear" w:color="auto" w:fill="auto"/>
                <w:lang w:val="en-US" w:eastAsia="en-US" w:bidi="en-US"/>
              </w:rPr>
              <w:t>6.</w:t>
            </w:r>
            <w:r>
              <w:rPr>
                <w:rFonts w:hint="eastAsia" w:ascii="宋体" w:hAnsi="宋体" w:eastAsia="宋体" w:cs="宋体"/>
                <w:color w:val="auto"/>
                <w:spacing w:val="0"/>
                <w:w w:val="100"/>
                <w:position w:val="0"/>
                <w:sz w:val="22"/>
                <w:szCs w:val="22"/>
                <w:highlight w:val="none"/>
                <w:u w:val="none"/>
                <w:shd w:val="clear" w:color="auto" w:fill="auto"/>
                <w:lang w:val="zh-TW" w:eastAsia="zh-TW" w:bidi="zh-TW"/>
              </w:rPr>
              <w:t>按要求做好个人防护。清洁消毒时戴防水手套，必要时戴防水袖套、面罩、眼罩。医废暂存地工人工作时应穿防水靴、戴橡胶手套、口罩、帽子。医废回收交接应包括临床科室与保洁员之间，保洁员与医废暂存地之间的交接及记录。运送医疗垃圾时不得有外</w:t>
            </w:r>
            <w:r>
              <w:rPr>
                <w:rFonts w:hint="eastAsia" w:ascii="宋体" w:hAnsi="宋体" w:eastAsia="宋体" w:cs="宋体"/>
                <w:color w:val="auto"/>
                <w:spacing w:val="0"/>
                <w:w w:val="100"/>
                <w:position w:val="0"/>
                <w:sz w:val="22"/>
                <w:szCs w:val="22"/>
                <w:highlight w:val="none"/>
                <w:u w:val="none"/>
                <w:shd w:val="clear" w:color="auto" w:fill="auto"/>
                <w:lang w:val="zh-TW" w:eastAsia="zh-CN" w:bidi="zh-TW"/>
              </w:rPr>
              <w:t>洒</w:t>
            </w:r>
            <w:r>
              <w:rPr>
                <w:rFonts w:hint="eastAsia" w:ascii="宋体" w:hAnsi="宋体" w:eastAsia="宋体" w:cs="宋体"/>
                <w:color w:val="auto"/>
                <w:spacing w:val="0"/>
                <w:w w:val="100"/>
                <w:position w:val="0"/>
                <w:sz w:val="22"/>
                <w:szCs w:val="22"/>
                <w:highlight w:val="none"/>
                <w:u w:val="none"/>
                <w:shd w:val="clear" w:color="auto" w:fill="auto"/>
                <w:lang w:val="zh-TW" w:eastAsia="zh-TW" w:bidi="zh-TW"/>
              </w:rPr>
              <w:t>、外溢</w:t>
            </w:r>
            <w:r>
              <w:rPr>
                <w:rFonts w:hint="eastAsia" w:ascii="宋体" w:hAnsi="宋体" w:eastAsia="宋体" w:cs="宋体"/>
                <w:color w:val="auto"/>
                <w:spacing w:val="0"/>
                <w:w w:val="100"/>
                <w:position w:val="0"/>
                <w:sz w:val="22"/>
                <w:szCs w:val="22"/>
                <w:highlight w:val="none"/>
                <w:u w:val="none"/>
                <w:shd w:val="clear" w:color="auto" w:fill="auto"/>
                <w:lang w:val="zh-TW" w:eastAsia="zh-CN" w:bidi="zh-TW"/>
              </w:rPr>
              <w:t>。</w:t>
            </w:r>
          </w:p>
        </w:tc>
        <w:tc>
          <w:tcPr>
            <w:tcW w:w="529" w:type="dxa"/>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after="0" w:line="320" w:lineRule="exact"/>
              <w:ind w:left="0" w:leftChars="0" w:right="0" w:rightChars="0" w:firstLine="0" w:firstLineChars="0"/>
              <w:jc w:val="both"/>
              <w:textAlignment w:val="auto"/>
              <w:rPr>
                <w:rFonts w:hint="eastAsia" w:ascii="宋体" w:hAnsi="宋体" w:eastAsia="宋体" w:cs="宋体"/>
                <w:color w:val="auto"/>
                <w:spacing w:val="0"/>
                <w:w w:val="100"/>
                <w:position w:val="0"/>
                <w:sz w:val="22"/>
                <w:szCs w:val="22"/>
                <w:highlight w:val="none"/>
                <w:u w:val="none"/>
                <w:shd w:val="clear" w:color="auto" w:fill="auto"/>
                <w:lang w:val="zh-TW" w:eastAsia="zh-TW" w:bidi="zh-TW"/>
              </w:rPr>
            </w:pPr>
            <w:r>
              <w:rPr>
                <w:rFonts w:hint="eastAsia" w:ascii="宋体" w:hAnsi="宋体" w:eastAsia="宋体" w:cs="宋体"/>
                <w:color w:val="auto"/>
                <w:spacing w:val="0"/>
                <w:w w:val="100"/>
                <w:position w:val="0"/>
                <w:sz w:val="22"/>
                <w:szCs w:val="22"/>
                <w:highlight w:val="none"/>
                <w:u w:val="none"/>
                <w:shd w:val="clear" w:color="auto" w:fill="auto"/>
                <w:lang w:val="zh-TW" w:eastAsia="zh-TW" w:bidi="zh-TW"/>
              </w:rPr>
              <w:t>2分</w:t>
            </w:r>
          </w:p>
        </w:tc>
        <w:tc>
          <w:tcPr>
            <w:tcW w:w="3402" w:type="dxa"/>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after="0" w:line="320" w:lineRule="exact"/>
              <w:ind w:left="0" w:leftChars="0" w:right="0" w:rightChars="0" w:firstLine="0" w:firstLineChars="0"/>
              <w:jc w:val="both"/>
              <w:textAlignment w:val="auto"/>
              <w:rPr>
                <w:rFonts w:hint="eastAsia" w:ascii="宋体" w:hAnsi="宋体" w:eastAsia="宋体" w:cs="宋体"/>
                <w:color w:val="auto"/>
                <w:spacing w:val="0"/>
                <w:w w:val="100"/>
                <w:position w:val="0"/>
                <w:sz w:val="22"/>
                <w:szCs w:val="22"/>
                <w:highlight w:val="none"/>
                <w:u w:val="none"/>
                <w:shd w:val="clear" w:color="auto" w:fill="auto"/>
                <w:lang w:val="en-US" w:eastAsia="en-US" w:bidi="zh-TW"/>
              </w:rPr>
            </w:pPr>
            <w:r>
              <w:rPr>
                <w:rFonts w:hint="eastAsia" w:ascii="宋体" w:hAnsi="宋体" w:eastAsia="宋体" w:cs="宋体"/>
                <w:color w:val="auto"/>
                <w:spacing w:val="0"/>
                <w:w w:val="100"/>
                <w:position w:val="0"/>
                <w:sz w:val="22"/>
                <w:szCs w:val="22"/>
                <w:highlight w:val="none"/>
                <w:u w:val="none"/>
                <w:shd w:val="clear" w:color="auto" w:fill="auto"/>
                <w:lang w:val="zh-TW" w:eastAsia="zh-TW" w:bidi="zh-TW"/>
              </w:rPr>
              <w:t>没按要求做到1次扣1分。</w:t>
            </w:r>
            <w:r>
              <w:rPr>
                <w:rFonts w:hint="eastAsia" w:ascii="宋体" w:hAnsi="宋体" w:eastAsia="宋体" w:cs="宋体"/>
                <w:color w:val="auto"/>
                <w:spacing w:val="0"/>
                <w:w w:val="100"/>
                <w:position w:val="0"/>
                <w:sz w:val="22"/>
                <w:szCs w:val="22"/>
                <w:highlight w:val="none"/>
                <w:u w:val="none"/>
                <w:shd w:val="clear" w:color="auto" w:fill="auto"/>
                <w:lang w:val="zh-TW" w:eastAsia="zh-CN" w:bidi="zh-TW"/>
              </w:rPr>
              <w:t>（</w:t>
            </w:r>
            <w:r>
              <w:rPr>
                <w:rFonts w:hint="eastAsia" w:ascii="宋体" w:hAnsi="宋体" w:eastAsia="宋体" w:cs="宋体"/>
                <w:color w:val="auto"/>
                <w:spacing w:val="0"/>
                <w:w w:val="100"/>
                <w:position w:val="0"/>
                <w:sz w:val="22"/>
                <w:szCs w:val="22"/>
                <w:highlight w:val="none"/>
                <w:u w:val="none"/>
                <w:shd w:val="clear" w:color="auto" w:fill="auto"/>
                <w:lang w:val="en-US" w:eastAsia="zh-CN" w:bidi="zh-TW"/>
              </w:rPr>
              <w:t>不符合项视程度从0.5分起扣，最高扣分不超过该项目和内容的标准分值</w:t>
            </w:r>
            <w:r>
              <w:rPr>
                <w:rFonts w:hint="eastAsia" w:ascii="宋体" w:hAnsi="宋体" w:eastAsia="宋体" w:cs="宋体"/>
                <w:color w:val="auto"/>
                <w:spacing w:val="0"/>
                <w:w w:val="100"/>
                <w:position w:val="0"/>
                <w:sz w:val="22"/>
                <w:szCs w:val="22"/>
                <w:highlight w:val="none"/>
                <w:u w:val="none"/>
                <w:shd w:val="clear" w:color="auto" w:fill="auto"/>
                <w:lang w:val="zh-TW" w:eastAsia="zh-CN" w:bidi="zh-TW"/>
              </w:rPr>
              <w:t>）</w:t>
            </w:r>
          </w:p>
        </w:tc>
        <w:tc>
          <w:tcPr>
            <w:tcBorders>
              <w:top w:val="single" w:color="auto" w:sz="4" w:space="0"/>
              <w:left w:val="single" w:color="auto" w:sz="4" w:space="0"/>
              <w:bottom w:val="single" w:color="auto" w:sz="4" w:space="0"/>
            </w:tcBorders>
            <w:shd w:val="clear" w:color="auto" w:fill="FFFFFF"/>
            <w:vAlign w:val="top"/>
          </w:tcPr>
          <w:p>
            <w:pPr>
              <w:keepNext w:val="0"/>
              <w:keepLines w:val="0"/>
              <w:pageBreakBefore w:val="0"/>
              <w:widowControl w:val="0"/>
              <w:shd w:val="clear" w:color="auto" w:fill="auto"/>
              <w:kinsoku/>
              <w:wordWrap/>
              <w:overflowPunct/>
              <w:topLinePunct w:val="0"/>
              <w:autoSpaceDE/>
              <w:autoSpaceDN/>
              <w:bidi w:val="0"/>
              <w:adjustRightInd w:val="0"/>
              <w:snapToGrid w:val="0"/>
              <w:spacing w:after="0" w:line="320" w:lineRule="exact"/>
              <w:ind w:left="0" w:leftChars="0" w:right="0" w:rightChars="0" w:firstLine="0" w:firstLineChars="0"/>
              <w:jc w:val="both"/>
              <w:textAlignment w:val="auto"/>
              <w:rPr>
                <w:rFonts w:hint="eastAsia" w:ascii="宋体" w:hAnsi="宋体" w:eastAsia="宋体" w:cs="宋体"/>
                <w:color w:val="auto"/>
                <w:spacing w:val="0"/>
                <w:w w:val="100"/>
                <w:kern w:val="0"/>
                <w:position w:val="0"/>
                <w:sz w:val="22"/>
                <w:szCs w:val="22"/>
                <w:highlight w:val="none"/>
                <w:shd w:val="clear" w:color="auto" w:fill="auto"/>
                <w:lang w:val="en-US" w:eastAsia="en-US" w:bidi="en-US"/>
              </w:rPr>
            </w:pPr>
          </w:p>
        </w:tc>
        <w:tc>
          <w:tcPr>
            <w:tcBorders>
              <w:top w:val="single" w:color="auto" w:sz="4" w:space="0"/>
              <w:left w:val="single" w:color="auto" w:sz="4" w:space="0"/>
              <w:bottom w:val="single" w:color="auto" w:sz="4" w:space="0"/>
              <w:right w:val="single" w:color="auto" w:sz="4" w:space="0"/>
            </w:tcBorders>
            <w:shd w:val="clear" w:color="auto" w:fill="FFFFFF"/>
            <w:vAlign w:val="top"/>
          </w:tcPr>
          <w:p>
            <w:pPr>
              <w:keepNext w:val="0"/>
              <w:keepLines w:val="0"/>
              <w:pageBreakBefore w:val="0"/>
              <w:widowControl w:val="0"/>
              <w:shd w:val="clear" w:color="auto" w:fill="auto"/>
              <w:kinsoku/>
              <w:wordWrap/>
              <w:overflowPunct/>
              <w:topLinePunct w:val="0"/>
              <w:autoSpaceDE/>
              <w:autoSpaceDN/>
              <w:bidi w:val="0"/>
              <w:adjustRightInd w:val="0"/>
              <w:snapToGrid w:val="0"/>
              <w:spacing w:after="0" w:line="320" w:lineRule="exact"/>
              <w:ind w:left="0" w:right="0" w:firstLine="0" w:firstLineChars="0"/>
              <w:jc w:val="both"/>
              <w:textAlignment w:val="auto"/>
              <w:rPr>
                <w:rFonts w:hint="eastAsia" w:ascii="宋体" w:hAnsi="宋体" w:eastAsia="宋体" w:cs="宋体"/>
                <w:color w:val="auto"/>
                <w:spacing w:val="0"/>
                <w:w w:val="100"/>
                <w:kern w:val="0"/>
                <w:position w:val="0"/>
                <w:sz w:val="22"/>
                <w:szCs w:val="22"/>
                <w:highlight w:val="none"/>
                <w:shd w:val="clear" w:color="auto" w:fill="auto"/>
                <w:lang w:eastAsia="en-US" w:bidi="en-US"/>
              </w:rPr>
            </w:pPr>
          </w:p>
        </w:tc>
      </w:tr>
      <w:tr>
        <w:tblPrEx>
          <w:tblCellMar>
            <w:top w:w="0" w:type="dxa"/>
            <w:left w:w="10" w:type="dxa"/>
            <w:bottom w:w="0" w:type="dxa"/>
            <w:right w:w="10" w:type="dxa"/>
          </w:tblCellMar>
        </w:tblPrEx>
        <w:trPr>
          <w:trHeight w:val="596" w:hRule="exact"/>
          <w:jc w:val="center"/>
        </w:trPr>
        <w:tc>
          <w:tcPr>
            <w:tcW w:w="10253" w:type="dxa"/>
            <w:gridSpan w:val="5"/>
            <w:tcBorders>
              <w:top w:val="single" w:color="auto" w:sz="4" w:space="0"/>
              <w:left w:val="single" w:color="auto" w:sz="4" w:space="0"/>
              <w:bottom w:val="single" w:color="auto" w:sz="4" w:space="0"/>
              <w:right w:val="single" w:color="auto" w:sz="4" w:space="0"/>
            </w:tcBorders>
            <w:shd w:val="clear" w:color="auto" w:fill="FFFFFF"/>
            <w:vAlign w:val="top"/>
          </w:tcPr>
          <w:p>
            <w:pPr>
              <w:keepNext w:val="0"/>
              <w:keepLines w:val="0"/>
              <w:pageBreakBefore w:val="0"/>
              <w:widowControl w:val="0"/>
              <w:shd w:val="clear" w:color="auto" w:fill="auto"/>
              <w:kinsoku/>
              <w:wordWrap/>
              <w:overflowPunct/>
              <w:topLinePunct w:val="0"/>
              <w:autoSpaceDE/>
              <w:autoSpaceDN/>
              <w:bidi w:val="0"/>
              <w:adjustRightInd w:val="0"/>
              <w:snapToGrid w:val="0"/>
              <w:spacing w:after="0" w:line="320" w:lineRule="exact"/>
              <w:ind w:left="0" w:right="0" w:firstLine="0" w:firstLineChars="0"/>
              <w:jc w:val="both"/>
              <w:textAlignment w:val="auto"/>
              <w:rPr>
                <w:rFonts w:hint="eastAsia" w:ascii="宋体" w:hAnsi="宋体" w:eastAsia="宋体" w:cs="宋体"/>
                <w:color w:val="auto"/>
                <w:spacing w:val="0"/>
                <w:w w:val="100"/>
                <w:kern w:val="0"/>
                <w:position w:val="0"/>
                <w:sz w:val="22"/>
                <w:szCs w:val="22"/>
                <w:highlight w:val="none"/>
                <w:shd w:val="clear" w:color="auto" w:fill="auto"/>
                <w:lang w:eastAsia="en-US" w:bidi="en-US"/>
              </w:rPr>
            </w:pPr>
            <w:r>
              <w:rPr>
                <w:rFonts w:hint="eastAsia" w:ascii="宋体" w:hAnsi="宋体" w:eastAsia="宋体" w:cs="宋体"/>
                <w:color w:val="auto"/>
                <w:spacing w:val="0"/>
                <w:w w:val="100"/>
                <w:position w:val="0"/>
                <w:sz w:val="22"/>
                <w:szCs w:val="22"/>
                <w:highlight w:val="none"/>
                <w:u w:val="none"/>
                <w:shd w:val="clear" w:color="auto" w:fill="auto"/>
                <w:lang w:val="zh-TW" w:eastAsia="zh-TW" w:bidi="zh-TW"/>
              </w:rPr>
              <w:t>二、保洁质量（68分）</w:t>
            </w:r>
          </w:p>
        </w:tc>
      </w:tr>
      <w:tr>
        <w:tblPrEx>
          <w:tblCellMar>
            <w:top w:w="0" w:type="dxa"/>
            <w:left w:w="10" w:type="dxa"/>
            <w:bottom w:w="0" w:type="dxa"/>
            <w:right w:w="10" w:type="dxa"/>
          </w:tblCellMar>
        </w:tblPrEx>
        <w:trPr>
          <w:trHeight w:val="1913" w:hRule="exact"/>
          <w:jc w:val="center"/>
        </w:trPr>
        <w:tc>
          <w:tcPr>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after="0" w:line="320" w:lineRule="exact"/>
              <w:ind w:left="0" w:leftChars="0" w:right="0" w:rightChars="0" w:firstLine="0" w:firstLineChars="0"/>
              <w:jc w:val="both"/>
              <w:textAlignment w:val="auto"/>
              <w:rPr>
                <w:rFonts w:hint="eastAsia" w:ascii="宋体" w:hAnsi="宋体" w:eastAsia="宋体" w:cs="宋体"/>
                <w:color w:val="auto"/>
                <w:spacing w:val="0"/>
                <w:w w:val="100"/>
                <w:position w:val="0"/>
                <w:sz w:val="22"/>
                <w:szCs w:val="22"/>
                <w:highlight w:val="none"/>
                <w:u w:val="none"/>
                <w:shd w:val="clear" w:color="auto" w:fill="auto"/>
                <w:lang w:val="zh-TW" w:eastAsia="zh-TW" w:bidi="zh-TW"/>
              </w:rPr>
            </w:pPr>
            <w:r>
              <w:rPr>
                <w:rFonts w:hint="eastAsia" w:ascii="宋体" w:hAnsi="宋体" w:eastAsia="宋体" w:cs="宋体"/>
                <w:color w:val="auto"/>
                <w:spacing w:val="0"/>
                <w:w w:val="100"/>
                <w:position w:val="0"/>
                <w:sz w:val="22"/>
                <w:szCs w:val="22"/>
                <w:highlight w:val="none"/>
                <w:u w:val="none"/>
                <w:shd w:val="clear" w:color="auto" w:fill="auto"/>
                <w:lang w:val="zh-TW" w:eastAsia="zh-TW" w:bidi="zh-TW"/>
              </w:rPr>
              <w:t>1、地面、走廊、过道、楼梯、阳台整洁、无脏杂物、无污迹；楼内大厅整洁、光亮、无浮尘、无水迹、无污迹。</w:t>
            </w:r>
          </w:p>
        </w:tc>
        <w:tc>
          <w:tcPr>
            <w:tcW w:w="529" w:type="dxa"/>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after="0" w:line="320" w:lineRule="exact"/>
              <w:ind w:left="0" w:leftChars="0" w:right="0" w:rightChars="0" w:firstLine="0" w:firstLineChars="0"/>
              <w:jc w:val="both"/>
              <w:textAlignment w:val="auto"/>
              <w:rPr>
                <w:rFonts w:hint="eastAsia" w:ascii="宋体" w:hAnsi="宋体" w:eastAsia="宋体" w:cs="宋体"/>
                <w:color w:val="auto"/>
                <w:spacing w:val="0"/>
                <w:w w:val="100"/>
                <w:position w:val="0"/>
                <w:sz w:val="22"/>
                <w:szCs w:val="22"/>
                <w:highlight w:val="none"/>
                <w:u w:val="none"/>
                <w:shd w:val="clear" w:color="auto" w:fill="auto"/>
                <w:lang w:val="zh-TW" w:eastAsia="zh-TW" w:bidi="zh-TW"/>
              </w:rPr>
            </w:pPr>
            <w:r>
              <w:rPr>
                <w:rFonts w:hint="eastAsia" w:ascii="宋体" w:hAnsi="宋体" w:eastAsia="宋体" w:cs="宋体"/>
                <w:color w:val="auto"/>
                <w:spacing w:val="0"/>
                <w:w w:val="100"/>
                <w:position w:val="0"/>
                <w:sz w:val="22"/>
                <w:szCs w:val="22"/>
                <w:highlight w:val="none"/>
                <w:u w:val="none"/>
                <w:shd w:val="clear" w:color="auto" w:fill="auto"/>
                <w:lang w:val="zh-TW" w:eastAsia="zh-TW" w:bidi="zh-TW"/>
              </w:rPr>
              <w:t>6分</w:t>
            </w:r>
          </w:p>
        </w:tc>
        <w:tc>
          <w:tcPr>
            <w:tcW w:w="3402" w:type="dxa"/>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after="0" w:line="320" w:lineRule="exact"/>
              <w:ind w:left="0" w:leftChars="0" w:right="0" w:rightChars="0" w:firstLine="0" w:firstLineChars="0"/>
              <w:jc w:val="both"/>
              <w:textAlignment w:val="auto"/>
              <w:rPr>
                <w:rFonts w:hint="eastAsia" w:ascii="宋体" w:hAnsi="宋体" w:eastAsia="宋体" w:cs="宋体"/>
                <w:color w:val="auto"/>
                <w:spacing w:val="0"/>
                <w:w w:val="100"/>
                <w:position w:val="0"/>
                <w:sz w:val="22"/>
                <w:szCs w:val="22"/>
                <w:highlight w:val="none"/>
                <w:u w:val="none"/>
                <w:shd w:val="clear" w:color="auto" w:fill="auto"/>
                <w:lang w:val="en-US" w:eastAsia="en-US" w:bidi="zh-TW"/>
              </w:rPr>
            </w:pPr>
            <w:r>
              <w:rPr>
                <w:rFonts w:hint="eastAsia" w:ascii="宋体" w:hAnsi="宋体" w:eastAsia="宋体" w:cs="宋体"/>
                <w:color w:val="auto"/>
                <w:spacing w:val="0"/>
                <w:w w:val="100"/>
                <w:position w:val="0"/>
                <w:sz w:val="22"/>
                <w:szCs w:val="22"/>
                <w:highlight w:val="none"/>
                <w:u w:val="none"/>
                <w:shd w:val="clear" w:color="auto" w:fill="auto"/>
                <w:lang w:val="zh-TW" w:eastAsia="zh-TW" w:bidi="zh-TW"/>
              </w:rPr>
              <w:t>该区域有烟蒂、纸屑、有呕吐物等</w:t>
            </w:r>
            <w:r>
              <w:rPr>
                <w:rFonts w:hint="eastAsia" w:ascii="宋体" w:hAnsi="宋体" w:eastAsia="宋体" w:cs="宋体"/>
                <w:color w:val="auto"/>
                <w:spacing w:val="0"/>
                <w:w w:val="100"/>
                <w:position w:val="0"/>
                <w:sz w:val="22"/>
                <w:szCs w:val="22"/>
                <w:highlight w:val="none"/>
                <w:u w:val="none"/>
                <w:shd w:val="clear" w:color="auto" w:fill="auto"/>
                <w:lang w:val="zh-TW" w:eastAsia="zh-CN" w:bidi="zh-TW"/>
              </w:rPr>
              <w:t>赃物</w:t>
            </w:r>
            <w:r>
              <w:rPr>
                <w:rFonts w:hint="eastAsia" w:ascii="宋体" w:hAnsi="宋体" w:eastAsia="宋体" w:cs="宋体"/>
                <w:color w:val="auto"/>
                <w:spacing w:val="0"/>
                <w:w w:val="100"/>
                <w:position w:val="0"/>
                <w:sz w:val="22"/>
                <w:szCs w:val="22"/>
                <w:highlight w:val="none"/>
                <w:u w:val="none"/>
                <w:shd w:val="clear" w:color="auto" w:fill="auto"/>
                <w:lang w:val="zh-TW" w:eastAsia="zh-TW" w:bidi="zh-TW"/>
              </w:rPr>
              <w:t>，20</w:t>
            </w:r>
            <w:r>
              <w:rPr>
                <w:rFonts w:hint="eastAsia" w:ascii="宋体" w:hAnsi="宋体" w:eastAsia="宋体" w:cs="宋体"/>
                <w:color w:val="auto"/>
                <w:spacing w:val="0"/>
                <w:w w:val="100"/>
                <w:position w:val="0"/>
                <w:sz w:val="22"/>
                <w:szCs w:val="22"/>
                <w:highlight w:val="none"/>
                <w:u w:val="none"/>
                <w:shd w:val="clear" w:color="auto" w:fill="auto"/>
                <w:lang w:val="zh-TW" w:eastAsia="zh-CN" w:bidi="zh-TW"/>
              </w:rPr>
              <w:t>分钟内</w:t>
            </w:r>
            <w:r>
              <w:rPr>
                <w:rFonts w:hint="eastAsia" w:ascii="宋体" w:hAnsi="宋体" w:eastAsia="宋体" w:cs="宋体"/>
                <w:color w:val="auto"/>
                <w:spacing w:val="0"/>
                <w:w w:val="100"/>
                <w:position w:val="0"/>
                <w:sz w:val="22"/>
                <w:szCs w:val="22"/>
                <w:highlight w:val="none"/>
                <w:u w:val="none"/>
                <w:shd w:val="clear" w:color="auto" w:fill="auto"/>
                <w:lang w:val="zh-TW" w:eastAsia="zh-TW" w:bidi="zh-TW"/>
              </w:rPr>
              <w:t>无人打扫，一次扣</w:t>
            </w:r>
            <w:r>
              <w:rPr>
                <w:rFonts w:hint="eastAsia" w:ascii="宋体" w:hAnsi="宋体" w:eastAsia="宋体" w:cs="宋体"/>
                <w:color w:val="auto"/>
                <w:spacing w:val="0"/>
                <w:w w:val="100"/>
                <w:position w:val="0"/>
                <w:sz w:val="22"/>
                <w:szCs w:val="22"/>
                <w:highlight w:val="none"/>
                <w:u w:val="none"/>
                <w:shd w:val="clear" w:color="auto" w:fill="auto"/>
                <w:lang w:val="en-US" w:eastAsia="en-US" w:bidi="en-US"/>
              </w:rPr>
              <w:t>0.5</w:t>
            </w:r>
            <w:r>
              <w:rPr>
                <w:rFonts w:hint="eastAsia" w:ascii="宋体" w:hAnsi="宋体" w:eastAsia="宋体" w:cs="宋体"/>
                <w:color w:val="auto"/>
                <w:spacing w:val="0"/>
                <w:w w:val="100"/>
                <w:position w:val="0"/>
                <w:sz w:val="22"/>
                <w:szCs w:val="22"/>
                <w:highlight w:val="none"/>
                <w:u w:val="none"/>
                <w:shd w:val="clear" w:color="auto" w:fill="auto"/>
                <w:lang w:val="zh-TW" w:eastAsia="zh-TW" w:bidi="zh-TW"/>
              </w:rPr>
              <w:t>分。</w:t>
            </w:r>
            <w:r>
              <w:rPr>
                <w:rFonts w:hint="eastAsia" w:ascii="宋体" w:hAnsi="宋体" w:eastAsia="宋体" w:cs="宋体"/>
                <w:color w:val="auto"/>
                <w:spacing w:val="0"/>
                <w:w w:val="100"/>
                <w:position w:val="0"/>
                <w:sz w:val="22"/>
                <w:szCs w:val="22"/>
                <w:highlight w:val="none"/>
                <w:u w:val="none"/>
                <w:shd w:val="clear" w:color="auto" w:fill="auto"/>
                <w:lang w:val="zh-TW" w:eastAsia="zh-CN" w:bidi="zh-TW"/>
              </w:rPr>
              <w:t>（</w:t>
            </w:r>
            <w:r>
              <w:rPr>
                <w:rFonts w:hint="eastAsia" w:ascii="宋体" w:hAnsi="宋体" w:eastAsia="宋体" w:cs="宋体"/>
                <w:color w:val="auto"/>
                <w:spacing w:val="0"/>
                <w:w w:val="100"/>
                <w:position w:val="0"/>
                <w:sz w:val="22"/>
                <w:szCs w:val="22"/>
                <w:highlight w:val="none"/>
                <w:u w:val="none"/>
                <w:shd w:val="clear" w:color="auto" w:fill="auto"/>
                <w:lang w:val="en-US" w:eastAsia="zh-CN" w:bidi="zh-TW"/>
              </w:rPr>
              <w:t>不符合项视程度从0.5分起扣，最高扣分不超过该项目和内容的标准分值</w:t>
            </w:r>
            <w:r>
              <w:rPr>
                <w:rFonts w:hint="eastAsia" w:ascii="宋体" w:hAnsi="宋体" w:eastAsia="宋体" w:cs="宋体"/>
                <w:color w:val="auto"/>
                <w:spacing w:val="0"/>
                <w:w w:val="100"/>
                <w:position w:val="0"/>
                <w:sz w:val="22"/>
                <w:szCs w:val="22"/>
                <w:highlight w:val="none"/>
                <w:u w:val="none"/>
                <w:shd w:val="clear" w:color="auto" w:fill="auto"/>
                <w:lang w:val="zh-TW" w:eastAsia="zh-CN" w:bidi="zh-TW"/>
              </w:rPr>
              <w:t>）</w:t>
            </w:r>
          </w:p>
        </w:tc>
        <w:tc>
          <w:tcPr>
            <w:tcBorders>
              <w:top w:val="single" w:color="auto" w:sz="4" w:space="0"/>
              <w:left w:val="single" w:color="auto" w:sz="4" w:space="0"/>
              <w:bottom w:val="single" w:color="auto" w:sz="4" w:space="0"/>
            </w:tcBorders>
            <w:shd w:val="clear" w:color="auto" w:fill="FFFFFF"/>
            <w:vAlign w:val="top"/>
          </w:tcPr>
          <w:p>
            <w:pPr>
              <w:keepNext w:val="0"/>
              <w:keepLines w:val="0"/>
              <w:pageBreakBefore w:val="0"/>
              <w:widowControl w:val="0"/>
              <w:shd w:val="clear" w:color="auto" w:fill="auto"/>
              <w:kinsoku/>
              <w:wordWrap/>
              <w:overflowPunct/>
              <w:topLinePunct w:val="0"/>
              <w:autoSpaceDE/>
              <w:autoSpaceDN/>
              <w:bidi w:val="0"/>
              <w:adjustRightInd w:val="0"/>
              <w:snapToGrid w:val="0"/>
              <w:spacing w:after="0" w:line="320" w:lineRule="exact"/>
              <w:ind w:left="0" w:leftChars="0" w:right="0" w:rightChars="0" w:firstLine="0" w:firstLineChars="0"/>
              <w:jc w:val="both"/>
              <w:textAlignment w:val="auto"/>
              <w:rPr>
                <w:rFonts w:hint="eastAsia" w:ascii="宋体" w:hAnsi="宋体" w:eastAsia="宋体" w:cs="宋体"/>
                <w:color w:val="auto"/>
                <w:spacing w:val="0"/>
                <w:w w:val="100"/>
                <w:kern w:val="0"/>
                <w:position w:val="0"/>
                <w:sz w:val="22"/>
                <w:szCs w:val="22"/>
                <w:highlight w:val="none"/>
                <w:shd w:val="clear" w:color="auto" w:fill="auto"/>
                <w:lang w:val="en-US" w:eastAsia="en-US" w:bidi="en-US"/>
              </w:rPr>
            </w:pPr>
          </w:p>
        </w:tc>
        <w:tc>
          <w:tcPr>
            <w:tcBorders>
              <w:top w:val="single" w:color="auto" w:sz="4" w:space="0"/>
              <w:left w:val="single" w:color="auto" w:sz="4" w:space="0"/>
              <w:bottom w:val="single" w:color="auto" w:sz="4" w:space="0"/>
              <w:right w:val="single" w:color="auto" w:sz="4" w:space="0"/>
            </w:tcBorders>
            <w:shd w:val="clear" w:color="auto" w:fill="FFFFFF"/>
            <w:vAlign w:val="top"/>
          </w:tcPr>
          <w:p>
            <w:pPr>
              <w:keepNext w:val="0"/>
              <w:keepLines w:val="0"/>
              <w:pageBreakBefore w:val="0"/>
              <w:widowControl w:val="0"/>
              <w:shd w:val="clear" w:color="auto" w:fill="auto"/>
              <w:kinsoku/>
              <w:wordWrap/>
              <w:overflowPunct/>
              <w:topLinePunct w:val="0"/>
              <w:autoSpaceDE/>
              <w:autoSpaceDN/>
              <w:bidi w:val="0"/>
              <w:adjustRightInd w:val="0"/>
              <w:snapToGrid w:val="0"/>
              <w:spacing w:after="0" w:line="320" w:lineRule="exact"/>
              <w:ind w:left="0" w:right="0" w:firstLine="0" w:firstLineChars="0"/>
              <w:jc w:val="both"/>
              <w:textAlignment w:val="auto"/>
              <w:rPr>
                <w:rFonts w:hint="eastAsia" w:ascii="宋体" w:hAnsi="宋体" w:eastAsia="宋体" w:cs="宋体"/>
                <w:color w:val="auto"/>
                <w:spacing w:val="0"/>
                <w:w w:val="100"/>
                <w:kern w:val="0"/>
                <w:position w:val="0"/>
                <w:sz w:val="22"/>
                <w:szCs w:val="22"/>
                <w:highlight w:val="none"/>
                <w:shd w:val="clear" w:color="auto" w:fill="auto"/>
                <w:lang w:eastAsia="en-US" w:bidi="en-US"/>
              </w:rPr>
            </w:pPr>
          </w:p>
        </w:tc>
      </w:tr>
      <w:tr>
        <w:tblPrEx>
          <w:tblCellMar>
            <w:top w:w="0" w:type="dxa"/>
            <w:left w:w="10" w:type="dxa"/>
            <w:bottom w:w="0" w:type="dxa"/>
            <w:right w:w="10" w:type="dxa"/>
          </w:tblCellMar>
        </w:tblPrEx>
        <w:trPr>
          <w:trHeight w:val="3221" w:hRule="exact"/>
          <w:jc w:val="center"/>
        </w:trPr>
        <w:tc>
          <w:tcPr>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after="0" w:line="320" w:lineRule="exact"/>
              <w:ind w:left="0" w:leftChars="0" w:right="0" w:rightChars="0" w:firstLine="0" w:firstLineChars="0"/>
              <w:jc w:val="both"/>
              <w:textAlignment w:val="auto"/>
              <w:rPr>
                <w:rFonts w:hint="eastAsia" w:ascii="宋体" w:hAnsi="宋体" w:eastAsia="宋体" w:cs="宋体"/>
                <w:color w:val="auto"/>
                <w:spacing w:val="0"/>
                <w:w w:val="100"/>
                <w:position w:val="0"/>
                <w:sz w:val="22"/>
                <w:szCs w:val="22"/>
                <w:highlight w:val="none"/>
                <w:u w:val="none"/>
                <w:shd w:val="clear" w:color="auto" w:fill="auto"/>
                <w:lang w:val="zh-TW" w:eastAsia="zh-TW" w:bidi="zh-TW"/>
              </w:rPr>
            </w:pPr>
            <w:r>
              <w:rPr>
                <w:rFonts w:hint="eastAsia" w:ascii="宋体" w:hAnsi="宋体" w:eastAsia="宋体" w:cs="宋体"/>
                <w:color w:val="auto"/>
                <w:spacing w:val="0"/>
                <w:w w:val="100"/>
                <w:position w:val="0"/>
                <w:sz w:val="22"/>
                <w:szCs w:val="22"/>
                <w:highlight w:val="none"/>
                <w:u w:val="none"/>
                <w:shd w:val="clear" w:color="auto" w:fill="auto"/>
                <w:lang w:val="zh-TW" w:eastAsia="zh-TW" w:bidi="zh-TW"/>
              </w:rPr>
              <w:t>2、门窗（窗帘由</w:t>
            </w:r>
            <w:r>
              <w:rPr>
                <w:rFonts w:hint="eastAsia" w:ascii="宋体" w:hAnsi="宋体" w:eastAsia="宋体" w:cs="宋体"/>
                <w:color w:val="auto"/>
                <w:spacing w:val="0"/>
                <w:w w:val="100"/>
                <w:position w:val="0"/>
                <w:sz w:val="22"/>
                <w:szCs w:val="22"/>
                <w:highlight w:val="none"/>
                <w:u w:val="none"/>
                <w:shd w:val="clear" w:color="auto" w:fill="auto"/>
                <w:lang w:val="zh-TW" w:eastAsia="zh-CN" w:bidi="zh-TW"/>
              </w:rPr>
              <w:t>采购购入</w:t>
            </w:r>
            <w:r>
              <w:rPr>
                <w:rFonts w:hint="eastAsia" w:ascii="宋体" w:hAnsi="宋体" w:eastAsia="宋体" w:cs="宋体"/>
                <w:color w:val="auto"/>
                <w:spacing w:val="0"/>
                <w:w w:val="100"/>
                <w:position w:val="0"/>
                <w:sz w:val="22"/>
                <w:szCs w:val="22"/>
                <w:highlight w:val="none"/>
                <w:u w:val="none"/>
                <w:shd w:val="clear" w:color="auto" w:fill="auto"/>
                <w:lang w:val="zh-TW" w:eastAsia="zh-TW" w:bidi="zh-TW"/>
              </w:rPr>
              <w:t>洗涤，投标人负责拆装）、窗台干净、整洁、无灰尘、无污迹；2米以下室外玻璃及室内玻璃、玻璃间格、各种柱身、扶手、栏杆（含木质、金属、不锈钢）、内玻璃窗、镜面等明净、光亮、无积尘、无污迹、无斑点、金属、不锈钢按规定时间上保护剂。</w:t>
            </w:r>
          </w:p>
        </w:tc>
        <w:tc>
          <w:tcPr>
            <w:tcW w:w="529" w:type="dxa"/>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after="0" w:line="320" w:lineRule="exact"/>
              <w:ind w:left="0" w:leftChars="0" w:right="0" w:rightChars="0" w:firstLine="0" w:firstLineChars="0"/>
              <w:jc w:val="both"/>
              <w:textAlignment w:val="auto"/>
              <w:rPr>
                <w:rFonts w:hint="eastAsia" w:ascii="宋体" w:hAnsi="宋体" w:eastAsia="宋体" w:cs="宋体"/>
                <w:color w:val="auto"/>
                <w:spacing w:val="0"/>
                <w:w w:val="100"/>
                <w:position w:val="0"/>
                <w:sz w:val="22"/>
                <w:szCs w:val="22"/>
                <w:highlight w:val="none"/>
                <w:u w:val="none"/>
                <w:shd w:val="clear" w:color="auto" w:fill="auto"/>
                <w:lang w:val="zh-TW" w:eastAsia="zh-TW" w:bidi="zh-TW"/>
              </w:rPr>
            </w:pPr>
            <w:r>
              <w:rPr>
                <w:rFonts w:hint="eastAsia" w:ascii="宋体" w:hAnsi="宋体" w:eastAsia="宋体" w:cs="宋体"/>
                <w:color w:val="auto"/>
                <w:spacing w:val="0"/>
                <w:w w:val="100"/>
                <w:position w:val="0"/>
                <w:sz w:val="22"/>
                <w:szCs w:val="22"/>
                <w:highlight w:val="none"/>
                <w:u w:val="none"/>
                <w:shd w:val="clear" w:color="auto" w:fill="auto"/>
                <w:lang w:val="zh-TW" w:eastAsia="zh-TW" w:bidi="zh-TW"/>
              </w:rPr>
              <w:t>4分</w:t>
            </w:r>
          </w:p>
        </w:tc>
        <w:tc>
          <w:tcPr>
            <w:tcW w:w="3402" w:type="dxa"/>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after="0" w:line="320" w:lineRule="exact"/>
              <w:ind w:left="0" w:leftChars="0" w:right="0" w:rightChars="0" w:firstLine="0" w:firstLineChars="0"/>
              <w:jc w:val="both"/>
              <w:textAlignment w:val="auto"/>
              <w:rPr>
                <w:rFonts w:hint="eastAsia" w:ascii="宋体" w:hAnsi="宋体" w:eastAsia="宋体" w:cs="宋体"/>
                <w:color w:val="auto"/>
                <w:spacing w:val="0"/>
                <w:w w:val="100"/>
                <w:position w:val="0"/>
                <w:sz w:val="22"/>
                <w:szCs w:val="22"/>
                <w:highlight w:val="none"/>
                <w:u w:val="none"/>
                <w:shd w:val="clear" w:color="auto" w:fill="auto"/>
                <w:lang w:val="en-US" w:eastAsia="en-US" w:bidi="zh-TW"/>
              </w:rPr>
            </w:pPr>
            <w:r>
              <w:rPr>
                <w:rFonts w:hint="eastAsia" w:ascii="宋体" w:hAnsi="宋体" w:eastAsia="宋体" w:cs="宋体"/>
                <w:color w:val="auto"/>
                <w:spacing w:val="0"/>
                <w:w w:val="100"/>
                <w:position w:val="0"/>
                <w:sz w:val="22"/>
                <w:szCs w:val="22"/>
                <w:highlight w:val="none"/>
                <w:u w:val="none"/>
                <w:shd w:val="clear" w:color="auto" w:fill="auto"/>
                <w:lang w:val="zh-TW" w:eastAsia="zh-TW" w:bidi="zh-TW"/>
              </w:rPr>
              <w:t>有明显灰尘、污物、</w:t>
            </w:r>
            <w:r>
              <w:rPr>
                <w:rFonts w:hint="eastAsia" w:ascii="宋体" w:hAnsi="宋体" w:eastAsia="宋体" w:cs="宋体"/>
                <w:color w:val="auto"/>
                <w:spacing w:val="0"/>
                <w:w w:val="100"/>
                <w:position w:val="0"/>
                <w:sz w:val="22"/>
                <w:szCs w:val="22"/>
                <w:highlight w:val="none"/>
                <w:u w:val="none"/>
                <w:shd w:val="clear" w:color="auto" w:fill="auto"/>
                <w:lang w:val="zh-TW" w:eastAsia="zh-CN" w:bidi="zh-TW"/>
              </w:rPr>
              <w:t>赃物</w:t>
            </w:r>
            <w:r>
              <w:rPr>
                <w:rFonts w:hint="eastAsia" w:ascii="宋体" w:hAnsi="宋体" w:eastAsia="宋体" w:cs="宋体"/>
                <w:color w:val="auto"/>
                <w:spacing w:val="0"/>
                <w:w w:val="100"/>
                <w:position w:val="0"/>
                <w:sz w:val="22"/>
                <w:szCs w:val="22"/>
                <w:highlight w:val="none"/>
                <w:u w:val="none"/>
                <w:shd w:val="clear" w:color="auto" w:fill="auto"/>
                <w:lang w:val="zh-TW" w:eastAsia="zh-TW" w:bidi="zh-TW"/>
              </w:rPr>
              <w:t>，一次扣</w:t>
            </w:r>
            <w:r>
              <w:rPr>
                <w:rFonts w:hint="eastAsia" w:ascii="宋体" w:hAnsi="宋体" w:eastAsia="宋体" w:cs="宋体"/>
                <w:color w:val="auto"/>
                <w:spacing w:val="0"/>
                <w:w w:val="100"/>
                <w:position w:val="0"/>
                <w:sz w:val="22"/>
                <w:szCs w:val="22"/>
                <w:highlight w:val="none"/>
                <w:u w:val="none"/>
                <w:shd w:val="clear" w:color="auto" w:fill="auto"/>
                <w:lang w:val="en-US" w:eastAsia="en-US" w:bidi="en-US"/>
              </w:rPr>
              <w:t>0.5</w:t>
            </w:r>
            <w:r>
              <w:rPr>
                <w:rFonts w:hint="eastAsia" w:ascii="宋体" w:hAnsi="宋体" w:eastAsia="宋体" w:cs="宋体"/>
                <w:color w:val="auto"/>
                <w:spacing w:val="0"/>
                <w:w w:val="100"/>
                <w:position w:val="0"/>
                <w:sz w:val="22"/>
                <w:szCs w:val="22"/>
                <w:highlight w:val="none"/>
                <w:u w:val="none"/>
                <w:shd w:val="clear" w:color="auto" w:fill="auto"/>
                <w:lang w:val="zh-CN" w:eastAsia="zh-CN" w:bidi="zh-CN"/>
              </w:rPr>
              <w:t>分。</w:t>
            </w:r>
            <w:r>
              <w:rPr>
                <w:rFonts w:hint="eastAsia" w:ascii="宋体" w:hAnsi="宋体" w:eastAsia="宋体" w:cs="宋体"/>
                <w:color w:val="auto"/>
                <w:spacing w:val="0"/>
                <w:w w:val="100"/>
                <w:position w:val="0"/>
                <w:sz w:val="22"/>
                <w:szCs w:val="22"/>
                <w:highlight w:val="none"/>
                <w:u w:val="none"/>
                <w:shd w:val="clear" w:color="auto" w:fill="auto"/>
                <w:lang w:val="zh-TW" w:eastAsia="zh-CN" w:bidi="zh-TW"/>
              </w:rPr>
              <w:t>（</w:t>
            </w:r>
            <w:r>
              <w:rPr>
                <w:rFonts w:hint="eastAsia" w:ascii="宋体" w:hAnsi="宋体" w:eastAsia="宋体" w:cs="宋体"/>
                <w:color w:val="auto"/>
                <w:spacing w:val="0"/>
                <w:w w:val="100"/>
                <w:position w:val="0"/>
                <w:sz w:val="22"/>
                <w:szCs w:val="22"/>
                <w:highlight w:val="none"/>
                <w:u w:val="none"/>
                <w:shd w:val="clear" w:color="auto" w:fill="auto"/>
                <w:lang w:val="en-US" w:eastAsia="zh-CN" w:bidi="zh-TW"/>
              </w:rPr>
              <w:t>不符合项视程度从0.5分起扣，最高扣分不超过该项目和内容的标准分值</w:t>
            </w:r>
            <w:r>
              <w:rPr>
                <w:rFonts w:hint="eastAsia" w:ascii="宋体" w:hAnsi="宋体" w:eastAsia="宋体" w:cs="宋体"/>
                <w:color w:val="auto"/>
                <w:spacing w:val="0"/>
                <w:w w:val="100"/>
                <w:position w:val="0"/>
                <w:sz w:val="22"/>
                <w:szCs w:val="22"/>
                <w:highlight w:val="none"/>
                <w:u w:val="none"/>
                <w:shd w:val="clear" w:color="auto" w:fill="auto"/>
                <w:lang w:val="zh-TW" w:eastAsia="zh-CN" w:bidi="zh-TW"/>
              </w:rPr>
              <w:t>）</w:t>
            </w:r>
          </w:p>
        </w:tc>
        <w:tc>
          <w:tcPr>
            <w:tcBorders>
              <w:top w:val="single" w:color="auto" w:sz="4" w:space="0"/>
              <w:left w:val="single" w:color="auto" w:sz="4" w:space="0"/>
              <w:bottom w:val="single" w:color="auto" w:sz="4" w:space="0"/>
            </w:tcBorders>
            <w:shd w:val="clear" w:color="auto" w:fill="FFFFFF"/>
            <w:vAlign w:val="top"/>
          </w:tcPr>
          <w:p>
            <w:pPr>
              <w:keepNext w:val="0"/>
              <w:keepLines w:val="0"/>
              <w:pageBreakBefore w:val="0"/>
              <w:widowControl w:val="0"/>
              <w:shd w:val="clear" w:color="auto" w:fill="auto"/>
              <w:kinsoku/>
              <w:wordWrap/>
              <w:overflowPunct/>
              <w:topLinePunct w:val="0"/>
              <w:autoSpaceDE/>
              <w:autoSpaceDN/>
              <w:bidi w:val="0"/>
              <w:adjustRightInd w:val="0"/>
              <w:snapToGrid w:val="0"/>
              <w:spacing w:after="0" w:line="320" w:lineRule="exact"/>
              <w:ind w:left="0" w:leftChars="0" w:right="0" w:rightChars="0" w:firstLine="0" w:firstLineChars="0"/>
              <w:jc w:val="both"/>
              <w:textAlignment w:val="auto"/>
              <w:rPr>
                <w:rFonts w:hint="eastAsia" w:ascii="宋体" w:hAnsi="宋体" w:eastAsia="宋体" w:cs="宋体"/>
                <w:color w:val="auto"/>
                <w:spacing w:val="0"/>
                <w:w w:val="100"/>
                <w:kern w:val="0"/>
                <w:position w:val="0"/>
                <w:sz w:val="22"/>
                <w:szCs w:val="22"/>
                <w:highlight w:val="none"/>
                <w:shd w:val="clear" w:color="auto" w:fill="auto"/>
                <w:lang w:val="en-US" w:eastAsia="en-US" w:bidi="en-US"/>
              </w:rPr>
            </w:pPr>
          </w:p>
        </w:tc>
        <w:tc>
          <w:tcPr>
            <w:tcBorders>
              <w:top w:val="single" w:color="auto" w:sz="4" w:space="0"/>
              <w:left w:val="single" w:color="auto" w:sz="4" w:space="0"/>
              <w:bottom w:val="single" w:color="auto" w:sz="4" w:space="0"/>
              <w:right w:val="single" w:color="auto" w:sz="4" w:space="0"/>
            </w:tcBorders>
            <w:shd w:val="clear" w:color="auto" w:fill="FFFFFF"/>
            <w:vAlign w:val="top"/>
          </w:tcPr>
          <w:p>
            <w:pPr>
              <w:keepNext w:val="0"/>
              <w:keepLines w:val="0"/>
              <w:pageBreakBefore w:val="0"/>
              <w:widowControl w:val="0"/>
              <w:shd w:val="clear" w:color="auto" w:fill="auto"/>
              <w:kinsoku/>
              <w:wordWrap/>
              <w:overflowPunct/>
              <w:topLinePunct w:val="0"/>
              <w:autoSpaceDE/>
              <w:autoSpaceDN/>
              <w:bidi w:val="0"/>
              <w:adjustRightInd w:val="0"/>
              <w:snapToGrid w:val="0"/>
              <w:spacing w:after="0" w:line="320" w:lineRule="exact"/>
              <w:ind w:left="0" w:right="0" w:firstLine="0" w:firstLineChars="0"/>
              <w:jc w:val="both"/>
              <w:textAlignment w:val="auto"/>
              <w:rPr>
                <w:rFonts w:hint="eastAsia" w:ascii="宋体" w:hAnsi="宋体" w:eastAsia="宋体" w:cs="宋体"/>
                <w:color w:val="auto"/>
                <w:spacing w:val="0"/>
                <w:w w:val="100"/>
                <w:kern w:val="0"/>
                <w:position w:val="0"/>
                <w:sz w:val="22"/>
                <w:szCs w:val="22"/>
                <w:highlight w:val="none"/>
                <w:shd w:val="clear" w:color="auto" w:fill="auto"/>
                <w:lang w:eastAsia="en-US" w:bidi="en-US"/>
              </w:rPr>
            </w:pPr>
          </w:p>
        </w:tc>
      </w:tr>
      <w:tr>
        <w:tblPrEx>
          <w:tblCellMar>
            <w:top w:w="0" w:type="dxa"/>
            <w:left w:w="10" w:type="dxa"/>
            <w:bottom w:w="0" w:type="dxa"/>
            <w:right w:w="10" w:type="dxa"/>
          </w:tblCellMar>
        </w:tblPrEx>
        <w:trPr>
          <w:trHeight w:val="2294" w:hRule="exact"/>
          <w:jc w:val="center"/>
        </w:trPr>
        <w:tc>
          <w:tcPr>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after="0" w:line="320" w:lineRule="exact"/>
              <w:ind w:left="0" w:leftChars="0" w:right="0" w:rightChars="0" w:firstLine="0" w:firstLineChars="0"/>
              <w:jc w:val="both"/>
              <w:textAlignment w:val="auto"/>
              <w:rPr>
                <w:rFonts w:hint="eastAsia" w:ascii="宋体" w:hAnsi="宋体" w:eastAsia="宋体" w:cs="宋体"/>
                <w:color w:val="auto"/>
                <w:spacing w:val="0"/>
                <w:w w:val="100"/>
                <w:position w:val="0"/>
                <w:sz w:val="22"/>
                <w:szCs w:val="22"/>
                <w:highlight w:val="none"/>
                <w:u w:val="none"/>
                <w:shd w:val="clear" w:color="auto" w:fill="auto"/>
                <w:lang w:val="zh-TW" w:eastAsia="zh-TW" w:bidi="zh-TW"/>
              </w:rPr>
            </w:pPr>
            <w:r>
              <w:rPr>
                <w:rFonts w:hint="eastAsia" w:ascii="宋体" w:hAnsi="宋体" w:eastAsia="宋体" w:cs="宋体"/>
                <w:color w:val="auto"/>
                <w:spacing w:val="0"/>
                <w:w w:val="100"/>
                <w:position w:val="0"/>
                <w:sz w:val="22"/>
                <w:szCs w:val="22"/>
                <w:highlight w:val="none"/>
                <w:u w:val="none"/>
                <w:shd w:val="clear" w:color="auto" w:fill="auto"/>
                <w:lang w:val="zh-TW" w:eastAsia="zh-TW" w:bidi="zh-TW"/>
              </w:rPr>
              <w:t>3、各种室内装饰物、墙上装饰物和各类设施表面（如灯饰、警铃、监视器、火灾报警控制器、风口、安全</w:t>
            </w:r>
            <w:r>
              <w:rPr>
                <w:rFonts w:hint="eastAsia" w:ascii="宋体" w:hAnsi="宋体" w:eastAsia="宋体" w:cs="宋体"/>
                <w:color w:val="auto"/>
                <w:spacing w:val="0"/>
                <w:w w:val="100"/>
                <w:position w:val="0"/>
                <w:sz w:val="22"/>
                <w:szCs w:val="22"/>
                <w:highlight w:val="none"/>
                <w:u w:val="none"/>
                <w:shd w:val="clear" w:color="auto" w:fill="auto"/>
                <w:lang w:val="zh-TW" w:eastAsia="zh-CN" w:bidi="zh-TW"/>
              </w:rPr>
              <w:t>指示灯</w:t>
            </w:r>
            <w:r>
              <w:rPr>
                <w:rFonts w:hint="eastAsia" w:ascii="宋体" w:hAnsi="宋体" w:eastAsia="宋体" w:cs="宋体"/>
                <w:color w:val="auto"/>
                <w:spacing w:val="0"/>
                <w:w w:val="100"/>
                <w:position w:val="0"/>
                <w:sz w:val="22"/>
                <w:szCs w:val="22"/>
                <w:highlight w:val="none"/>
                <w:u w:val="none"/>
                <w:shd w:val="clear" w:color="auto" w:fill="auto"/>
                <w:lang w:val="zh-TW" w:eastAsia="zh-TW" w:bidi="zh-TW"/>
              </w:rPr>
              <w:t>、开关盒、消防栓箱、各种告示牌、指示牌、空调等）干净、无灰尘、无污迹、无蜘蛛网。</w:t>
            </w:r>
          </w:p>
        </w:tc>
        <w:tc>
          <w:tcPr>
            <w:tcW w:w="529" w:type="dxa"/>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after="0" w:line="320" w:lineRule="exact"/>
              <w:ind w:left="0" w:leftChars="0" w:right="0" w:rightChars="0" w:firstLine="0" w:firstLineChars="0"/>
              <w:jc w:val="both"/>
              <w:textAlignment w:val="auto"/>
              <w:rPr>
                <w:rFonts w:hint="eastAsia" w:ascii="宋体" w:hAnsi="宋体" w:eastAsia="宋体" w:cs="宋体"/>
                <w:color w:val="auto"/>
                <w:spacing w:val="0"/>
                <w:w w:val="100"/>
                <w:position w:val="0"/>
                <w:sz w:val="22"/>
                <w:szCs w:val="22"/>
                <w:highlight w:val="none"/>
                <w:u w:val="none"/>
                <w:shd w:val="clear" w:color="auto" w:fill="auto"/>
                <w:lang w:val="zh-TW" w:eastAsia="zh-TW" w:bidi="zh-TW"/>
              </w:rPr>
            </w:pPr>
            <w:r>
              <w:rPr>
                <w:rFonts w:hint="eastAsia" w:ascii="宋体" w:hAnsi="宋体" w:eastAsia="宋体" w:cs="宋体"/>
                <w:color w:val="auto"/>
                <w:spacing w:val="0"/>
                <w:w w:val="100"/>
                <w:position w:val="0"/>
                <w:sz w:val="22"/>
                <w:szCs w:val="22"/>
                <w:highlight w:val="none"/>
                <w:u w:val="none"/>
                <w:shd w:val="clear" w:color="auto" w:fill="auto"/>
                <w:lang w:val="zh-TW" w:eastAsia="zh-TW" w:bidi="zh-TW"/>
              </w:rPr>
              <w:t>4分</w:t>
            </w:r>
          </w:p>
        </w:tc>
        <w:tc>
          <w:tcPr>
            <w:tcW w:w="3402" w:type="dxa"/>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after="0" w:line="320" w:lineRule="exact"/>
              <w:ind w:left="0" w:leftChars="0" w:right="0" w:rightChars="0" w:firstLine="0" w:firstLineChars="0"/>
              <w:jc w:val="both"/>
              <w:textAlignment w:val="auto"/>
              <w:rPr>
                <w:rFonts w:hint="eastAsia" w:ascii="宋体" w:hAnsi="宋体" w:eastAsia="宋体" w:cs="宋体"/>
                <w:color w:val="auto"/>
                <w:spacing w:val="0"/>
                <w:w w:val="100"/>
                <w:position w:val="0"/>
                <w:sz w:val="22"/>
                <w:szCs w:val="22"/>
                <w:highlight w:val="none"/>
                <w:u w:val="none"/>
                <w:shd w:val="clear" w:color="auto" w:fill="auto"/>
                <w:lang w:val="en-US" w:eastAsia="en-US" w:bidi="zh-TW"/>
              </w:rPr>
            </w:pPr>
            <w:r>
              <w:rPr>
                <w:rFonts w:hint="eastAsia" w:ascii="宋体" w:hAnsi="宋体" w:eastAsia="宋体" w:cs="宋体"/>
                <w:color w:val="auto"/>
                <w:spacing w:val="0"/>
                <w:w w:val="100"/>
                <w:position w:val="0"/>
                <w:sz w:val="22"/>
                <w:szCs w:val="22"/>
                <w:highlight w:val="none"/>
                <w:u w:val="none"/>
                <w:shd w:val="clear" w:color="auto" w:fill="auto"/>
                <w:lang w:val="zh-TW" w:eastAsia="zh-TW" w:bidi="zh-TW"/>
              </w:rPr>
              <w:t>有明显灰尘、污物、蜘蛛等</w:t>
            </w:r>
            <w:r>
              <w:rPr>
                <w:rFonts w:hint="eastAsia" w:ascii="宋体" w:hAnsi="宋体" w:eastAsia="宋体" w:cs="宋体"/>
                <w:color w:val="auto"/>
                <w:spacing w:val="0"/>
                <w:w w:val="100"/>
                <w:position w:val="0"/>
                <w:sz w:val="22"/>
                <w:szCs w:val="22"/>
                <w:highlight w:val="none"/>
                <w:u w:val="none"/>
                <w:shd w:val="clear" w:color="auto" w:fill="auto"/>
                <w:lang w:val="zh-TW" w:eastAsia="zh-CN" w:bidi="zh-TW"/>
              </w:rPr>
              <w:t>赃物</w:t>
            </w:r>
            <w:r>
              <w:rPr>
                <w:rFonts w:hint="eastAsia" w:ascii="宋体" w:hAnsi="宋体" w:eastAsia="宋体" w:cs="宋体"/>
                <w:color w:val="auto"/>
                <w:spacing w:val="0"/>
                <w:w w:val="100"/>
                <w:position w:val="0"/>
                <w:sz w:val="22"/>
                <w:szCs w:val="22"/>
                <w:highlight w:val="none"/>
                <w:u w:val="none"/>
                <w:shd w:val="clear" w:color="auto" w:fill="auto"/>
                <w:lang w:val="zh-TW" w:eastAsia="zh-TW" w:bidi="zh-TW"/>
              </w:rPr>
              <w:t>，一次扣</w:t>
            </w:r>
            <w:r>
              <w:rPr>
                <w:rFonts w:hint="eastAsia" w:ascii="宋体" w:hAnsi="宋体" w:eastAsia="宋体" w:cs="宋体"/>
                <w:color w:val="auto"/>
                <w:spacing w:val="0"/>
                <w:w w:val="100"/>
                <w:position w:val="0"/>
                <w:sz w:val="22"/>
                <w:szCs w:val="22"/>
                <w:highlight w:val="none"/>
                <w:u w:val="none"/>
                <w:shd w:val="clear" w:color="auto" w:fill="auto"/>
                <w:lang w:val="en-US" w:eastAsia="en-US" w:bidi="en-US"/>
              </w:rPr>
              <w:t>0.5</w:t>
            </w:r>
            <w:r>
              <w:rPr>
                <w:rFonts w:hint="eastAsia" w:ascii="宋体" w:hAnsi="宋体" w:eastAsia="宋体" w:cs="宋体"/>
                <w:color w:val="auto"/>
                <w:spacing w:val="0"/>
                <w:w w:val="100"/>
                <w:position w:val="0"/>
                <w:sz w:val="22"/>
                <w:szCs w:val="22"/>
                <w:highlight w:val="none"/>
                <w:u w:val="none"/>
                <w:shd w:val="clear" w:color="auto" w:fill="auto"/>
                <w:lang w:val="zh-TW" w:eastAsia="zh-TW" w:bidi="zh-TW"/>
              </w:rPr>
              <w:t>分。</w:t>
            </w:r>
            <w:r>
              <w:rPr>
                <w:rFonts w:hint="eastAsia" w:ascii="宋体" w:hAnsi="宋体" w:eastAsia="宋体" w:cs="宋体"/>
                <w:color w:val="auto"/>
                <w:spacing w:val="0"/>
                <w:w w:val="100"/>
                <w:position w:val="0"/>
                <w:sz w:val="22"/>
                <w:szCs w:val="22"/>
                <w:highlight w:val="none"/>
                <w:u w:val="none"/>
                <w:shd w:val="clear" w:color="auto" w:fill="auto"/>
                <w:lang w:val="zh-TW" w:eastAsia="zh-CN" w:bidi="zh-TW"/>
              </w:rPr>
              <w:t>（</w:t>
            </w:r>
            <w:r>
              <w:rPr>
                <w:rFonts w:hint="eastAsia" w:ascii="宋体" w:hAnsi="宋体" w:eastAsia="宋体" w:cs="宋体"/>
                <w:color w:val="auto"/>
                <w:spacing w:val="0"/>
                <w:w w:val="100"/>
                <w:position w:val="0"/>
                <w:sz w:val="22"/>
                <w:szCs w:val="22"/>
                <w:highlight w:val="none"/>
                <w:u w:val="none"/>
                <w:shd w:val="clear" w:color="auto" w:fill="auto"/>
                <w:lang w:val="en-US" w:eastAsia="zh-CN" w:bidi="zh-TW"/>
              </w:rPr>
              <w:t>不符合项视程度从0.5分起扣，最高扣分不超过该项目和内容的标准分值</w:t>
            </w:r>
            <w:r>
              <w:rPr>
                <w:rFonts w:hint="eastAsia" w:ascii="宋体" w:hAnsi="宋体" w:eastAsia="宋体" w:cs="宋体"/>
                <w:color w:val="auto"/>
                <w:spacing w:val="0"/>
                <w:w w:val="100"/>
                <w:position w:val="0"/>
                <w:sz w:val="22"/>
                <w:szCs w:val="22"/>
                <w:highlight w:val="none"/>
                <w:u w:val="none"/>
                <w:shd w:val="clear" w:color="auto" w:fill="auto"/>
                <w:lang w:val="zh-TW" w:eastAsia="zh-CN" w:bidi="zh-TW"/>
              </w:rPr>
              <w:t>）</w:t>
            </w:r>
          </w:p>
        </w:tc>
        <w:tc>
          <w:tcPr>
            <w:tcBorders>
              <w:top w:val="single" w:color="auto" w:sz="4" w:space="0"/>
              <w:left w:val="single" w:color="auto" w:sz="4" w:space="0"/>
              <w:bottom w:val="single" w:color="auto" w:sz="4" w:space="0"/>
            </w:tcBorders>
            <w:shd w:val="clear" w:color="auto" w:fill="FFFFFF"/>
            <w:vAlign w:val="top"/>
          </w:tcPr>
          <w:p>
            <w:pPr>
              <w:keepNext w:val="0"/>
              <w:keepLines w:val="0"/>
              <w:pageBreakBefore w:val="0"/>
              <w:widowControl w:val="0"/>
              <w:shd w:val="clear" w:color="auto" w:fill="auto"/>
              <w:kinsoku/>
              <w:wordWrap/>
              <w:overflowPunct/>
              <w:topLinePunct w:val="0"/>
              <w:autoSpaceDE/>
              <w:autoSpaceDN/>
              <w:bidi w:val="0"/>
              <w:adjustRightInd w:val="0"/>
              <w:snapToGrid w:val="0"/>
              <w:spacing w:after="0" w:line="320" w:lineRule="exact"/>
              <w:ind w:left="0" w:leftChars="0" w:right="0" w:rightChars="0" w:firstLine="0" w:firstLineChars="0"/>
              <w:jc w:val="both"/>
              <w:textAlignment w:val="auto"/>
              <w:rPr>
                <w:rFonts w:hint="eastAsia" w:ascii="宋体" w:hAnsi="宋体" w:eastAsia="宋体" w:cs="宋体"/>
                <w:color w:val="auto"/>
                <w:spacing w:val="0"/>
                <w:w w:val="100"/>
                <w:kern w:val="0"/>
                <w:position w:val="0"/>
                <w:sz w:val="22"/>
                <w:szCs w:val="22"/>
                <w:highlight w:val="none"/>
                <w:shd w:val="clear" w:color="auto" w:fill="auto"/>
                <w:lang w:val="en-US" w:eastAsia="en-US" w:bidi="en-US"/>
              </w:rPr>
            </w:pPr>
          </w:p>
        </w:tc>
        <w:tc>
          <w:tcPr>
            <w:tcBorders>
              <w:top w:val="single" w:color="auto" w:sz="4" w:space="0"/>
              <w:left w:val="single" w:color="auto" w:sz="4" w:space="0"/>
              <w:bottom w:val="single" w:color="auto" w:sz="4" w:space="0"/>
              <w:right w:val="single" w:color="auto" w:sz="4" w:space="0"/>
            </w:tcBorders>
            <w:shd w:val="clear" w:color="auto" w:fill="FFFFFF"/>
            <w:vAlign w:val="top"/>
          </w:tcPr>
          <w:p>
            <w:pPr>
              <w:keepNext w:val="0"/>
              <w:keepLines w:val="0"/>
              <w:pageBreakBefore w:val="0"/>
              <w:widowControl w:val="0"/>
              <w:shd w:val="clear" w:color="auto" w:fill="auto"/>
              <w:kinsoku/>
              <w:wordWrap/>
              <w:overflowPunct/>
              <w:topLinePunct w:val="0"/>
              <w:autoSpaceDE/>
              <w:autoSpaceDN/>
              <w:bidi w:val="0"/>
              <w:adjustRightInd w:val="0"/>
              <w:snapToGrid w:val="0"/>
              <w:spacing w:after="0" w:line="320" w:lineRule="exact"/>
              <w:ind w:left="0" w:right="0" w:firstLine="0" w:firstLineChars="0"/>
              <w:jc w:val="both"/>
              <w:textAlignment w:val="auto"/>
              <w:rPr>
                <w:rFonts w:hint="eastAsia" w:ascii="宋体" w:hAnsi="宋体" w:eastAsia="宋体" w:cs="宋体"/>
                <w:color w:val="auto"/>
                <w:spacing w:val="0"/>
                <w:w w:val="100"/>
                <w:kern w:val="0"/>
                <w:position w:val="0"/>
                <w:sz w:val="22"/>
                <w:szCs w:val="22"/>
                <w:highlight w:val="none"/>
                <w:shd w:val="clear" w:color="auto" w:fill="auto"/>
                <w:lang w:eastAsia="en-US" w:bidi="en-US"/>
              </w:rPr>
            </w:pPr>
          </w:p>
        </w:tc>
      </w:tr>
      <w:tr>
        <w:tblPrEx>
          <w:tblCellMar>
            <w:top w:w="0" w:type="dxa"/>
            <w:left w:w="10" w:type="dxa"/>
            <w:bottom w:w="0" w:type="dxa"/>
            <w:right w:w="10" w:type="dxa"/>
          </w:tblCellMar>
        </w:tblPrEx>
        <w:trPr>
          <w:trHeight w:val="2288" w:hRule="exact"/>
          <w:jc w:val="center"/>
        </w:trPr>
        <w:tc>
          <w:tcPr>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after="0" w:line="320" w:lineRule="exact"/>
              <w:ind w:left="0" w:leftChars="0" w:right="0" w:rightChars="0" w:firstLine="0" w:firstLineChars="0"/>
              <w:jc w:val="both"/>
              <w:textAlignment w:val="auto"/>
              <w:rPr>
                <w:rFonts w:hint="eastAsia" w:ascii="宋体" w:hAnsi="宋体" w:eastAsia="宋体" w:cs="宋体"/>
                <w:color w:val="auto"/>
                <w:spacing w:val="0"/>
                <w:w w:val="100"/>
                <w:position w:val="0"/>
                <w:sz w:val="22"/>
                <w:szCs w:val="22"/>
                <w:highlight w:val="none"/>
                <w:u w:val="none"/>
                <w:shd w:val="clear" w:color="auto" w:fill="auto"/>
                <w:lang w:val="zh-TW" w:eastAsia="zh-TW" w:bidi="zh-TW"/>
              </w:rPr>
            </w:pPr>
            <w:r>
              <w:rPr>
                <w:rFonts w:hint="eastAsia" w:ascii="宋体" w:hAnsi="宋体" w:eastAsia="宋体" w:cs="宋体"/>
                <w:color w:val="auto"/>
                <w:spacing w:val="0"/>
                <w:w w:val="100"/>
                <w:position w:val="0"/>
                <w:sz w:val="22"/>
                <w:szCs w:val="22"/>
                <w:highlight w:val="none"/>
                <w:u w:val="none"/>
                <w:shd w:val="clear" w:color="auto" w:fill="auto"/>
                <w:lang w:val="zh-TW" w:eastAsia="zh-TW" w:bidi="zh-TW"/>
              </w:rPr>
              <w:t>4、病房地面、床、柜、电视等各类家具、用品干净整洁、无尘、无水；垃圾篮清倒及时，及时更换塑料袋。垃圾桶配置合理</w:t>
            </w:r>
            <w:r>
              <w:rPr>
                <w:rFonts w:hint="eastAsia" w:ascii="宋体" w:hAnsi="宋体" w:eastAsia="宋体" w:cs="宋体"/>
                <w:color w:val="auto"/>
                <w:spacing w:val="0"/>
                <w:w w:val="100"/>
                <w:position w:val="0"/>
                <w:sz w:val="22"/>
                <w:szCs w:val="22"/>
                <w:highlight w:val="none"/>
                <w:u w:val="none"/>
                <w:shd w:val="clear" w:color="auto" w:fill="auto"/>
                <w:lang w:val="zh-TW" w:eastAsia="zh-CN" w:bidi="zh-TW"/>
              </w:rPr>
              <w:t>，</w:t>
            </w:r>
            <w:r>
              <w:rPr>
                <w:rFonts w:hint="eastAsia" w:ascii="宋体" w:hAnsi="宋体" w:eastAsia="宋体" w:cs="宋体"/>
                <w:color w:val="auto"/>
                <w:spacing w:val="0"/>
                <w:w w:val="100"/>
                <w:position w:val="0"/>
                <w:sz w:val="22"/>
                <w:szCs w:val="22"/>
                <w:highlight w:val="none"/>
                <w:u w:val="none"/>
                <w:shd w:val="clear" w:color="auto" w:fill="auto"/>
                <w:lang w:val="zh-TW" w:eastAsia="zh-TW" w:bidi="zh-TW"/>
              </w:rPr>
              <w:t>清倒及时、外表干净、无积垢、无臭味；病房门把每日进行消毒。</w:t>
            </w:r>
          </w:p>
        </w:tc>
        <w:tc>
          <w:tcPr>
            <w:tcW w:w="529" w:type="dxa"/>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after="0" w:line="320" w:lineRule="exact"/>
              <w:ind w:left="0" w:leftChars="0" w:right="0" w:rightChars="0" w:firstLine="0" w:firstLineChars="0"/>
              <w:jc w:val="both"/>
              <w:textAlignment w:val="auto"/>
              <w:rPr>
                <w:rFonts w:hint="eastAsia" w:ascii="宋体" w:hAnsi="宋体" w:eastAsia="宋体" w:cs="宋体"/>
                <w:color w:val="auto"/>
                <w:spacing w:val="0"/>
                <w:w w:val="100"/>
                <w:position w:val="0"/>
                <w:sz w:val="22"/>
                <w:szCs w:val="22"/>
                <w:highlight w:val="none"/>
                <w:u w:val="none"/>
                <w:shd w:val="clear" w:color="auto" w:fill="auto"/>
                <w:lang w:val="zh-TW" w:eastAsia="zh-TW" w:bidi="zh-TW"/>
              </w:rPr>
            </w:pPr>
            <w:r>
              <w:rPr>
                <w:rFonts w:hint="eastAsia" w:ascii="宋体" w:hAnsi="宋体" w:eastAsia="宋体" w:cs="宋体"/>
                <w:color w:val="auto"/>
                <w:spacing w:val="0"/>
                <w:w w:val="100"/>
                <w:position w:val="0"/>
                <w:sz w:val="22"/>
                <w:szCs w:val="22"/>
                <w:highlight w:val="none"/>
                <w:u w:val="none"/>
                <w:shd w:val="clear" w:color="auto" w:fill="auto"/>
                <w:lang w:val="zh-TW" w:eastAsia="zh-TW" w:bidi="zh-TW"/>
              </w:rPr>
              <w:t>7分</w:t>
            </w:r>
          </w:p>
        </w:tc>
        <w:tc>
          <w:tcPr>
            <w:tcW w:w="3402" w:type="dxa"/>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after="0" w:line="320" w:lineRule="exact"/>
              <w:ind w:left="0" w:leftChars="0" w:right="0" w:rightChars="0" w:firstLine="0" w:firstLineChars="0"/>
              <w:jc w:val="both"/>
              <w:textAlignment w:val="auto"/>
              <w:rPr>
                <w:rFonts w:hint="eastAsia" w:ascii="宋体" w:hAnsi="宋体" w:eastAsia="宋体" w:cs="宋体"/>
                <w:color w:val="auto"/>
                <w:spacing w:val="0"/>
                <w:w w:val="100"/>
                <w:position w:val="0"/>
                <w:sz w:val="22"/>
                <w:szCs w:val="22"/>
                <w:highlight w:val="none"/>
                <w:u w:val="none"/>
                <w:shd w:val="clear" w:color="auto" w:fill="auto"/>
                <w:lang w:val="en-US" w:eastAsia="en-US" w:bidi="zh-TW"/>
              </w:rPr>
            </w:pPr>
            <w:r>
              <w:rPr>
                <w:rFonts w:hint="eastAsia" w:ascii="宋体" w:hAnsi="宋体" w:eastAsia="宋体" w:cs="宋体"/>
                <w:color w:val="auto"/>
                <w:spacing w:val="0"/>
                <w:w w:val="100"/>
                <w:position w:val="0"/>
                <w:sz w:val="22"/>
                <w:szCs w:val="22"/>
                <w:highlight w:val="none"/>
                <w:u w:val="none"/>
                <w:shd w:val="clear" w:color="auto" w:fill="auto"/>
                <w:lang w:val="zh-TW" w:eastAsia="zh-TW" w:bidi="zh-TW"/>
              </w:rPr>
              <w:t>床等生活用品有灰尘、地面积水20分内无人打扫，垃圾桶配置不足，垃圾桶未按规定时间清洁，•一次扣</w:t>
            </w:r>
            <w:r>
              <w:rPr>
                <w:rFonts w:hint="eastAsia" w:ascii="宋体" w:hAnsi="宋体" w:eastAsia="宋体" w:cs="宋体"/>
                <w:color w:val="auto"/>
                <w:spacing w:val="0"/>
                <w:w w:val="100"/>
                <w:position w:val="0"/>
                <w:sz w:val="22"/>
                <w:szCs w:val="22"/>
                <w:highlight w:val="none"/>
                <w:u w:val="none"/>
                <w:shd w:val="clear" w:color="auto" w:fill="auto"/>
                <w:lang w:val="en-US" w:eastAsia="en-US" w:bidi="en-US"/>
              </w:rPr>
              <w:t>0.5</w:t>
            </w:r>
            <w:r>
              <w:rPr>
                <w:rFonts w:hint="eastAsia" w:ascii="宋体" w:hAnsi="宋体" w:eastAsia="宋体" w:cs="宋体"/>
                <w:color w:val="auto"/>
                <w:spacing w:val="0"/>
                <w:w w:val="100"/>
                <w:position w:val="0"/>
                <w:sz w:val="22"/>
                <w:szCs w:val="22"/>
                <w:highlight w:val="none"/>
                <w:u w:val="none"/>
                <w:shd w:val="clear" w:color="auto" w:fill="auto"/>
                <w:lang w:val="zh-TW" w:eastAsia="zh-TW" w:bidi="zh-TW"/>
              </w:rPr>
              <w:t>分</w:t>
            </w:r>
            <w:r>
              <w:rPr>
                <w:rFonts w:hint="eastAsia" w:ascii="宋体" w:hAnsi="宋体" w:eastAsia="宋体" w:cs="宋体"/>
                <w:color w:val="auto"/>
                <w:spacing w:val="0"/>
                <w:w w:val="100"/>
                <w:position w:val="0"/>
                <w:sz w:val="22"/>
                <w:szCs w:val="22"/>
                <w:highlight w:val="none"/>
                <w:u w:val="none"/>
                <w:shd w:val="clear" w:color="auto" w:fill="auto"/>
                <w:lang w:val="zh-TW" w:eastAsia="zh-CN" w:bidi="zh-TW"/>
              </w:rPr>
              <w:t>。（</w:t>
            </w:r>
            <w:r>
              <w:rPr>
                <w:rFonts w:hint="eastAsia" w:ascii="宋体" w:hAnsi="宋体" w:eastAsia="宋体" w:cs="宋体"/>
                <w:color w:val="auto"/>
                <w:spacing w:val="0"/>
                <w:w w:val="100"/>
                <w:position w:val="0"/>
                <w:sz w:val="22"/>
                <w:szCs w:val="22"/>
                <w:highlight w:val="none"/>
                <w:u w:val="none"/>
                <w:shd w:val="clear" w:color="auto" w:fill="auto"/>
                <w:lang w:val="en-US" w:eastAsia="zh-CN" w:bidi="zh-TW"/>
              </w:rPr>
              <w:t>不符合项视程度从0.5分起扣，最高扣分不超过该项目和内容的标准分值</w:t>
            </w:r>
            <w:r>
              <w:rPr>
                <w:rFonts w:hint="eastAsia" w:ascii="宋体" w:hAnsi="宋体" w:eastAsia="宋体" w:cs="宋体"/>
                <w:color w:val="auto"/>
                <w:spacing w:val="0"/>
                <w:w w:val="100"/>
                <w:position w:val="0"/>
                <w:sz w:val="22"/>
                <w:szCs w:val="22"/>
                <w:highlight w:val="none"/>
                <w:u w:val="none"/>
                <w:shd w:val="clear" w:color="auto" w:fill="auto"/>
                <w:lang w:val="zh-TW" w:eastAsia="zh-CN" w:bidi="zh-TW"/>
              </w:rPr>
              <w:t>）</w:t>
            </w:r>
          </w:p>
        </w:tc>
        <w:tc>
          <w:tcPr>
            <w:tcBorders>
              <w:top w:val="single" w:color="auto" w:sz="4" w:space="0"/>
              <w:left w:val="single" w:color="auto" w:sz="4" w:space="0"/>
              <w:bottom w:val="single" w:color="auto" w:sz="4" w:space="0"/>
            </w:tcBorders>
            <w:shd w:val="clear" w:color="auto" w:fill="FFFFFF"/>
            <w:vAlign w:val="top"/>
          </w:tcPr>
          <w:p>
            <w:pPr>
              <w:keepNext w:val="0"/>
              <w:keepLines w:val="0"/>
              <w:pageBreakBefore w:val="0"/>
              <w:widowControl w:val="0"/>
              <w:shd w:val="clear" w:color="auto" w:fill="auto"/>
              <w:kinsoku/>
              <w:wordWrap/>
              <w:overflowPunct/>
              <w:topLinePunct w:val="0"/>
              <w:autoSpaceDE/>
              <w:autoSpaceDN/>
              <w:bidi w:val="0"/>
              <w:adjustRightInd w:val="0"/>
              <w:snapToGrid w:val="0"/>
              <w:spacing w:after="0" w:line="320" w:lineRule="exact"/>
              <w:ind w:left="0" w:leftChars="0" w:right="0" w:rightChars="0" w:firstLine="0" w:firstLineChars="0"/>
              <w:jc w:val="both"/>
              <w:textAlignment w:val="auto"/>
              <w:rPr>
                <w:rFonts w:hint="eastAsia" w:ascii="宋体" w:hAnsi="宋体" w:eastAsia="宋体" w:cs="宋体"/>
                <w:color w:val="auto"/>
                <w:spacing w:val="0"/>
                <w:w w:val="100"/>
                <w:kern w:val="0"/>
                <w:position w:val="0"/>
                <w:sz w:val="22"/>
                <w:szCs w:val="22"/>
                <w:highlight w:val="none"/>
                <w:shd w:val="clear" w:color="auto" w:fill="auto"/>
                <w:lang w:val="en-US" w:eastAsia="en-US" w:bidi="en-US"/>
              </w:rPr>
            </w:pPr>
          </w:p>
        </w:tc>
        <w:tc>
          <w:tcPr>
            <w:tcBorders>
              <w:top w:val="single" w:color="auto" w:sz="4" w:space="0"/>
              <w:left w:val="single" w:color="auto" w:sz="4" w:space="0"/>
              <w:bottom w:val="single" w:color="auto" w:sz="4" w:space="0"/>
              <w:right w:val="single" w:color="auto" w:sz="4" w:space="0"/>
            </w:tcBorders>
            <w:shd w:val="clear" w:color="auto" w:fill="FFFFFF"/>
            <w:vAlign w:val="top"/>
          </w:tcPr>
          <w:p>
            <w:pPr>
              <w:keepNext w:val="0"/>
              <w:keepLines w:val="0"/>
              <w:pageBreakBefore w:val="0"/>
              <w:widowControl w:val="0"/>
              <w:shd w:val="clear" w:color="auto" w:fill="auto"/>
              <w:kinsoku/>
              <w:wordWrap/>
              <w:overflowPunct/>
              <w:topLinePunct w:val="0"/>
              <w:autoSpaceDE/>
              <w:autoSpaceDN/>
              <w:bidi w:val="0"/>
              <w:adjustRightInd w:val="0"/>
              <w:snapToGrid w:val="0"/>
              <w:spacing w:after="0" w:line="320" w:lineRule="exact"/>
              <w:ind w:left="0" w:right="0" w:firstLine="0" w:firstLineChars="0"/>
              <w:jc w:val="both"/>
              <w:textAlignment w:val="auto"/>
              <w:rPr>
                <w:rFonts w:hint="eastAsia" w:ascii="宋体" w:hAnsi="宋体" w:eastAsia="宋体" w:cs="宋体"/>
                <w:color w:val="auto"/>
                <w:spacing w:val="0"/>
                <w:w w:val="100"/>
                <w:kern w:val="0"/>
                <w:position w:val="0"/>
                <w:sz w:val="22"/>
                <w:szCs w:val="22"/>
                <w:highlight w:val="none"/>
                <w:shd w:val="clear" w:color="auto" w:fill="auto"/>
                <w:lang w:eastAsia="en-US" w:bidi="en-US"/>
              </w:rPr>
            </w:pPr>
          </w:p>
        </w:tc>
      </w:tr>
      <w:tr>
        <w:tblPrEx>
          <w:tblCellMar>
            <w:top w:w="0" w:type="dxa"/>
            <w:left w:w="10" w:type="dxa"/>
            <w:bottom w:w="0" w:type="dxa"/>
            <w:right w:w="10" w:type="dxa"/>
          </w:tblCellMar>
        </w:tblPrEx>
        <w:trPr>
          <w:trHeight w:val="2387" w:hRule="exact"/>
          <w:jc w:val="center"/>
        </w:trPr>
        <w:tc>
          <w:tcPr>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after="0" w:line="320" w:lineRule="exact"/>
              <w:ind w:left="0" w:leftChars="0" w:right="0" w:rightChars="0" w:firstLine="0" w:firstLineChars="0"/>
              <w:jc w:val="both"/>
              <w:textAlignment w:val="auto"/>
              <w:rPr>
                <w:rFonts w:hint="eastAsia" w:ascii="宋体" w:hAnsi="宋体" w:eastAsia="宋体" w:cs="宋体"/>
                <w:color w:val="auto"/>
                <w:spacing w:val="0"/>
                <w:w w:val="100"/>
                <w:position w:val="0"/>
                <w:sz w:val="22"/>
                <w:szCs w:val="22"/>
                <w:highlight w:val="none"/>
                <w:u w:val="none"/>
                <w:shd w:val="clear" w:color="auto" w:fill="auto"/>
                <w:lang w:val="zh-TW" w:eastAsia="zh-TW" w:bidi="zh-TW"/>
              </w:rPr>
            </w:pPr>
            <w:r>
              <w:rPr>
                <w:rFonts w:hint="eastAsia" w:ascii="宋体" w:hAnsi="宋体" w:eastAsia="宋体" w:cs="宋体"/>
                <w:color w:val="auto"/>
                <w:spacing w:val="0"/>
                <w:w w:val="100"/>
                <w:position w:val="0"/>
                <w:sz w:val="22"/>
                <w:szCs w:val="22"/>
                <w:highlight w:val="none"/>
                <w:u w:val="none"/>
                <w:shd w:val="clear" w:color="auto" w:fill="auto"/>
                <w:lang w:val="zh-TW" w:eastAsia="zh-TW" w:bidi="zh-TW"/>
              </w:rPr>
              <w:t>5、诊室、</w:t>
            </w:r>
            <w:r>
              <w:rPr>
                <w:rFonts w:hint="eastAsia" w:ascii="宋体" w:hAnsi="宋体" w:eastAsia="宋体" w:cs="宋体"/>
                <w:color w:val="auto"/>
                <w:spacing w:val="0"/>
                <w:w w:val="100"/>
                <w:position w:val="0"/>
                <w:sz w:val="22"/>
                <w:szCs w:val="22"/>
                <w:highlight w:val="none"/>
                <w:u w:val="none"/>
                <w:shd w:val="clear" w:color="auto" w:fill="auto"/>
                <w:lang w:val="zh-TW" w:eastAsia="zh-CN" w:bidi="zh-TW"/>
              </w:rPr>
              <w:t>检查室</w:t>
            </w:r>
            <w:r>
              <w:rPr>
                <w:rFonts w:hint="eastAsia" w:ascii="宋体" w:hAnsi="宋体" w:eastAsia="宋体" w:cs="宋体"/>
                <w:color w:val="auto"/>
                <w:spacing w:val="0"/>
                <w:w w:val="100"/>
                <w:position w:val="0"/>
                <w:sz w:val="22"/>
                <w:szCs w:val="22"/>
                <w:highlight w:val="none"/>
                <w:u w:val="none"/>
                <w:shd w:val="clear" w:color="auto" w:fill="auto"/>
                <w:lang w:val="zh-TW" w:eastAsia="zh-TW" w:bidi="zh-TW"/>
              </w:rPr>
              <w:t>、办公室、会议室的办公家具、桌椅等整洁、无浮尘、无污迹，茶杯清洗、消毒到位，纸篓清倒、抹净及时，办公、会议用具、用品和各种设施表面干净、无灰尘、无污迹。</w:t>
            </w:r>
          </w:p>
        </w:tc>
        <w:tc>
          <w:tcPr>
            <w:tcW w:w="529" w:type="dxa"/>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after="0" w:line="320" w:lineRule="exact"/>
              <w:ind w:left="0" w:leftChars="0" w:right="0" w:rightChars="0" w:firstLine="0" w:firstLineChars="0"/>
              <w:jc w:val="both"/>
              <w:textAlignment w:val="auto"/>
              <w:rPr>
                <w:rFonts w:hint="eastAsia" w:ascii="宋体" w:hAnsi="宋体" w:eastAsia="宋体" w:cs="宋体"/>
                <w:color w:val="auto"/>
                <w:spacing w:val="0"/>
                <w:w w:val="100"/>
                <w:position w:val="0"/>
                <w:sz w:val="22"/>
                <w:szCs w:val="22"/>
                <w:highlight w:val="none"/>
                <w:u w:val="none"/>
                <w:shd w:val="clear" w:color="auto" w:fill="auto"/>
                <w:lang w:val="zh-TW" w:eastAsia="zh-TW" w:bidi="zh-TW"/>
              </w:rPr>
            </w:pPr>
            <w:r>
              <w:rPr>
                <w:rFonts w:hint="eastAsia" w:ascii="宋体" w:hAnsi="宋体" w:eastAsia="宋体" w:cs="宋体"/>
                <w:color w:val="auto"/>
                <w:spacing w:val="0"/>
                <w:w w:val="100"/>
                <w:position w:val="0"/>
                <w:sz w:val="22"/>
                <w:szCs w:val="22"/>
                <w:highlight w:val="none"/>
                <w:u w:val="none"/>
                <w:shd w:val="clear" w:color="auto" w:fill="auto"/>
                <w:lang w:val="zh-TW" w:eastAsia="zh-TW" w:bidi="zh-TW"/>
              </w:rPr>
              <w:t>6分</w:t>
            </w:r>
          </w:p>
        </w:tc>
        <w:tc>
          <w:tcPr>
            <w:tcW w:w="3402" w:type="dxa"/>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after="0" w:line="320" w:lineRule="exact"/>
              <w:ind w:left="0" w:leftChars="0" w:right="0" w:rightChars="0" w:firstLine="0" w:firstLineChars="0"/>
              <w:jc w:val="both"/>
              <w:textAlignment w:val="auto"/>
              <w:rPr>
                <w:rFonts w:hint="eastAsia" w:ascii="宋体" w:hAnsi="宋体" w:eastAsia="宋体" w:cs="宋体"/>
                <w:color w:val="auto"/>
                <w:spacing w:val="0"/>
                <w:w w:val="100"/>
                <w:position w:val="0"/>
                <w:sz w:val="22"/>
                <w:szCs w:val="22"/>
                <w:highlight w:val="none"/>
                <w:u w:val="none"/>
                <w:shd w:val="clear" w:color="auto" w:fill="auto"/>
                <w:lang w:val="en-US" w:eastAsia="en-US" w:bidi="zh-TW"/>
              </w:rPr>
            </w:pPr>
            <w:r>
              <w:rPr>
                <w:rFonts w:hint="eastAsia" w:ascii="宋体" w:hAnsi="宋体" w:eastAsia="宋体" w:cs="宋体"/>
                <w:color w:val="auto"/>
                <w:spacing w:val="0"/>
                <w:w w:val="100"/>
                <w:position w:val="0"/>
                <w:sz w:val="22"/>
                <w:szCs w:val="22"/>
                <w:highlight w:val="none"/>
                <w:u w:val="none"/>
                <w:shd w:val="clear" w:color="auto" w:fill="auto"/>
                <w:lang w:val="zh-TW" w:eastAsia="zh-TW" w:bidi="zh-TW"/>
              </w:rPr>
              <w:t>办公家具等有灰尘、纸篓未及时清倒一次扣</w:t>
            </w:r>
            <w:r>
              <w:rPr>
                <w:rFonts w:hint="eastAsia" w:ascii="宋体" w:hAnsi="宋体" w:eastAsia="宋体" w:cs="宋体"/>
                <w:color w:val="auto"/>
                <w:spacing w:val="0"/>
                <w:w w:val="100"/>
                <w:position w:val="0"/>
                <w:sz w:val="22"/>
                <w:szCs w:val="22"/>
                <w:highlight w:val="none"/>
                <w:u w:val="none"/>
                <w:shd w:val="clear" w:color="auto" w:fill="auto"/>
                <w:lang w:val="en-US" w:eastAsia="en-US" w:bidi="en-US"/>
              </w:rPr>
              <w:t>0.</w:t>
            </w:r>
            <w:r>
              <w:rPr>
                <w:rFonts w:hint="eastAsia" w:ascii="宋体" w:hAnsi="宋体" w:eastAsia="宋体" w:cs="宋体"/>
                <w:color w:val="auto"/>
                <w:spacing w:val="0"/>
                <w:w w:val="100"/>
                <w:position w:val="0"/>
                <w:sz w:val="22"/>
                <w:szCs w:val="22"/>
                <w:highlight w:val="none"/>
                <w:u w:val="none"/>
                <w:shd w:val="clear" w:color="auto" w:fill="auto"/>
                <w:lang w:val="zh-TW" w:eastAsia="zh-TW" w:bidi="zh-TW"/>
              </w:rPr>
              <w:t>5分。</w:t>
            </w:r>
            <w:r>
              <w:rPr>
                <w:rFonts w:hint="eastAsia" w:ascii="宋体" w:hAnsi="宋体" w:eastAsia="宋体" w:cs="宋体"/>
                <w:color w:val="auto"/>
                <w:spacing w:val="0"/>
                <w:w w:val="100"/>
                <w:position w:val="0"/>
                <w:sz w:val="22"/>
                <w:szCs w:val="22"/>
                <w:highlight w:val="none"/>
                <w:u w:val="none"/>
                <w:shd w:val="clear" w:color="auto" w:fill="auto"/>
                <w:lang w:val="zh-TW" w:eastAsia="zh-CN" w:bidi="zh-TW"/>
              </w:rPr>
              <w:t>（</w:t>
            </w:r>
            <w:r>
              <w:rPr>
                <w:rFonts w:hint="eastAsia" w:ascii="宋体" w:hAnsi="宋体" w:eastAsia="宋体" w:cs="宋体"/>
                <w:color w:val="auto"/>
                <w:spacing w:val="0"/>
                <w:w w:val="100"/>
                <w:position w:val="0"/>
                <w:sz w:val="22"/>
                <w:szCs w:val="22"/>
                <w:highlight w:val="none"/>
                <w:u w:val="none"/>
                <w:shd w:val="clear" w:color="auto" w:fill="auto"/>
                <w:lang w:val="en-US" w:eastAsia="zh-CN" w:bidi="zh-TW"/>
              </w:rPr>
              <w:t>不符合项视程度从0.5分起扣，最高扣分不超过该项目和内容的标准分值</w:t>
            </w:r>
            <w:r>
              <w:rPr>
                <w:rFonts w:hint="eastAsia" w:ascii="宋体" w:hAnsi="宋体" w:eastAsia="宋体" w:cs="宋体"/>
                <w:color w:val="auto"/>
                <w:spacing w:val="0"/>
                <w:w w:val="100"/>
                <w:position w:val="0"/>
                <w:sz w:val="22"/>
                <w:szCs w:val="22"/>
                <w:highlight w:val="none"/>
                <w:u w:val="none"/>
                <w:shd w:val="clear" w:color="auto" w:fill="auto"/>
                <w:lang w:val="zh-TW" w:eastAsia="zh-CN" w:bidi="zh-TW"/>
              </w:rPr>
              <w:t>）</w:t>
            </w:r>
          </w:p>
        </w:tc>
        <w:tc>
          <w:tcPr>
            <w:tcBorders>
              <w:top w:val="single" w:color="auto" w:sz="4" w:space="0"/>
              <w:left w:val="single" w:color="auto" w:sz="4" w:space="0"/>
              <w:bottom w:val="single" w:color="auto" w:sz="4" w:space="0"/>
            </w:tcBorders>
            <w:shd w:val="clear" w:color="auto" w:fill="FFFFFF"/>
            <w:vAlign w:val="top"/>
          </w:tcPr>
          <w:p>
            <w:pPr>
              <w:keepNext w:val="0"/>
              <w:keepLines w:val="0"/>
              <w:pageBreakBefore w:val="0"/>
              <w:widowControl w:val="0"/>
              <w:shd w:val="clear" w:color="auto" w:fill="auto"/>
              <w:kinsoku/>
              <w:wordWrap/>
              <w:overflowPunct/>
              <w:topLinePunct w:val="0"/>
              <w:autoSpaceDE/>
              <w:autoSpaceDN/>
              <w:bidi w:val="0"/>
              <w:adjustRightInd w:val="0"/>
              <w:snapToGrid w:val="0"/>
              <w:spacing w:after="0" w:line="320" w:lineRule="exact"/>
              <w:ind w:left="0" w:leftChars="0" w:right="0" w:rightChars="0" w:firstLine="0" w:firstLineChars="0"/>
              <w:jc w:val="both"/>
              <w:textAlignment w:val="auto"/>
              <w:rPr>
                <w:rFonts w:hint="eastAsia" w:ascii="宋体" w:hAnsi="宋体" w:eastAsia="宋体" w:cs="宋体"/>
                <w:color w:val="auto"/>
                <w:spacing w:val="0"/>
                <w:w w:val="100"/>
                <w:kern w:val="0"/>
                <w:position w:val="0"/>
                <w:sz w:val="22"/>
                <w:szCs w:val="22"/>
                <w:highlight w:val="none"/>
                <w:shd w:val="clear" w:color="auto" w:fill="auto"/>
                <w:lang w:val="en-US" w:eastAsia="en-US" w:bidi="en-US"/>
              </w:rPr>
            </w:pPr>
          </w:p>
        </w:tc>
        <w:tc>
          <w:tcPr>
            <w:tcBorders>
              <w:top w:val="single" w:color="auto" w:sz="4" w:space="0"/>
              <w:left w:val="single" w:color="auto" w:sz="4" w:space="0"/>
              <w:bottom w:val="single" w:color="auto" w:sz="4" w:space="0"/>
              <w:right w:val="single" w:color="auto" w:sz="4" w:space="0"/>
            </w:tcBorders>
            <w:shd w:val="clear" w:color="auto" w:fill="FFFFFF"/>
            <w:vAlign w:val="top"/>
          </w:tcPr>
          <w:p>
            <w:pPr>
              <w:keepNext w:val="0"/>
              <w:keepLines w:val="0"/>
              <w:pageBreakBefore w:val="0"/>
              <w:widowControl w:val="0"/>
              <w:shd w:val="clear" w:color="auto" w:fill="auto"/>
              <w:kinsoku/>
              <w:wordWrap/>
              <w:overflowPunct/>
              <w:topLinePunct w:val="0"/>
              <w:autoSpaceDE/>
              <w:autoSpaceDN/>
              <w:bidi w:val="0"/>
              <w:adjustRightInd w:val="0"/>
              <w:snapToGrid w:val="0"/>
              <w:spacing w:after="0" w:line="320" w:lineRule="exact"/>
              <w:ind w:left="0" w:right="0" w:firstLine="0" w:firstLineChars="0"/>
              <w:jc w:val="both"/>
              <w:textAlignment w:val="auto"/>
              <w:rPr>
                <w:rFonts w:hint="eastAsia" w:ascii="宋体" w:hAnsi="宋体" w:eastAsia="宋体" w:cs="宋体"/>
                <w:color w:val="auto"/>
                <w:spacing w:val="0"/>
                <w:w w:val="100"/>
                <w:kern w:val="0"/>
                <w:position w:val="0"/>
                <w:sz w:val="22"/>
                <w:szCs w:val="22"/>
                <w:highlight w:val="none"/>
                <w:shd w:val="clear" w:color="auto" w:fill="auto"/>
                <w:lang w:eastAsia="en-US" w:bidi="en-US"/>
              </w:rPr>
            </w:pPr>
          </w:p>
        </w:tc>
      </w:tr>
      <w:tr>
        <w:tblPrEx>
          <w:tblCellMar>
            <w:top w:w="0" w:type="dxa"/>
            <w:left w:w="10" w:type="dxa"/>
            <w:bottom w:w="0" w:type="dxa"/>
            <w:right w:w="10" w:type="dxa"/>
          </w:tblCellMar>
        </w:tblPrEx>
        <w:trPr>
          <w:trHeight w:val="3584" w:hRule="exact"/>
          <w:jc w:val="center"/>
        </w:trPr>
        <w:tc>
          <w:tcPr>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after="0" w:line="320" w:lineRule="exact"/>
              <w:ind w:left="0" w:leftChars="0" w:right="0" w:rightChars="0" w:firstLine="0" w:firstLineChars="0"/>
              <w:jc w:val="both"/>
              <w:textAlignment w:val="auto"/>
              <w:rPr>
                <w:rFonts w:hint="eastAsia" w:ascii="宋体" w:hAnsi="宋体" w:eastAsia="宋体" w:cs="宋体"/>
                <w:color w:val="auto"/>
                <w:spacing w:val="0"/>
                <w:w w:val="100"/>
                <w:position w:val="0"/>
                <w:sz w:val="22"/>
                <w:szCs w:val="22"/>
                <w:highlight w:val="none"/>
                <w:u w:val="none"/>
                <w:shd w:val="clear" w:color="auto" w:fill="auto"/>
                <w:lang w:val="zh-TW" w:eastAsia="zh-TW" w:bidi="zh-TW"/>
              </w:rPr>
            </w:pPr>
            <w:r>
              <w:rPr>
                <w:rFonts w:hint="eastAsia" w:ascii="宋体" w:hAnsi="宋体" w:eastAsia="宋体" w:cs="宋体"/>
                <w:color w:val="auto"/>
                <w:spacing w:val="0"/>
                <w:w w:val="100"/>
                <w:position w:val="0"/>
                <w:sz w:val="22"/>
                <w:szCs w:val="22"/>
                <w:highlight w:val="none"/>
                <w:u w:val="none"/>
                <w:shd w:val="clear" w:color="auto" w:fill="auto"/>
                <w:lang w:val="zh-TW" w:eastAsia="zh-TW" w:bidi="zh-TW"/>
              </w:rPr>
              <w:t>6、卫生间大小便池、坐便器、拖把池等内外光洁，无污垢、无积尘、无臭味；洗手盆、镜台、镜面内外光洁，无斑点、无积水、无积尘；地面、墙面光洁，无污迹、无脏杂物、无积水、无积尘、无蜘蛛网；门窗、窗台、内玻璃、天花板、隔板、照明灯具、开关盒、开水器、卷纸盒等干净、无灰尘、无污迹；厕纸篓、垃圾桶无</w:t>
            </w:r>
            <w:r>
              <w:rPr>
                <w:rFonts w:hint="eastAsia" w:ascii="宋体" w:hAnsi="宋体" w:eastAsia="宋体" w:cs="宋体"/>
                <w:color w:val="auto"/>
                <w:spacing w:val="0"/>
                <w:w w:val="100"/>
                <w:position w:val="0"/>
                <w:sz w:val="22"/>
                <w:szCs w:val="22"/>
                <w:highlight w:val="none"/>
                <w:u w:val="none"/>
                <w:shd w:val="clear" w:color="auto" w:fill="auto"/>
                <w:lang w:val="zh-TW" w:eastAsia="zh-CN" w:bidi="zh-TW"/>
              </w:rPr>
              <w:t>沉积物</w:t>
            </w:r>
            <w:r>
              <w:rPr>
                <w:rFonts w:hint="eastAsia" w:ascii="宋体" w:hAnsi="宋体" w:eastAsia="宋体" w:cs="宋体"/>
                <w:color w:val="auto"/>
                <w:spacing w:val="0"/>
                <w:w w:val="100"/>
                <w:position w:val="0"/>
                <w:sz w:val="22"/>
                <w:szCs w:val="22"/>
                <w:highlight w:val="none"/>
                <w:u w:val="none"/>
                <w:shd w:val="clear" w:color="auto" w:fill="auto"/>
                <w:lang w:val="zh-TW" w:eastAsia="zh-TW" w:bidi="zh-TW"/>
              </w:rPr>
              <w:t>、无臭味，外表干净。</w:t>
            </w:r>
          </w:p>
        </w:tc>
        <w:tc>
          <w:tcPr>
            <w:tcW w:w="529" w:type="dxa"/>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after="0" w:line="320" w:lineRule="exact"/>
              <w:ind w:left="0" w:leftChars="0" w:right="0" w:rightChars="0" w:firstLine="0" w:firstLineChars="0"/>
              <w:jc w:val="both"/>
              <w:textAlignment w:val="auto"/>
              <w:rPr>
                <w:rFonts w:hint="eastAsia" w:ascii="宋体" w:hAnsi="宋体" w:eastAsia="宋体" w:cs="宋体"/>
                <w:color w:val="auto"/>
                <w:spacing w:val="0"/>
                <w:w w:val="100"/>
                <w:position w:val="0"/>
                <w:sz w:val="22"/>
                <w:szCs w:val="22"/>
                <w:highlight w:val="none"/>
                <w:u w:val="none"/>
                <w:shd w:val="clear" w:color="auto" w:fill="auto"/>
                <w:lang w:val="zh-TW" w:eastAsia="zh-TW" w:bidi="zh-TW"/>
              </w:rPr>
            </w:pPr>
            <w:r>
              <w:rPr>
                <w:rFonts w:hint="eastAsia" w:ascii="宋体" w:hAnsi="宋体" w:eastAsia="宋体" w:cs="宋体"/>
                <w:color w:val="auto"/>
                <w:spacing w:val="0"/>
                <w:w w:val="100"/>
                <w:position w:val="0"/>
                <w:sz w:val="22"/>
                <w:szCs w:val="22"/>
                <w:highlight w:val="none"/>
                <w:u w:val="none"/>
                <w:shd w:val="clear" w:color="auto" w:fill="auto"/>
                <w:lang w:val="zh-TW" w:eastAsia="zh-TW" w:bidi="zh-TW"/>
              </w:rPr>
              <w:t>8分</w:t>
            </w:r>
          </w:p>
        </w:tc>
        <w:tc>
          <w:tcPr>
            <w:tcW w:w="3402" w:type="dxa"/>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after="0" w:line="320" w:lineRule="exact"/>
              <w:ind w:left="0" w:leftChars="0" w:right="0" w:rightChars="0" w:firstLine="0" w:firstLineChars="0"/>
              <w:jc w:val="both"/>
              <w:textAlignment w:val="auto"/>
              <w:rPr>
                <w:rFonts w:hint="eastAsia" w:ascii="宋体" w:hAnsi="宋体" w:eastAsia="宋体" w:cs="宋体"/>
                <w:color w:val="auto"/>
                <w:spacing w:val="0"/>
                <w:w w:val="100"/>
                <w:position w:val="0"/>
                <w:sz w:val="22"/>
                <w:szCs w:val="22"/>
                <w:highlight w:val="none"/>
                <w:u w:val="none"/>
                <w:shd w:val="clear" w:color="auto" w:fill="auto"/>
                <w:lang w:val="en-US" w:eastAsia="en-US" w:bidi="zh-TW"/>
              </w:rPr>
            </w:pPr>
            <w:r>
              <w:rPr>
                <w:rFonts w:hint="eastAsia" w:ascii="宋体" w:hAnsi="宋体" w:eastAsia="宋体" w:cs="宋体"/>
                <w:color w:val="auto"/>
                <w:spacing w:val="0"/>
                <w:w w:val="100"/>
                <w:position w:val="0"/>
                <w:sz w:val="22"/>
                <w:szCs w:val="22"/>
                <w:highlight w:val="none"/>
                <w:u w:val="none"/>
                <w:shd w:val="clear" w:color="auto" w:fill="auto"/>
                <w:lang w:val="zh-TW" w:eastAsia="zh-TW" w:bidi="zh-TW"/>
              </w:rPr>
              <w:t>卫生间未及时冲洗、有异味、有污垢、大小便池不光洁、洗手盆等有灰尘、洗凍间地面有积水、有污垢、洗手池有剩菜剩饭、地漏堵塞等，每一项每一次扣</w:t>
            </w:r>
            <w:r>
              <w:rPr>
                <w:rFonts w:hint="eastAsia" w:ascii="宋体" w:hAnsi="宋体" w:eastAsia="宋体" w:cs="宋体"/>
                <w:color w:val="auto"/>
                <w:spacing w:val="0"/>
                <w:w w:val="100"/>
                <w:position w:val="0"/>
                <w:sz w:val="22"/>
                <w:szCs w:val="22"/>
                <w:highlight w:val="none"/>
                <w:u w:val="none"/>
                <w:shd w:val="clear" w:color="auto" w:fill="auto"/>
                <w:lang w:val="en-US" w:eastAsia="en-US" w:bidi="en-US"/>
              </w:rPr>
              <w:t>0.</w:t>
            </w:r>
            <w:r>
              <w:rPr>
                <w:rFonts w:hint="eastAsia" w:ascii="宋体" w:hAnsi="宋体" w:eastAsia="宋体" w:cs="宋体"/>
                <w:color w:val="auto"/>
                <w:spacing w:val="0"/>
                <w:w w:val="100"/>
                <w:position w:val="0"/>
                <w:sz w:val="22"/>
                <w:szCs w:val="22"/>
                <w:highlight w:val="none"/>
                <w:u w:val="none"/>
                <w:shd w:val="clear" w:color="auto" w:fill="auto"/>
                <w:lang w:val="en-US" w:eastAsia="zh-CN" w:bidi="en-US"/>
              </w:rPr>
              <w:t>5</w:t>
            </w:r>
            <w:r>
              <w:rPr>
                <w:rFonts w:hint="eastAsia" w:ascii="宋体" w:hAnsi="宋体" w:eastAsia="宋体" w:cs="宋体"/>
                <w:color w:val="auto"/>
                <w:spacing w:val="0"/>
                <w:w w:val="100"/>
                <w:position w:val="0"/>
                <w:sz w:val="22"/>
                <w:szCs w:val="22"/>
                <w:highlight w:val="none"/>
                <w:u w:val="none"/>
                <w:shd w:val="clear" w:color="auto" w:fill="auto"/>
                <w:lang w:val="zh-TW" w:eastAsia="zh-TW" w:bidi="zh-TW"/>
              </w:rPr>
              <w:t>分。</w:t>
            </w:r>
            <w:r>
              <w:rPr>
                <w:rFonts w:hint="eastAsia" w:ascii="宋体" w:hAnsi="宋体" w:eastAsia="宋体" w:cs="宋体"/>
                <w:color w:val="auto"/>
                <w:spacing w:val="0"/>
                <w:w w:val="100"/>
                <w:position w:val="0"/>
                <w:sz w:val="22"/>
                <w:szCs w:val="22"/>
                <w:highlight w:val="none"/>
                <w:u w:val="none"/>
                <w:shd w:val="clear" w:color="auto" w:fill="auto"/>
                <w:lang w:val="zh-TW" w:eastAsia="zh-CN" w:bidi="zh-TW"/>
              </w:rPr>
              <w:t>（</w:t>
            </w:r>
            <w:r>
              <w:rPr>
                <w:rFonts w:hint="eastAsia" w:ascii="宋体" w:hAnsi="宋体" w:eastAsia="宋体" w:cs="宋体"/>
                <w:color w:val="auto"/>
                <w:spacing w:val="0"/>
                <w:w w:val="100"/>
                <w:position w:val="0"/>
                <w:sz w:val="22"/>
                <w:szCs w:val="22"/>
                <w:highlight w:val="none"/>
                <w:u w:val="none"/>
                <w:shd w:val="clear" w:color="auto" w:fill="auto"/>
                <w:lang w:val="en-US" w:eastAsia="zh-CN" w:bidi="zh-TW"/>
              </w:rPr>
              <w:t>不符合项视程度从0.5分起扣，最高扣分不超过该项目和内容的标准分值</w:t>
            </w:r>
            <w:r>
              <w:rPr>
                <w:rFonts w:hint="eastAsia" w:ascii="宋体" w:hAnsi="宋体" w:eastAsia="宋体" w:cs="宋体"/>
                <w:color w:val="auto"/>
                <w:spacing w:val="0"/>
                <w:w w:val="100"/>
                <w:position w:val="0"/>
                <w:sz w:val="22"/>
                <w:szCs w:val="22"/>
                <w:highlight w:val="none"/>
                <w:u w:val="none"/>
                <w:shd w:val="clear" w:color="auto" w:fill="auto"/>
                <w:lang w:val="zh-TW" w:eastAsia="zh-CN" w:bidi="zh-TW"/>
              </w:rPr>
              <w:t>）</w:t>
            </w:r>
          </w:p>
        </w:tc>
        <w:tc>
          <w:tcPr>
            <w:tcBorders>
              <w:top w:val="single" w:color="auto" w:sz="4" w:space="0"/>
              <w:left w:val="single" w:color="auto" w:sz="4" w:space="0"/>
              <w:bottom w:val="single" w:color="auto" w:sz="4" w:space="0"/>
            </w:tcBorders>
            <w:shd w:val="clear" w:color="auto" w:fill="FFFFFF"/>
            <w:vAlign w:val="top"/>
          </w:tcPr>
          <w:p>
            <w:pPr>
              <w:keepNext w:val="0"/>
              <w:keepLines w:val="0"/>
              <w:pageBreakBefore w:val="0"/>
              <w:widowControl w:val="0"/>
              <w:shd w:val="clear" w:color="auto" w:fill="auto"/>
              <w:kinsoku/>
              <w:wordWrap/>
              <w:overflowPunct/>
              <w:topLinePunct w:val="0"/>
              <w:autoSpaceDE/>
              <w:autoSpaceDN/>
              <w:bidi w:val="0"/>
              <w:adjustRightInd w:val="0"/>
              <w:snapToGrid w:val="0"/>
              <w:spacing w:after="0" w:line="320" w:lineRule="exact"/>
              <w:ind w:left="0" w:leftChars="0" w:right="0" w:rightChars="0" w:firstLine="0" w:firstLineChars="0"/>
              <w:jc w:val="both"/>
              <w:textAlignment w:val="auto"/>
              <w:rPr>
                <w:rFonts w:hint="eastAsia" w:ascii="宋体" w:hAnsi="宋体" w:eastAsia="宋体" w:cs="宋体"/>
                <w:color w:val="auto"/>
                <w:spacing w:val="0"/>
                <w:w w:val="100"/>
                <w:kern w:val="0"/>
                <w:position w:val="0"/>
                <w:sz w:val="22"/>
                <w:szCs w:val="22"/>
                <w:highlight w:val="none"/>
                <w:shd w:val="clear" w:color="auto" w:fill="auto"/>
                <w:lang w:val="en-US" w:eastAsia="en-US" w:bidi="en-US"/>
              </w:rPr>
            </w:pPr>
          </w:p>
        </w:tc>
        <w:tc>
          <w:tcPr>
            <w:tcBorders>
              <w:top w:val="single" w:color="auto" w:sz="4" w:space="0"/>
              <w:left w:val="single" w:color="auto" w:sz="4" w:space="0"/>
              <w:bottom w:val="single" w:color="auto" w:sz="4" w:space="0"/>
              <w:right w:val="single" w:color="auto" w:sz="4" w:space="0"/>
            </w:tcBorders>
            <w:shd w:val="clear" w:color="auto" w:fill="FFFFFF"/>
            <w:vAlign w:val="top"/>
          </w:tcPr>
          <w:p>
            <w:pPr>
              <w:keepNext w:val="0"/>
              <w:keepLines w:val="0"/>
              <w:pageBreakBefore w:val="0"/>
              <w:widowControl w:val="0"/>
              <w:shd w:val="clear" w:color="auto" w:fill="auto"/>
              <w:kinsoku/>
              <w:wordWrap/>
              <w:overflowPunct/>
              <w:topLinePunct w:val="0"/>
              <w:autoSpaceDE/>
              <w:autoSpaceDN/>
              <w:bidi w:val="0"/>
              <w:adjustRightInd w:val="0"/>
              <w:snapToGrid w:val="0"/>
              <w:spacing w:after="0" w:line="320" w:lineRule="exact"/>
              <w:ind w:left="0" w:right="0" w:firstLine="0" w:firstLineChars="0"/>
              <w:jc w:val="both"/>
              <w:textAlignment w:val="auto"/>
              <w:rPr>
                <w:rFonts w:hint="eastAsia" w:ascii="宋体" w:hAnsi="宋体" w:eastAsia="宋体" w:cs="宋体"/>
                <w:color w:val="auto"/>
                <w:spacing w:val="0"/>
                <w:w w:val="100"/>
                <w:kern w:val="0"/>
                <w:position w:val="0"/>
                <w:sz w:val="22"/>
                <w:szCs w:val="22"/>
                <w:highlight w:val="none"/>
                <w:shd w:val="clear" w:color="auto" w:fill="auto"/>
                <w:lang w:eastAsia="en-US" w:bidi="en-US"/>
              </w:rPr>
            </w:pPr>
          </w:p>
        </w:tc>
      </w:tr>
      <w:tr>
        <w:tblPrEx>
          <w:tblCellMar>
            <w:top w:w="0" w:type="dxa"/>
            <w:left w:w="10" w:type="dxa"/>
            <w:bottom w:w="0" w:type="dxa"/>
            <w:right w:w="10" w:type="dxa"/>
          </w:tblCellMar>
        </w:tblPrEx>
        <w:trPr>
          <w:trHeight w:val="2854" w:hRule="exact"/>
          <w:jc w:val="center"/>
        </w:trPr>
        <w:tc>
          <w:tcPr>
            <w:tcBorders>
              <w:top w:val="single" w:color="auto" w:sz="4" w:space="0"/>
              <w:left w:val="single" w:color="auto" w:sz="4" w:space="0"/>
              <w:bottom w:val="single" w:color="auto" w:sz="4" w:space="0"/>
            </w:tcBorders>
            <w:shd w:val="clear" w:color="auto" w:fill="FFFFFF"/>
            <w:vAlign w:val="top"/>
          </w:tcPr>
          <w:p>
            <w:pPr>
              <w:keepNext w:val="0"/>
              <w:keepLines w:val="0"/>
              <w:pageBreakBefore w:val="0"/>
              <w:widowControl w:val="0"/>
              <w:shd w:val="clear" w:color="auto" w:fill="auto"/>
              <w:kinsoku/>
              <w:wordWrap/>
              <w:overflowPunct/>
              <w:topLinePunct w:val="0"/>
              <w:autoSpaceDE/>
              <w:autoSpaceDN/>
              <w:bidi w:val="0"/>
              <w:spacing w:after="0" w:line="310" w:lineRule="exact"/>
              <w:ind w:left="0" w:leftChars="0" w:right="0" w:rightChars="0" w:firstLine="0" w:firstLineChars="0"/>
              <w:jc w:val="both"/>
              <w:rPr>
                <w:rFonts w:hint="eastAsia" w:ascii="宋体" w:hAnsi="宋体" w:eastAsia="宋体" w:cs="宋体"/>
                <w:color w:val="auto"/>
                <w:spacing w:val="0"/>
                <w:w w:val="100"/>
                <w:position w:val="0"/>
                <w:sz w:val="22"/>
                <w:szCs w:val="22"/>
                <w:highlight w:val="none"/>
                <w:u w:val="none"/>
                <w:shd w:val="clear" w:color="auto" w:fill="auto"/>
                <w:lang w:val="zh-TW" w:eastAsia="zh-TW" w:bidi="zh-TW"/>
              </w:rPr>
            </w:pPr>
            <w:r>
              <w:rPr>
                <w:rFonts w:hint="eastAsia" w:ascii="宋体" w:hAnsi="宋体" w:eastAsia="宋体" w:cs="宋体"/>
                <w:color w:val="auto"/>
                <w:spacing w:val="0"/>
                <w:w w:val="100"/>
                <w:position w:val="0"/>
                <w:sz w:val="22"/>
                <w:szCs w:val="22"/>
                <w:highlight w:val="none"/>
                <w:u w:val="none"/>
                <w:shd w:val="clear" w:color="auto" w:fill="auto"/>
                <w:lang w:val="zh-TW" w:eastAsia="zh-TW" w:bidi="zh-TW"/>
              </w:rPr>
              <w:t>7、电梯厅墙面、地面、门框、电梯指标牌表面干净，无油迹、无灰尘、无杂物；电梯内墙、地面、门、天花板、通风口、监视器、照明灯具、指标板等表面干净、无积尘、无污迹、无脏杂物；电梯厢壁、'电梯门、框按规定时间上保护剂；地毯按规定更换；电梯按钮每日进行消毒。</w:t>
            </w:r>
          </w:p>
        </w:tc>
        <w:tc>
          <w:tcPr>
            <w:tcW w:w="529" w:type="dxa"/>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val="0"/>
              <w:shd w:val="clear" w:color="auto" w:fill="auto"/>
              <w:kinsoku/>
              <w:wordWrap/>
              <w:overflowPunct/>
              <w:topLinePunct w:val="0"/>
              <w:autoSpaceDE/>
              <w:autoSpaceDN/>
              <w:bidi w:val="0"/>
              <w:spacing w:after="0" w:line="240" w:lineRule="auto"/>
              <w:ind w:left="0" w:leftChars="0" w:right="0" w:rightChars="0" w:firstLine="0" w:firstLineChars="0"/>
              <w:jc w:val="both"/>
              <w:rPr>
                <w:rFonts w:hint="eastAsia" w:ascii="宋体" w:hAnsi="宋体" w:eastAsia="宋体" w:cs="宋体"/>
                <w:color w:val="auto"/>
                <w:spacing w:val="0"/>
                <w:w w:val="100"/>
                <w:position w:val="0"/>
                <w:sz w:val="22"/>
                <w:szCs w:val="22"/>
                <w:highlight w:val="none"/>
                <w:u w:val="none"/>
                <w:shd w:val="clear" w:color="auto" w:fill="auto"/>
                <w:lang w:val="zh-TW" w:eastAsia="zh-TW" w:bidi="zh-TW"/>
              </w:rPr>
            </w:pPr>
            <w:r>
              <w:rPr>
                <w:rFonts w:hint="eastAsia" w:ascii="宋体" w:hAnsi="宋体" w:eastAsia="宋体" w:cs="宋体"/>
                <w:color w:val="auto"/>
                <w:spacing w:val="0"/>
                <w:w w:val="100"/>
                <w:position w:val="0"/>
                <w:sz w:val="22"/>
                <w:szCs w:val="22"/>
                <w:highlight w:val="none"/>
                <w:u w:val="none"/>
                <w:shd w:val="clear" w:color="auto" w:fill="auto"/>
                <w:lang w:val="zh-TW" w:eastAsia="zh-TW" w:bidi="zh-TW"/>
              </w:rPr>
              <w:t>4分</w:t>
            </w:r>
          </w:p>
        </w:tc>
        <w:tc>
          <w:tcPr>
            <w:tcW w:w="3402" w:type="dxa"/>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val="0"/>
              <w:shd w:val="clear" w:color="auto" w:fill="auto"/>
              <w:kinsoku/>
              <w:wordWrap/>
              <w:overflowPunct/>
              <w:topLinePunct w:val="0"/>
              <w:autoSpaceDE/>
              <w:autoSpaceDN/>
              <w:bidi w:val="0"/>
              <w:spacing w:after="0" w:line="307" w:lineRule="exact"/>
              <w:ind w:left="0" w:leftChars="0" w:right="0" w:rightChars="0" w:firstLine="0" w:firstLineChars="0"/>
              <w:jc w:val="both"/>
              <w:rPr>
                <w:rFonts w:hint="eastAsia" w:ascii="宋体" w:hAnsi="宋体" w:eastAsia="宋体" w:cs="宋体"/>
                <w:color w:val="auto"/>
                <w:spacing w:val="0"/>
                <w:w w:val="100"/>
                <w:position w:val="0"/>
                <w:sz w:val="22"/>
                <w:szCs w:val="22"/>
                <w:highlight w:val="none"/>
                <w:u w:val="none"/>
                <w:shd w:val="clear" w:color="auto" w:fill="auto"/>
                <w:lang w:val="en-US" w:eastAsia="en-US" w:bidi="zh-TW"/>
              </w:rPr>
            </w:pPr>
            <w:r>
              <w:rPr>
                <w:rFonts w:hint="eastAsia" w:ascii="宋体" w:hAnsi="宋体" w:eastAsia="宋体" w:cs="宋体"/>
                <w:color w:val="auto"/>
                <w:spacing w:val="0"/>
                <w:w w:val="100"/>
                <w:position w:val="0"/>
                <w:sz w:val="22"/>
                <w:szCs w:val="22"/>
                <w:highlight w:val="none"/>
                <w:u w:val="none"/>
                <w:shd w:val="clear" w:color="auto" w:fill="auto"/>
                <w:lang w:val="zh-TW" w:eastAsia="zh-TW" w:bidi="zh-TW"/>
              </w:rPr>
              <w:t>电梯地面有烟蒂、纸屑、电梯</w:t>
            </w:r>
            <w:r>
              <w:rPr>
                <w:rFonts w:hint="eastAsia" w:ascii="宋体" w:hAnsi="宋体" w:eastAsia="宋体" w:cs="宋体"/>
                <w:color w:val="auto"/>
                <w:spacing w:val="0"/>
                <w:w w:val="100"/>
                <w:position w:val="0"/>
                <w:sz w:val="22"/>
                <w:szCs w:val="22"/>
                <w:highlight w:val="none"/>
                <w:u w:val="none"/>
                <w:shd w:val="clear" w:color="auto" w:fill="auto"/>
                <w:lang w:val="zh-TW" w:eastAsia="zh-CN" w:bidi="zh-TW"/>
              </w:rPr>
              <w:t>轿厢</w:t>
            </w:r>
            <w:r>
              <w:rPr>
                <w:rFonts w:hint="eastAsia" w:ascii="宋体" w:hAnsi="宋体" w:eastAsia="宋体" w:cs="宋体"/>
                <w:color w:val="auto"/>
                <w:spacing w:val="0"/>
                <w:w w:val="100"/>
                <w:position w:val="0"/>
                <w:sz w:val="22"/>
                <w:szCs w:val="22"/>
                <w:highlight w:val="none"/>
                <w:u w:val="none"/>
                <w:shd w:val="clear" w:color="auto" w:fill="auto"/>
                <w:lang w:val="zh-TW" w:eastAsia="zh-TW" w:bidi="zh-TW"/>
              </w:rPr>
              <w:t>有灰尘、污迹，未按规定时间上保护剂、地毯未按规定更换，电梯按钮每日未进行消毒，每一项每一次扣</w:t>
            </w:r>
            <w:r>
              <w:rPr>
                <w:rFonts w:hint="eastAsia" w:ascii="宋体" w:hAnsi="宋体" w:eastAsia="宋体" w:cs="宋体"/>
                <w:color w:val="auto"/>
                <w:spacing w:val="0"/>
                <w:w w:val="100"/>
                <w:position w:val="0"/>
                <w:sz w:val="22"/>
                <w:szCs w:val="22"/>
                <w:highlight w:val="none"/>
                <w:u w:val="none"/>
                <w:shd w:val="clear" w:color="auto" w:fill="auto"/>
                <w:lang w:val="en-US" w:eastAsia="en-US" w:bidi="en-US"/>
              </w:rPr>
              <w:t>0.</w:t>
            </w:r>
            <w:r>
              <w:rPr>
                <w:rFonts w:hint="eastAsia" w:ascii="宋体" w:hAnsi="宋体" w:eastAsia="宋体" w:cs="宋体"/>
                <w:color w:val="auto"/>
                <w:spacing w:val="0"/>
                <w:w w:val="100"/>
                <w:position w:val="0"/>
                <w:sz w:val="22"/>
                <w:szCs w:val="22"/>
                <w:highlight w:val="none"/>
                <w:u w:val="none"/>
                <w:shd w:val="clear" w:color="auto" w:fill="auto"/>
                <w:lang w:val="en-US" w:eastAsia="zh-CN" w:bidi="en-US"/>
              </w:rPr>
              <w:t>5</w:t>
            </w:r>
            <w:r>
              <w:rPr>
                <w:rFonts w:hint="eastAsia" w:ascii="宋体" w:hAnsi="宋体" w:eastAsia="宋体" w:cs="宋体"/>
                <w:color w:val="auto"/>
                <w:spacing w:val="0"/>
                <w:w w:val="100"/>
                <w:position w:val="0"/>
                <w:sz w:val="22"/>
                <w:szCs w:val="22"/>
                <w:highlight w:val="none"/>
                <w:u w:val="none"/>
                <w:shd w:val="clear" w:color="auto" w:fill="auto"/>
                <w:lang w:val="zh-TW" w:eastAsia="zh-TW" w:bidi="zh-TW"/>
              </w:rPr>
              <w:t>分。</w:t>
            </w:r>
            <w:r>
              <w:rPr>
                <w:rFonts w:hint="eastAsia" w:ascii="宋体" w:hAnsi="宋体" w:eastAsia="宋体" w:cs="宋体"/>
                <w:color w:val="auto"/>
                <w:spacing w:val="0"/>
                <w:w w:val="100"/>
                <w:position w:val="0"/>
                <w:sz w:val="22"/>
                <w:szCs w:val="22"/>
                <w:highlight w:val="none"/>
                <w:u w:val="none"/>
                <w:shd w:val="clear" w:color="auto" w:fill="auto"/>
                <w:lang w:val="zh-TW" w:eastAsia="zh-CN" w:bidi="zh-TW"/>
              </w:rPr>
              <w:t>（</w:t>
            </w:r>
            <w:r>
              <w:rPr>
                <w:rFonts w:hint="eastAsia" w:ascii="宋体" w:hAnsi="宋体" w:eastAsia="宋体" w:cs="宋体"/>
                <w:color w:val="auto"/>
                <w:spacing w:val="0"/>
                <w:w w:val="100"/>
                <w:position w:val="0"/>
                <w:sz w:val="22"/>
                <w:szCs w:val="22"/>
                <w:highlight w:val="none"/>
                <w:u w:val="none"/>
                <w:shd w:val="clear" w:color="auto" w:fill="auto"/>
                <w:lang w:val="en-US" w:eastAsia="zh-CN" w:bidi="zh-TW"/>
              </w:rPr>
              <w:t>不符合项视程度从0.5分起扣，最高扣分不超过该项目和内容的标准分值</w:t>
            </w:r>
            <w:r>
              <w:rPr>
                <w:rFonts w:hint="eastAsia" w:ascii="宋体" w:hAnsi="宋体" w:eastAsia="宋体" w:cs="宋体"/>
                <w:color w:val="auto"/>
                <w:spacing w:val="0"/>
                <w:w w:val="100"/>
                <w:position w:val="0"/>
                <w:sz w:val="22"/>
                <w:szCs w:val="22"/>
                <w:highlight w:val="none"/>
                <w:u w:val="none"/>
                <w:shd w:val="clear" w:color="auto" w:fill="auto"/>
                <w:lang w:val="zh-TW" w:eastAsia="zh-CN" w:bidi="zh-TW"/>
              </w:rPr>
              <w:t>）</w:t>
            </w:r>
          </w:p>
        </w:tc>
        <w:tc>
          <w:tcPr>
            <w:tcBorders>
              <w:top w:val="single" w:color="auto" w:sz="4" w:space="0"/>
              <w:left w:val="single" w:color="auto" w:sz="4" w:space="0"/>
              <w:bottom w:val="single" w:color="auto" w:sz="4" w:space="0"/>
            </w:tcBorders>
            <w:shd w:val="clear" w:color="auto" w:fill="FFFFFF"/>
            <w:vAlign w:val="top"/>
          </w:tcPr>
          <w:p>
            <w:pPr>
              <w:keepNext w:val="0"/>
              <w:keepLines w:val="0"/>
              <w:pageBreakBefore w:val="0"/>
              <w:widowControl w:val="0"/>
              <w:shd w:val="clear" w:color="auto" w:fill="auto"/>
              <w:kinsoku/>
              <w:wordWrap/>
              <w:overflowPunct/>
              <w:topLinePunct w:val="0"/>
              <w:autoSpaceDE/>
              <w:autoSpaceDN/>
              <w:bidi w:val="0"/>
              <w:adjustRightInd w:val="0"/>
              <w:snapToGrid w:val="0"/>
              <w:spacing w:after="0" w:line="320" w:lineRule="exact"/>
              <w:ind w:left="0" w:right="0" w:firstLine="0" w:firstLineChars="0"/>
              <w:jc w:val="both"/>
              <w:textAlignment w:val="auto"/>
              <w:rPr>
                <w:rFonts w:hint="eastAsia" w:ascii="宋体" w:hAnsi="宋体" w:eastAsia="宋体" w:cs="宋体"/>
                <w:color w:val="auto"/>
                <w:spacing w:val="0"/>
                <w:w w:val="100"/>
                <w:kern w:val="0"/>
                <w:position w:val="0"/>
                <w:sz w:val="22"/>
                <w:szCs w:val="22"/>
                <w:highlight w:val="none"/>
                <w:shd w:val="clear" w:color="auto" w:fill="auto"/>
                <w:lang w:eastAsia="en-US" w:bidi="en-US"/>
              </w:rPr>
            </w:pPr>
          </w:p>
        </w:tc>
        <w:tc>
          <w:tcPr>
            <w:tcBorders>
              <w:top w:val="single" w:color="auto" w:sz="4" w:space="0"/>
              <w:left w:val="single" w:color="auto" w:sz="4" w:space="0"/>
              <w:bottom w:val="single" w:color="auto" w:sz="4" w:space="0"/>
              <w:right w:val="single" w:color="auto" w:sz="4" w:space="0"/>
            </w:tcBorders>
            <w:shd w:val="clear" w:color="auto" w:fill="FFFFFF"/>
            <w:vAlign w:val="top"/>
          </w:tcPr>
          <w:p>
            <w:pPr>
              <w:keepNext w:val="0"/>
              <w:keepLines w:val="0"/>
              <w:pageBreakBefore w:val="0"/>
              <w:widowControl w:val="0"/>
              <w:shd w:val="clear" w:color="auto" w:fill="auto"/>
              <w:kinsoku/>
              <w:wordWrap/>
              <w:overflowPunct/>
              <w:topLinePunct w:val="0"/>
              <w:autoSpaceDE/>
              <w:autoSpaceDN/>
              <w:bidi w:val="0"/>
              <w:adjustRightInd w:val="0"/>
              <w:snapToGrid w:val="0"/>
              <w:spacing w:after="0" w:line="320" w:lineRule="exact"/>
              <w:ind w:left="0" w:right="0" w:firstLine="0" w:firstLineChars="0"/>
              <w:jc w:val="both"/>
              <w:textAlignment w:val="auto"/>
              <w:rPr>
                <w:rFonts w:hint="eastAsia" w:ascii="宋体" w:hAnsi="宋体" w:eastAsia="宋体" w:cs="宋体"/>
                <w:color w:val="auto"/>
                <w:spacing w:val="0"/>
                <w:w w:val="100"/>
                <w:kern w:val="0"/>
                <w:position w:val="0"/>
                <w:sz w:val="22"/>
                <w:szCs w:val="22"/>
                <w:highlight w:val="none"/>
                <w:shd w:val="clear" w:color="auto" w:fill="auto"/>
                <w:lang w:eastAsia="en-US" w:bidi="en-US"/>
              </w:rPr>
            </w:pPr>
          </w:p>
        </w:tc>
      </w:tr>
      <w:tr>
        <w:tblPrEx>
          <w:tblCellMar>
            <w:top w:w="0" w:type="dxa"/>
            <w:left w:w="10" w:type="dxa"/>
            <w:bottom w:w="0" w:type="dxa"/>
            <w:right w:w="10" w:type="dxa"/>
          </w:tblCellMar>
        </w:tblPrEx>
        <w:trPr>
          <w:trHeight w:val="1634" w:hRule="exact"/>
          <w:jc w:val="center"/>
        </w:trPr>
        <w:tc>
          <w:tcPr>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val="0"/>
              <w:shd w:val="clear" w:color="auto" w:fill="auto"/>
              <w:kinsoku/>
              <w:wordWrap/>
              <w:overflowPunct/>
              <w:topLinePunct w:val="0"/>
              <w:autoSpaceDE/>
              <w:autoSpaceDN/>
              <w:bidi w:val="0"/>
              <w:spacing w:after="0" w:line="312" w:lineRule="exact"/>
              <w:ind w:left="0" w:leftChars="0" w:right="0" w:rightChars="0" w:firstLine="0" w:firstLineChars="0"/>
              <w:jc w:val="both"/>
              <w:rPr>
                <w:rFonts w:hint="eastAsia" w:ascii="宋体" w:hAnsi="宋体" w:eastAsia="宋体" w:cs="宋体"/>
                <w:color w:val="auto"/>
                <w:spacing w:val="0"/>
                <w:w w:val="100"/>
                <w:position w:val="0"/>
                <w:sz w:val="22"/>
                <w:szCs w:val="22"/>
                <w:highlight w:val="none"/>
                <w:u w:val="none"/>
                <w:shd w:val="clear" w:color="auto" w:fill="auto"/>
                <w:lang w:val="zh-TW" w:eastAsia="zh-TW" w:bidi="zh-TW"/>
              </w:rPr>
            </w:pPr>
            <w:r>
              <w:rPr>
                <w:rFonts w:hint="eastAsia" w:ascii="宋体" w:hAnsi="宋体" w:eastAsia="宋体" w:cs="宋体"/>
                <w:color w:val="auto"/>
                <w:spacing w:val="0"/>
                <w:w w:val="100"/>
                <w:position w:val="0"/>
                <w:sz w:val="22"/>
                <w:szCs w:val="22"/>
                <w:highlight w:val="none"/>
                <w:u w:val="none"/>
                <w:shd w:val="clear" w:color="auto" w:fill="auto"/>
                <w:lang w:val="en-US" w:eastAsia="zh-CN" w:bidi="zh-TW"/>
              </w:rPr>
              <w:t>8</w:t>
            </w:r>
            <w:r>
              <w:rPr>
                <w:rFonts w:hint="eastAsia" w:ascii="宋体" w:hAnsi="宋体" w:eastAsia="宋体" w:cs="宋体"/>
                <w:color w:val="auto"/>
                <w:spacing w:val="0"/>
                <w:w w:val="100"/>
                <w:position w:val="0"/>
                <w:sz w:val="22"/>
                <w:szCs w:val="22"/>
                <w:highlight w:val="none"/>
                <w:u w:val="none"/>
                <w:shd w:val="clear" w:color="auto" w:fill="auto"/>
                <w:lang w:val="zh-TW" w:eastAsia="zh-TW" w:bidi="zh-TW"/>
              </w:rPr>
              <w:t>、大厅、走廊、楼梯干净明亮，无纸屑、果皮、污渍，</w:t>
            </w:r>
            <w:r>
              <w:rPr>
                <w:rFonts w:hint="eastAsia" w:ascii="宋体" w:hAnsi="宋体" w:eastAsia="宋体" w:cs="宋体"/>
                <w:color w:val="auto"/>
                <w:spacing w:val="0"/>
                <w:w w:val="100"/>
                <w:position w:val="0"/>
                <w:sz w:val="22"/>
                <w:szCs w:val="22"/>
                <w:highlight w:val="none"/>
                <w:u w:val="none"/>
                <w:shd w:val="clear" w:color="auto" w:fill="auto"/>
                <w:lang w:val="zh-TW" w:eastAsia="zh-CN" w:bidi="zh-TW"/>
              </w:rPr>
              <w:t>垃圾桶</w:t>
            </w:r>
            <w:r>
              <w:rPr>
                <w:rFonts w:hint="eastAsia" w:ascii="宋体" w:hAnsi="宋体" w:eastAsia="宋体" w:cs="宋体"/>
                <w:color w:val="auto"/>
                <w:spacing w:val="0"/>
                <w:w w:val="100"/>
                <w:position w:val="0"/>
                <w:sz w:val="22"/>
                <w:szCs w:val="22"/>
                <w:highlight w:val="none"/>
                <w:u w:val="none"/>
                <w:shd w:val="clear" w:color="auto" w:fill="auto"/>
                <w:lang w:val="zh-TW" w:eastAsia="zh-TW" w:bidi="zh-TW"/>
              </w:rPr>
              <w:t>内的垃圾不能超过三分之二，上面无烟头及垃圾。</w:t>
            </w:r>
          </w:p>
        </w:tc>
        <w:tc>
          <w:tcPr>
            <w:tcW w:w="529" w:type="dxa"/>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val="0"/>
              <w:shd w:val="clear" w:color="auto" w:fill="auto"/>
              <w:kinsoku/>
              <w:wordWrap/>
              <w:overflowPunct/>
              <w:topLinePunct w:val="0"/>
              <w:autoSpaceDE/>
              <w:autoSpaceDN/>
              <w:bidi w:val="0"/>
              <w:spacing w:after="0" w:line="240" w:lineRule="auto"/>
              <w:ind w:left="0" w:leftChars="0" w:right="0" w:rightChars="0" w:firstLine="0" w:firstLineChars="0"/>
              <w:jc w:val="both"/>
              <w:rPr>
                <w:rFonts w:hint="eastAsia" w:ascii="宋体" w:hAnsi="宋体" w:eastAsia="宋体" w:cs="宋体"/>
                <w:color w:val="auto"/>
                <w:spacing w:val="0"/>
                <w:w w:val="100"/>
                <w:position w:val="0"/>
                <w:sz w:val="22"/>
                <w:szCs w:val="22"/>
                <w:highlight w:val="none"/>
                <w:u w:val="none"/>
                <w:shd w:val="clear" w:color="auto" w:fill="auto"/>
                <w:lang w:val="zh-TW" w:eastAsia="zh-TW" w:bidi="zh-TW"/>
              </w:rPr>
            </w:pPr>
            <w:r>
              <w:rPr>
                <w:rFonts w:hint="eastAsia" w:ascii="宋体" w:hAnsi="宋体" w:eastAsia="宋体" w:cs="宋体"/>
                <w:color w:val="auto"/>
                <w:spacing w:val="0"/>
                <w:w w:val="100"/>
                <w:position w:val="0"/>
                <w:sz w:val="22"/>
                <w:szCs w:val="22"/>
                <w:highlight w:val="none"/>
                <w:u w:val="none"/>
                <w:shd w:val="clear" w:color="auto" w:fill="auto"/>
                <w:lang w:val="zh-TW" w:eastAsia="zh-TW" w:bidi="zh-TW"/>
              </w:rPr>
              <w:t>4分</w:t>
            </w:r>
          </w:p>
        </w:tc>
        <w:tc>
          <w:tcPr>
            <w:tcW w:w="3402" w:type="dxa"/>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val="0"/>
              <w:shd w:val="clear" w:color="auto" w:fill="auto"/>
              <w:kinsoku/>
              <w:wordWrap/>
              <w:overflowPunct/>
              <w:topLinePunct w:val="0"/>
              <w:autoSpaceDE/>
              <w:autoSpaceDN/>
              <w:bidi w:val="0"/>
              <w:spacing w:after="0" w:line="240" w:lineRule="auto"/>
              <w:ind w:left="0" w:leftChars="0" w:right="0" w:rightChars="0" w:firstLine="0" w:firstLineChars="0"/>
              <w:jc w:val="both"/>
              <w:rPr>
                <w:rFonts w:hint="eastAsia" w:ascii="宋体" w:hAnsi="宋体" w:eastAsia="宋体" w:cs="宋体"/>
                <w:color w:val="auto"/>
                <w:spacing w:val="0"/>
                <w:w w:val="100"/>
                <w:position w:val="0"/>
                <w:sz w:val="22"/>
                <w:szCs w:val="22"/>
                <w:highlight w:val="none"/>
                <w:u w:val="none"/>
                <w:shd w:val="clear" w:color="auto" w:fill="auto"/>
                <w:lang w:val="en-US" w:eastAsia="en-US" w:bidi="zh-TW"/>
              </w:rPr>
            </w:pPr>
            <w:r>
              <w:rPr>
                <w:rFonts w:hint="eastAsia" w:ascii="宋体" w:hAnsi="宋体" w:eastAsia="宋体" w:cs="宋体"/>
                <w:color w:val="auto"/>
                <w:spacing w:val="0"/>
                <w:w w:val="100"/>
                <w:position w:val="0"/>
                <w:sz w:val="22"/>
                <w:szCs w:val="22"/>
                <w:highlight w:val="none"/>
                <w:u w:val="none"/>
                <w:shd w:val="clear" w:color="auto" w:fill="auto"/>
                <w:lang w:val="zh-TW" w:eastAsia="zh-TW" w:bidi="zh-TW"/>
              </w:rPr>
              <w:t>每处不达标扣</w:t>
            </w:r>
            <w:r>
              <w:rPr>
                <w:rFonts w:hint="eastAsia" w:ascii="宋体" w:hAnsi="宋体" w:eastAsia="宋体" w:cs="宋体"/>
                <w:color w:val="auto"/>
                <w:spacing w:val="0"/>
                <w:w w:val="100"/>
                <w:position w:val="0"/>
                <w:sz w:val="22"/>
                <w:szCs w:val="22"/>
                <w:highlight w:val="none"/>
                <w:u w:val="none"/>
                <w:shd w:val="clear" w:color="auto" w:fill="auto"/>
                <w:lang w:val="en-US" w:eastAsia="en-US" w:bidi="en-US"/>
              </w:rPr>
              <w:t>0.</w:t>
            </w:r>
            <w:r>
              <w:rPr>
                <w:rFonts w:hint="eastAsia" w:ascii="宋体" w:hAnsi="宋体" w:eastAsia="宋体" w:cs="宋体"/>
                <w:color w:val="auto"/>
                <w:spacing w:val="0"/>
                <w:w w:val="100"/>
                <w:position w:val="0"/>
                <w:sz w:val="22"/>
                <w:szCs w:val="22"/>
                <w:highlight w:val="none"/>
                <w:u w:val="none"/>
                <w:shd w:val="clear" w:color="auto" w:fill="auto"/>
                <w:lang w:val="zh-TW" w:eastAsia="zh-TW" w:bidi="zh-TW"/>
              </w:rPr>
              <w:t>5分。</w:t>
            </w:r>
            <w:r>
              <w:rPr>
                <w:rFonts w:hint="eastAsia" w:ascii="宋体" w:hAnsi="宋体" w:eastAsia="宋体" w:cs="宋体"/>
                <w:color w:val="auto"/>
                <w:spacing w:val="0"/>
                <w:w w:val="100"/>
                <w:position w:val="0"/>
                <w:sz w:val="22"/>
                <w:szCs w:val="22"/>
                <w:highlight w:val="none"/>
                <w:u w:val="none"/>
                <w:shd w:val="clear" w:color="auto" w:fill="auto"/>
                <w:lang w:val="zh-TW" w:eastAsia="zh-CN" w:bidi="zh-TW"/>
              </w:rPr>
              <w:t>（</w:t>
            </w:r>
            <w:r>
              <w:rPr>
                <w:rFonts w:hint="eastAsia" w:ascii="宋体" w:hAnsi="宋体" w:eastAsia="宋体" w:cs="宋体"/>
                <w:color w:val="auto"/>
                <w:spacing w:val="0"/>
                <w:w w:val="100"/>
                <w:position w:val="0"/>
                <w:sz w:val="22"/>
                <w:szCs w:val="22"/>
                <w:highlight w:val="none"/>
                <w:u w:val="none"/>
                <w:shd w:val="clear" w:color="auto" w:fill="auto"/>
                <w:lang w:val="en-US" w:eastAsia="zh-CN" w:bidi="zh-TW"/>
              </w:rPr>
              <w:t>不符合项视程度从0.5分起扣，最高扣分不超过该项目和内容的标准分值</w:t>
            </w:r>
            <w:r>
              <w:rPr>
                <w:rFonts w:hint="eastAsia" w:ascii="宋体" w:hAnsi="宋体" w:eastAsia="宋体" w:cs="宋体"/>
                <w:color w:val="auto"/>
                <w:spacing w:val="0"/>
                <w:w w:val="100"/>
                <w:position w:val="0"/>
                <w:sz w:val="22"/>
                <w:szCs w:val="22"/>
                <w:highlight w:val="none"/>
                <w:u w:val="none"/>
                <w:shd w:val="clear" w:color="auto" w:fill="auto"/>
                <w:lang w:val="zh-TW" w:eastAsia="zh-CN" w:bidi="zh-TW"/>
              </w:rPr>
              <w:t>）</w:t>
            </w:r>
          </w:p>
        </w:tc>
        <w:tc>
          <w:tcPr>
            <w:tcBorders>
              <w:top w:val="single" w:color="auto" w:sz="4" w:space="0"/>
              <w:left w:val="single" w:color="auto" w:sz="4" w:space="0"/>
              <w:bottom w:val="single" w:color="auto" w:sz="4" w:space="0"/>
            </w:tcBorders>
            <w:shd w:val="clear" w:color="auto" w:fill="FFFFFF"/>
            <w:vAlign w:val="top"/>
          </w:tcPr>
          <w:p>
            <w:pPr>
              <w:keepNext w:val="0"/>
              <w:keepLines w:val="0"/>
              <w:pageBreakBefore w:val="0"/>
              <w:widowControl w:val="0"/>
              <w:shd w:val="clear" w:color="auto" w:fill="auto"/>
              <w:kinsoku/>
              <w:wordWrap/>
              <w:overflowPunct/>
              <w:topLinePunct w:val="0"/>
              <w:autoSpaceDE/>
              <w:autoSpaceDN/>
              <w:bidi w:val="0"/>
              <w:adjustRightInd w:val="0"/>
              <w:snapToGrid w:val="0"/>
              <w:spacing w:after="0" w:line="320" w:lineRule="exact"/>
              <w:ind w:left="0" w:right="0" w:firstLine="0" w:firstLineChars="0"/>
              <w:jc w:val="both"/>
              <w:textAlignment w:val="auto"/>
              <w:rPr>
                <w:rFonts w:hint="eastAsia" w:ascii="宋体" w:hAnsi="宋体" w:eastAsia="宋体" w:cs="宋体"/>
                <w:color w:val="auto"/>
                <w:spacing w:val="0"/>
                <w:w w:val="100"/>
                <w:kern w:val="0"/>
                <w:position w:val="0"/>
                <w:sz w:val="22"/>
                <w:szCs w:val="22"/>
                <w:highlight w:val="none"/>
                <w:shd w:val="clear" w:color="auto" w:fill="auto"/>
                <w:lang w:eastAsia="en-US" w:bidi="en-US"/>
              </w:rPr>
            </w:pPr>
          </w:p>
        </w:tc>
        <w:tc>
          <w:tcPr>
            <w:tcBorders>
              <w:top w:val="single" w:color="auto" w:sz="4" w:space="0"/>
              <w:left w:val="single" w:color="auto" w:sz="4" w:space="0"/>
              <w:bottom w:val="single" w:color="auto" w:sz="4" w:space="0"/>
              <w:right w:val="single" w:color="auto" w:sz="4" w:space="0"/>
            </w:tcBorders>
            <w:shd w:val="clear" w:color="auto" w:fill="FFFFFF"/>
            <w:vAlign w:val="top"/>
          </w:tcPr>
          <w:p>
            <w:pPr>
              <w:keepNext w:val="0"/>
              <w:keepLines w:val="0"/>
              <w:pageBreakBefore w:val="0"/>
              <w:widowControl w:val="0"/>
              <w:shd w:val="clear" w:color="auto" w:fill="auto"/>
              <w:kinsoku/>
              <w:wordWrap/>
              <w:overflowPunct/>
              <w:topLinePunct w:val="0"/>
              <w:autoSpaceDE/>
              <w:autoSpaceDN/>
              <w:bidi w:val="0"/>
              <w:adjustRightInd w:val="0"/>
              <w:snapToGrid w:val="0"/>
              <w:spacing w:after="0" w:line="320" w:lineRule="exact"/>
              <w:ind w:left="0" w:right="0" w:firstLine="0" w:firstLineChars="0"/>
              <w:jc w:val="both"/>
              <w:textAlignment w:val="auto"/>
              <w:rPr>
                <w:rFonts w:hint="eastAsia" w:ascii="宋体" w:hAnsi="宋体" w:eastAsia="宋体" w:cs="宋体"/>
                <w:color w:val="auto"/>
                <w:spacing w:val="0"/>
                <w:w w:val="100"/>
                <w:kern w:val="0"/>
                <w:position w:val="0"/>
                <w:sz w:val="22"/>
                <w:szCs w:val="22"/>
                <w:highlight w:val="none"/>
                <w:shd w:val="clear" w:color="auto" w:fill="auto"/>
                <w:lang w:eastAsia="en-US" w:bidi="en-US"/>
              </w:rPr>
            </w:pPr>
          </w:p>
        </w:tc>
      </w:tr>
      <w:tr>
        <w:tblPrEx>
          <w:tblCellMar>
            <w:top w:w="0" w:type="dxa"/>
            <w:left w:w="10" w:type="dxa"/>
            <w:bottom w:w="0" w:type="dxa"/>
            <w:right w:w="10" w:type="dxa"/>
          </w:tblCellMar>
        </w:tblPrEx>
        <w:trPr>
          <w:trHeight w:val="1888" w:hRule="exact"/>
          <w:jc w:val="center"/>
        </w:trPr>
        <w:tc>
          <w:tcPr>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val="0"/>
              <w:shd w:val="clear" w:color="auto" w:fill="auto"/>
              <w:kinsoku/>
              <w:wordWrap/>
              <w:overflowPunct/>
              <w:topLinePunct w:val="0"/>
              <w:autoSpaceDE/>
              <w:autoSpaceDN/>
              <w:bidi w:val="0"/>
              <w:spacing w:after="0" w:line="313" w:lineRule="exact"/>
              <w:ind w:left="0" w:leftChars="0" w:right="0" w:rightChars="0" w:firstLine="0" w:firstLineChars="0"/>
              <w:jc w:val="both"/>
              <w:rPr>
                <w:rFonts w:hint="eastAsia" w:ascii="宋体" w:hAnsi="宋体" w:eastAsia="宋体" w:cs="宋体"/>
                <w:color w:val="auto"/>
                <w:spacing w:val="0"/>
                <w:w w:val="100"/>
                <w:position w:val="0"/>
                <w:sz w:val="22"/>
                <w:szCs w:val="22"/>
                <w:highlight w:val="none"/>
                <w:u w:val="none"/>
                <w:shd w:val="clear" w:color="auto" w:fill="auto"/>
                <w:lang w:val="zh-TW" w:eastAsia="zh-TW" w:bidi="zh-TW"/>
              </w:rPr>
            </w:pPr>
            <w:r>
              <w:rPr>
                <w:rFonts w:hint="eastAsia" w:ascii="宋体" w:hAnsi="宋体" w:eastAsia="宋体" w:cs="宋体"/>
                <w:color w:val="auto"/>
                <w:spacing w:val="0"/>
                <w:w w:val="100"/>
                <w:position w:val="0"/>
                <w:sz w:val="22"/>
                <w:szCs w:val="22"/>
                <w:highlight w:val="none"/>
                <w:u w:val="none"/>
                <w:shd w:val="clear" w:color="auto" w:fill="auto"/>
                <w:lang w:val="zh-TW" w:eastAsia="zh-TW" w:bidi="zh-TW"/>
              </w:rPr>
              <w:t>9</w:t>
            </w:r>
            <w:r>
              <w:rPr>
                <w:rFonts w:hint="eastAsia" w:ascii="宋体" w:hAnsi="宋体" w:eastAsia="宋体" w:cs="宋体"/>
                <w:color w:val="auto"/>
                <w:spacing w:val="0"/>
                <w:w w:val="100"/>
                <w:position w:val="0"/>
                <w:sz w:val="22"/>
                <w:szCs w:val="22"/>
                <w:highlight w:val="none"/>
                <w:u w:val="none"/>
                <w:shd w:val="clear" w:color="auto" w:fill="auto"/>
                <w:lang w:val="zh-TW" w:eastAsia="zh-CN" w:bidi="zh-TW"/>
              </w:rPr>
              <w:t>.</w:t>
            </w:r>
            <w:r>
              <w:rPr>
                <w:rFonts w:hint="eastAsia" w:ascii="宋体" w:hAnsi="宋体" w:eastAsia="宋体" w:cs="宋体"/>
                <w:color w:val="auto"/>
                <w:spacing w:val="0"/>
                <w:w w:val="100"/>
                <w:position w:val="0"/>
                <w:sz w:val="22"/>
                <w:szCs w:val="22"/>
                <w:highlight w:val="none"/>
                <w:u w:val="none"/>
                <w:shd w:val="clear" w:color="auto" w:fill="auto"/>
                <w:lang w:val="zh-TW" w:eastAsia="zh-TW" w:bidi="zh-TW"/>
              </w:rPr>
              <w:t>3米以下吊顶、天窗、外墙、外玻璃按计划清洗并达到要求；镜面砖按规定时间处理保养，达到整洁光亮；地板按医院需求打蜡保养，达到整洁光亮并起到保护作用。</w:t>
            </w:r>
          </w:p>
        </w:tc>
        <w:tc>
          <w:tcPr>
            <w:tcW w:w="529" w:type="dxa"/>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val="0"/>
              <w:shd w:val="clear" w:color="auto" w:fill="auto"/>
              <w:kinsoku/>
              <w:wordWrap/>
              <w:overflowPunct/>
              <w:topLinePunct w:val="0"/>
              <w:autoSpaceDE/>
              <w:autoSpaceDN/>
              <w:bidi w:val="0"/>
              <w:spacing w:after="0" w:line="240" w:lineRule="auto"/>
              <w:ind w:left="0" w:leftChars="0" w:right="0" w:rightChars="0" w:firstLine="0" w:firstLineChars="0"/>
              <w:jc w:val="both"/>
              <w:rPr>
                <w:rFonts w:hint="eastAsia" w:ascii="宋体" w:hAnsi="宋体" w:eastAsia="宋体" w:cs="宋体"/>
                <w:color w:val="auto"/>
                <w:spacing w:val="0"/>
                <w:w w:val="100"/>
                <w:position w:val="0"/>
                <w:sz w:val="22"/>
                <w:szCs w:val="22"/>
                <w:highlight w:val="none"/>
                <w:u w:val="none"/>
                <w:shd w:val="clear" w:color="auto" w:fill="auto"/>
                <w:lang w:val="zh-TW" w:eastAsia="zh-TW" w:bidi="zh-TW"/>
              </w:rPr>
            </w:pPr>
            <w:r>
              <w:rPr>
                <w:rFonts w:hint="eastAsia" w:ascii="宋体" w:hAnsi="宋体" w:eastAsia="宋体" w:cs="宋体"/>
                <w:color w:val="auto"/>
                <w:spacing w:val="0"/>
                <w:w w:val="100"/>
                <w:position w:val="0"/>
                <w:sz w:val="22"/>
                <w:szCs w:val="22"/>
                <w:highlight w:val="none"/>
                <w:u w:val="none"/>
                <w:shd w:val="clear" w:color="auto" w:fill="auto"/>
                <w:lang w:val="zh-TW" w:eastAsia="zh-TW" w:bidi="zh-TW"/>
              </w:rPr>
              <w:t>5分</w:t>
            </w:r>
          </w:p>
        </w:tc>
        <w:tc>
          <w:tcPr>
            <w:tcW w:w="3402" w:type="dxa"/>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val="0"/>
              <w:shd w:val="clear" w:color="auto" w:fill="auto"/>
              <w:kinsoku/>
              <w:wordWrap/>
              <w:overflowPunct/>
              <w:topLinePunct w:val="0"/>
              <w:autoSpaceDE/>
              <w:autoSpaceDN/>
              <w:bidi w:val="0"/>
              <w:spacing w:after="0" w:line="240" w:lineRule="auto"/>
              <w:ind w:left="0" w:leftChars="0" w:right="0" w:rightChars="0" w:firstLine="0" w:firstLineChars="0"/>
              <w:jc w:val="both"/>
              <w:rPr>
                <w:rFonts w:hint="eastAsia" w:ascii="宋体" w:hAnsi="宋体" w:eastAsia="宋体" w:cs="宋体"/>
                <w:color w:val="auto"/>
                <w:spacing w:val="0"/>
                <w:w w:val="100"/>
                <w:position w:val="0"/>
                <w:sz w:val="22"/>
                <w:szCs w:val="22"/>
                <w:highlight w:val="none"/>
                <w:u w:val="none"/>
                <w:shd w:val="clear" w:color="auto" w:fill="auto"/>
                <w:lang w:val="en-US" w:eastAsia="en-US" w:bidi="zh-TW"/>
              </w:rPr>
            </w:pPr>
            <w:r>
              <w:rPr>
                <w:rFonts w:hint="eastAsia" w:ascii="宋体" w:hAnsi="宋体" w:eastAsia="宋体" w:cs="宋体"/>
                <w:color w:val="auto"/>
                <w:spacing w:val="0"/>
                <w:w w:val="100"/>
                <w:position w:val="0"/>
                <w:sz w:val="22"/>
                <w:szCs w:val="22"/>
                <w:highlight w:val="none"/>
                <w:u w:val="none"/>
                <w:shd w:val="clear" w:color="auto" w:fill="auto"/>
                <w:lang w:val="zh-TW" w:eastAsia="zh-TW" w:bidi="zh-TW"/>
              </w:rPr>
              <w:t>未按规定要求进行每一项每一次扣</w:t>
            </w:r>
            <w:r>
              <w:rPr>
                <w:rFonts w:hint="eastAsia" w:ascii="宋体" w:hAnsi="宋体" w:eastAsia="宋体" w:cs="宋体"/>
                <w:color w:val="auto"/>
                <w:spacing w:val="0"/>
                <w:w w:val="100"/>
                <w:position w:val="0"/>
                <w:sz w:val="22"/>
                <w:szCs w:val="22"/>
                <w:highlight w:val="none"/>
                <w:u w:val="none"/>
                <w:shd w:val="clear" w:color="auto" w:fill="auto"/>
                <w:lang w:val="en-US" w:eastAsia="en-US" w:bidi="en-US"/>
              </w:rPr>
              <w:t>0.</w:t>
            </w:r>
            <w:r>
              <w:rPr>
                <w:rFonts w:hint="eastAsia" w:ascii="宋体" w:hAnsi="宋体" w:eastAsia="宋体" w:cs="宋体"/>
                <w:color w:val="auto"/>
                <w:spacing w:val="0"/>
                <w:w w:val="100"/>
                <w:position w:val="0"/>
                <w:sz w:val="22"/>
                <w:szCs w:val="22"/>
                <w:highlight w:val="none"/>
                <w:u w:val="none"/>
                <w:shd w:val="clear" w:color="auto" w:fill="auto"/>
                <w:lang w:val="zh-TW" w:eastAsia="zh-TW" w:bidi="zh-TW"/>
              </w:rPr>
              <w:t>5分。</w:t>
            </w:r>
            <w:r>
              <w:rPr>
                <w:rFonts w:hint="eastAsia" w:ascii="宋体" w:hAnsi="宋体" w:eastAsia="宋体" w:cs="宋体"/>
                <w:color w:val="auto"/>
                <w:spacing w:val="0"/>
                <w:w w:val="100"/>
                <w:position w:val="0"/>
                <w:sz w:val="22"/>
                <w:szCs w:val="22"/>
                <w:highlight w:val="none"/>
                <w:u w:val="none"/>
                <w:shd w:val="clear" w:color="auto" w:fill="auto"/>
                <w:lang w:val="zh-TW" w:eastAsia="zh-CN" w:bidi="zh-TW"/>
              </w:rPr>
              <w:t>（</w:t>
            </w:r>
            <w:r>
              <w:rPr>
                <w:rFonts w:hint="eastAsia" w:ascii="宋体" w:hAnsi="宋体" w:eastAsia="宋体" w:cs="宋体"/>
                <w:color w:val="auto"/>
                <w:spacing w:val="0"/>
                <w:w w:val="100"/>
                <w:position w:val="0"/>
                <w:sz w:val="22"/>
                <w:szCs w:val="22"/>
                <w:highlight w:val="none"/>
                <w:u w:val="none"/>
                <w:shd w:val="clear" w:color="auto" w:fill="auto"/>
                <w:lang w:val="en-US" w:eastAsia="zh-CN" w:bidi="zh-TW"/>
              </w:rPr>
              <w:t>不符合项视程度从0.5分起扣，最高扣分不超过该项目和内容的标准分值</w:t>
            </w:r>
            <w:r>
              <w:rPr>
                <w:rFonts w:hint="eastAsia" w:ascii="宋体" w:hAnsi="宋体" w:eastAsia="宋体" w:cs="宋体"/>
                <w:color w:val="auto"/>
                <w:spacing w:val="0"/>
                <w:w w:val="100"/>
                <w:position w:val="0"/>
                <w:sz w:val="22"/>
                <w:szCs w:val="22"/>
                <w:highlight w:val="none"/>
                <w:u w:val="none"/>
                <w:shd w:val="clear" w:color="auto" w:fill="auto"/>
                <w:lang w:val="zh-TW" w:eastAsia="zh-CN" w:bidi="zh-TW"/>
              </w:rPr>
              <w:t>）</w:t>
            </w:r>
          </w:p>
        </w:tc>
        <w:tc>
          <w:tcPr>
            <w:tcBorders>
              <w:top w:val="single" w:color="auto" w:sz="4" w:space="0"/>
              <w:left w:val="single" w:color="auto" w:sz="4" w:space="0"/>
              <w:bottom w:val="single" w:color="auto" w:sz="4" w:space="0"/>
            </w:tcBorders>
            <w:shd w:val="clear" w:color="auto" w:fill="FFFFFF"/>
            <w:vAlign w:val="top"/>
          </w:tcPr>
          <w:p>
            <w:pPr>
              <w:keepNext w:val="0"/>
              <w:keepLines w:val="0"/>
              <w:pageBreakBefore w:val="0"/>
              <w:widowControl w:val="0"/>
              <w:shd w:val="clear" w:color="auto" w:fill="auto"/>
              <w:kinsoku/>
              <w:wordWrap/>
              <w:overflowPunct/>
              <w:topLinePunct w:val="0"/>
              <w:autoSpaceDE/>
              <w:autoSpaceDN/>
              <w:bidi w:val="0"/>
              <w:adjustRightInd w:val="0"/>
              <w:snapToGrid w:val="0"/>
              <w:spacing w:after="0" w:line="320" w:lineRule="exact"/>
              <w:ind w:left="0" w:right="0" w:firstLine="0" w:firstLineChars="0"/>
              <w:jc w:val="both"/>
              <w:textAlignment w:val="auto"/>
              <w:rPr>
                <w:rFonts w:hint="eastAsia" w:ascii="宋体" w:hAnsi="宋体" w:eastAsia="宋体" w:cs="宋体"/>
                <w:color w:val="auto"/>
                <w:spacing w:val="0"/>
                <w:w w:val="100"/>
                <w:kern w:val="0"/>
                <w:position w:val="0"/>
                <w:sz w:val="22"/>
                <w:szCs w:val="22"/>
                <w:highlight w:val="none"/>
                <w:shd w:val="clear" w:color="auto" w:fill="auto"/>
                <w:lang w:eastAsia="en-US" w:bidi="en-US"/>
              </w:rPr>
            </w:pPr>
          </w:p>
        </w:tc>
        <w:tc>
          <w:tcPr>
            <w:tcBorders>
              <w:top w:val="single" w:color="auto" w:sz="4" w:space="0"/>
              <w:left w:val="single" w:color="auto" w:sz="4" w:space="0"/>
              <w:bottom w:val="single" w:color="auto" w:sz="4" w:space="0"/>
              <w:right w:val="single" w:color="auto" w:sz="4" w:space="0"/>
            </w:tcBorders>
            <w:shd w:val="clear" w:color="auto" w:fill="FFFFFF"/>
            <w:vAlign w:val="top"/>
          </w:tcPr>
          <w:p>
            <w:pPr>
              <w:keepNext w:val="0"/>
              <w:keepLines w:val="0"/>
              <w:pageBreakBefore w:val="0"/>
              <w:widowControl w:val="0"/>
              <w:shd w:val="clear" w:color="auto" w:fill="auto"/>
              <w:kinsoku/>
              <w:wordWrap/>
              <w:overflowPunct/>
              <w:topLinePunct w:val="0"/>
              <w:autoSpaceDE/>
              <w:autoSpaceDN/>
              <w:bidi w:val="0"/>
              <w:adjustRightInd w:val="0"/>
              <w:snapToGrid w:val="0"/>
              <w:spacing w:after="0" w:line="320" w:lineRule="exact"/>
              <w:ind w:left="0" w:right="0" w:firstLine="0" w:firstLineChars="0"/>
              <w:jc w:val="both"/>
              <w:textAlignment w:val="auto"/>
              <w:rPr>
                <w:rFonts w:hint="eastAsia" w:ascii="宋体" w:hAnsi="宋体" w:eastAsia="宋体" w:cs="宋体"/>
                <w:color w:val="auto"/>
                <w:spacing w:val="0"/>
                <w:w w:val="100"/>
                <w:kern w:val="0"/>
                <w:position w:val="0"/>
                <w:sz w:val="22"/>
                <w:szCs w:val="22"/>
                <w:highlight w:val="none"/>
                <w:shd w:val="clear" w:color="auto" w:fill="auto"/>
                <w:lang w:eastAsia="en-US" w:bidi="en-US"/>
              </w:rPr>
            </w:pPr>
          </w:p>
        </w:tc>
      </w:tr>
      <w:tr>
        <w:tblPrEx>
          <w:tblCellMar>
            <w:top w:w="0" w:type="dxa"/>
            <w:left w:w="10" w:type="dxa"/>
            <w:bottom w:w="0" w:type="dxa"/>
            <w:right w:w="10" w:type="dxa"/>
          </w:tblCellMar>
        </w:tblPrEx>
        <w:trPr>
          <w:trHeight w:val="2271" w:hRule="exact"/>
          <w:jc w:val="center"/>
        </w:trPr>
        <w:tc>
          <w:tcPr>
            <w:tcBorders>
              <w:top w:val="single" w:color="auto" w:sz="4" w:space="0"/>
              <w:left w:val="single" w:color="auto" w:sz="4" w:space="0"/>
              <w:bottom w:val="single" w:color="auto" w:sz="4" w:space="0"/>
            </w:tcBorders>
            <w:shd w:val="clear" w:color="auto" w:fill="FFFFFF"/>
            <w:vAlign w:val="bottom"/>
          </w:tcPr>
          <w:p>
            <w:pPr>
              <w:keepNext w:val="0"/>
              <w:keepLines w:val="0"/>
              <w:pageBreakBefore w:val="0"/>
              <w:widowControl w:val="0"/>
              <w:shd w:val="clear" w:color="auto" w:fill="auto"/>
              <w:kinsoku/>
              <w:wordWrap/>
              <w:overflowPunct/>
              <w:topLinePunct w:val="0"/>
              <w:autoSpaceDE/>
              <w:autoSpaceDN/>
              <w:bidi w:val="0"/>
              <w:spacing w:after="0" w:line="312" w:lineRule="exact"/>
              <w:ind w:left="0" w:leftChars="0" w:right="0" w:rightChars="0" w:firstLine="0" w:firstLineChars="0"/>
              <w:jc w:val="both"/>
              <w:rPr>
                <w:rFonts w:hint="eastAsia" w:ascii="宋体" w:hAnsi="宋体" w:eastAsia="宋体" w:cs="宋体"/>
                <w:color w:val="auto"/>
                <w:spacing w:val="0"/>
                <w:w w:val="100"/>
                <w:position w:val="0"/>
                <w:sz w:val="22"/>
                <w:szCs w:val="22"/>
                <w:highlight w:val="none"/>
                <w:u w:val="none"/>
                <w:shd w:val="clear" w:color="auto" w:fill="auto"/>
                <w:lang w:val="zh-TW" w:eastAsia="zh-TW" w:bidi="zh-TW"/>
              </w:rPr>
            </w:pPr>
            <w:r>
              <w:rPr>
                <w:rFonts w:hint="eastAsia" w:ascii="宋体" w:hAnsi="宋体" w:eastAsia="宋体" w:cs="宋体"/>
                <w:color w:val="auto"/>
                <w:spacing w:val="0"/>
                <w:w w:val="100"/>
                <w:position w:val="0"/>
                <w:sz w:val="22"/>
                <w:szCs w:val="22"/>
                <w:highlight w:val="none"/>
                <w:u w:val="none"/>
                <w:shd w:val="clear" w:color="auto" w:fill="auto"/>
                <w:lang w:val="zh-TW" w:eastAsia="zh-TW" w:bidi="zh-TW"/>
              </w:rPr>
              <w:t>10、医疗废物、生活垃圾按规范分类收集、登记、交接、转运；容器、塑料袋配置合理，符合相关标准、要求，记录完善、规范。医疗垃圾的收送必须走指定通道，不得从病区穿过，不得走人行电梯</w:t>
            </w:r>
            <w:r>
              <w:rPr>
                <w:rFonts w:hint="eastAsia" w:ascii="宋体" w:hAnsi="宋体" w:eastAsia="宋体" w:cs="宋体"/>
                <w:color w:val="auto"/>
                <w:spacing w:val="0"/>
                <w:w w:val="100"/>
                <w:position w:val="0"/>
                <w:sz w:val="22"/>
                <w:szCs w:val="22"/>
                <w:highlight w:val="none"/>
                <w:u w:val="none"/>
                <w:shd w:val="clear" w:color="auto" w:fill="auto"/>
                <w:lang w:val="zh-TW" w:eastAsia="zh-CN" w:bidi="zh-TW"/>
              </w:rPr>
              <w:t>，</w:t>
            </w:r>
            <w:r>
              <w:rPr>
                <w:rFonts w:hint="eastAsia" w:ascii="宋体" w:hAnsi="宋体" w:eastAsia="宋体" w:cs="宋体"/>
                <w:color w:val="auto"/>
                <w:spacing w:val="0"/>
                <w:w w:val="100"/>
                <w:position w:val="0"/>
                <w:sz w:val="22"/>
                <w:szCs w:val="22"/>
                <w:highlight w:val="none"/>
                <w:u w:val="none"/>
                <w:shd w:val="clear" w:color="auto" w:fill="auto"/>
                <w:lang w:val="zh-TW" w:eastAsia="zh-TW" w:bidi="zh-TW"/>
              </w:rPr>
              <w:t>不得外卖医疗废物。</w:t>
            </w:r>
          </w:p>
        </w:tc>
        <w:tc>
          <w:tcPr>
            <w:tcW w:w="529" w:type="dxa"/>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val="0"/>
              <w:shd w:val="clear" w:color="auto" w:fill="auto"/>
              <w:kinsoku/>
              <w:wordWrap/>
              <w:overflowPunct/>
              <w:topLinePunct w:val="0"/>
              <w:autoSpaceDE/>
              <w:autoSpaceDN/>
              <w:bidi w:val="0"/>
              <w:spacing w:after="0" w:line="240" w:lineRule="auto"/>
              <w:ind w:left="0" w:right="0" w:firstLine="0" w:firstLineChars="0"/>
              <w:jc w:val="both"/>
              <w:rPr>
                <w:rFonts w:hint="eastAsia" w:ascii="宋体" w:hAnsi="宋体" w:eastAsia="宋体" w:cs="宋体"/>
                <w:color w:val="auto"/>
                <w:spacing w:val="0"/>
                <w:w w:val="100"/>
                <w:position w:val="0"/>
                <w:sz w:val="22"/>
                <w:szCs w:val="22"/>
                <w:highlight w:val="none"/>
                <w:u w:val="none"/>
                <w:shd w:val="clear" w:color="auto" w:fill="auto"/>
                <w:lang w:val="zh-TW" w:eastAsia="zh-TW" w:bidi="zh-TW"/>
              </w:rPr>
            </w:pPr>
            <w:r>
              <w:rPr>
                <w:rFonts w:hint="eastAsia" w:ascii="宋体" w:hAnsi="宋体" w:eastAsia="宋体" w:cs="宋体"/>
                <w:color w:val="auto"/>
                <w:spacing w:val="0"/>
                <w:w w:val="100"/>
                <w:position w:val="0"/>
                <w:sz w:val="22"/>
                <w:szCs w:val="22"/>
                <w:highlight w:val="none"/>
                <w:u w:val="none"/>
                <w:shd w:val="clear" w:color="auto" w:fill="auto"/>
                <w:lang w:val="zh-TW" w:eastAsia="zh-TW" w:bidi="zh-TW"/>
              </w:rPr>
              <w:t>10</w:t>
            </w:r>
          </w:p>
          <w:p>
            <w:pPr>
              <w:keepNext w:val="0"/>
              <w:keepLines w:val="0"/>
              <w:pageBreakBefore w:val="0"/>
              <w:widowControl w:val="0"/>
              <w:shd w:val="clear" w:color="auto" w:fill="auto"/>
              <w:kinsoku/>
              <w:wordWrap/>
              <w:overflowPunct/>
              <w:topLinePunct w:val="0"/>
              <w:autoSpaceDE/>
              <w:autoSpaceDN/>
              <w:bidi w:val="0"/>
              <w:spacing w:after="0" w:line="240" w:lineRule="auto"/>
              <w:ind w:left="0" w:leftChars="0" w:right="0" w:rightChars="0" w:firstLine="0" w:firstLineChars="0"/>
              <w:jc w:val="both"/>
              <w:rPr>
                <w:rFonts w:hint="eastAsia" w:ascii="宋体" w:hAnsi="宋体" w:eastAsia="宋体" w:cs="宋体"/>
                <w:color w:val="auto"/>
                <w:spacing w:val="0"/>
                <w:w w:val="100"/>
                <w:position w:val="0"/>
                <w:sz w:val="22"/>
                <w:szCs w:val="22"/>
                <w:highlight w:val="none"/>
                <w:u w:val="none"/>
                <w:shd w:val="clear" w:color="auto" w:fill="auto"/>
                <w:lang w:val="zh-TW" w:eastAsia="zh-TW" w:bidi="zh-TW"/>
              </w:rPr>
            </w:pPr>
            <w:r>
              <w:rPr>
                <w:rFonts w:hint="eastAsia" w:ascii="宋体" w:hAnsi="宋体" w:eastAsia="宋体" w:cs="宋体"/>
                <w:color w:val="auto"/>
                <w:spacing w:val="0"/>
                <w:w w:val="100"/>
                <w:position w:val="0"/>
                <w:sz w:val="22"/>
                <w:szCs w:val="22"/>
                <w:highlight w:val="none"/>
                <w:u w:val="none"/>
                <w:shd w:val="clear" w:color="auto" w:fill="auto"/>
                <w:lang w:val="zh-TW" w:eastAsia="zh-TW" w:bidi="zh-TW"/>
              </w:rPr>
              <w:t>分</w:t>
            </w:r>
          </w:p>
        </w:tc>
        <w:tc>
          <w:tcPr>
            <w:tcW w:w="3402" w:type="dxa"/>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val="0"/>
              <w:shd w:val="clear" w:color="auto" w:fill="auto"/>
              <w:kinsoku/>
              <w:wordWrap/>
              <w:overflowPunct/>
              <w:topLinePunct w:val="0"/>
              <w:autoSpaceDE/>
              <w:autoSpaceDN/>
              <w:bidi w:val="0"/>
              <w:spacing w:after="0" w:line="310" w:lineRule="exact"/>
              <w:ind w:left="0" w:leftChars="0" w:right="0" w:rightChars="0" w:firstLine="0" w:firstLineChars="0"/>
              <w:jc w:val="both"/>
              <w:rPr>
                <w:rFonts w:hint="eastAsia" w:ascii="宋体" w:hAnsi="宋体" w:eastAsia="宋体" w:cs="宋体"/>
                <w:color w:val="auto"/>
                <w:spacing w:val="0"/>
                <w:w w:val="100"/>
                <w:position w:val="0"/>
                <w:sz w:val="22"/>
                <w:szCs w:val="22"/>
                <w:highlight w:val="none"/>
                <w:u w:val="none"/>
                <w:shd w:val="clear" w:color="auto" w:fill="auto"/>
                <w:lang w:val="en-US" w:eastAsia="en-US" w:bidi="zh-TW"/>
              </w:rPr>
            </w:pPr>
            <w:r>
              <w:rPr>
                <w:rFonts w:hint="eastAsia" w:ascii="宋体" w:hAnsi="宋体" w:eastAsia="宋体" w:cs="宋体"/>
                <w:color w:val="auto"/>
                <w:spacing w:val="0"/>
                <w:w w:val="100"/>
                <w:position w:val="0"/>
                <w:sz w:val="22"/>
                <w:szCs w:val="22"/>
                <w:highlight w:val="none"/>
                <w:u w:val="none"/>
                <w:shd w:val="clear" w:color="auto" w:fill="auto"/>
                <w:lang w:val="zh-TW" w:eastAsia="zh-TW" w:bidi="zh-TW"/>
              </w:rPr>
              <w:t>医疗废物、生活垃圾未分类收集、运输、储存、处理；容器、塑料袋配置、记录不规范，一次扣1</w:t>
            </w:r>
            <w:r>
              <w:rPr>
                <w:rFonts w:hint="eastAsia" w:ascii="宋体" w:hAnsi="宋体" w:eastAsia="宋体" w:cs="宋体"/>
                <w:color w:val="auto"/>
                <w:spacing w:val="0"/>
                <w:w w:val="100"/>
                <w:position w:val="0"/>
                <w:sz w:val="22"/>
                <w:szCs w:val="22"/>
                <w:highlight w:val="none"/>
                <w:u w:val="none"/>
                <w:shd w:val="clear" w:color="auto" w:fill="auto"/>
                <w:lang w:val="zh-TW" w:eastAsia="zh-CN" w:bidi="zh-TW"/>
              </w:rPr>
              <w:t>—</w:t>
            </w:r>
            <w:r>
              <w:rPr>
                <w:rFonts w:hint="eastAsia" w:ascii="宋体" w:hAnsi="宋体" w:eastAsia="宋体" w:cs="宋体"/>
                <w:color w:val="auto"/>
                <w:spacing w:val="0"/>
                <w:w w:val="100"/>
                <w:position w:val="0"/>
                <w:sz w:val="22"/>
                <w:szCs w:val="22"/>
                <w:highlight w:val="none"/>
                <w:u w:val="none"/>
                <w:shd w:val="clear" w:color="auto" w:fill="auto"/>
                <w:lang w:val="zh-TW" w:eastAsia="zh-TW" w:bidi="zh-TW"/>
              </w:rPr>
              <w:t>2分，发现外卖医疗废物按相关法律程序处理。</w:t>
            </w:r>
            <w:r>
              <w:rPr>
                <w:rFonts w:hint="eastAsia" w:ascii="宋体" w:hAnsi="宋体" w:eastAsia="宋体" w:cs="宋体"/>
                <w:color w:val="auto"/>
                <w:spacing w:val="0"/>
                <w:w w:val="100"/>
                <w:position w:val="0"/>
                <w:sz w:val="22"/>
                <w:szCs w:val="22"/>
                <w:highlight w:val="none"/>
                <w:u w:val="none"/>
                <w:shd w:val="clear" w:color="auto" w:fill="auto"/>
                <w:lang w:val="zh-TW" w:eastAsia="zh-CN" w:bidi="zh-TW"/>
              </w:rPr>
              <w:t>（</w:t>
            </w:r>
            <w:r>
              <w:rPr>
                <w:rFonts w:hint="eastAsia" w:ascii="宋体" w:hAnsi="宋体" w:eastAsia="宋体" w:cs="宋体"/>
                <w:color w:val="auto"/>
                <w:spacing w:val="0"/>
                <w:w w:val="100"/>
                <w:position w:val="0"/>
                <w:sz w:val="22"/>
                <w:szCs w:val="22"/>
                <w:highlight w:val="none"/>
                <w:u w:val="none"/>
                <w:shd w:val="clear" w:color="auto" w:fill="auto"/>
                <w:lang w:val="en-US" w:eastAsia="zh-CN" w:bidi="zh-TW"/>
              </w:rPr>
              <w:t>不符合项视程度从0.5分起扣，最高扣分不超过该项目和内容的标准分值</w:t>
            </w:r>
            <w:r>
              <w:rPr>
                <w:rFonts w:hint="eastAsia" w:ascii="宋体" w:hAnsi="宋体" w:eastAsia="宋体" w:cs="宋体"/>
                <w:color w:val="auto"/>
                <w:spacing w:val="0"/>
                <w:w w:val="100"/>
                <w:position w:val="0"/>
                <w:sz w:val="22"/>
                <w:szCs w:val="22"/>
                <w:highlight w:val="none"/>
                <w:u w:val="none"/>
                <w:shd w:val="clear" w:color="auto" w:fill="auto"/>
                <w:lang w:val="zh-TW" w:eastAsia="zh-CN" w:bidi="zh-TW"/>
              </w:rPr>
              <w:t>）</w:t>
            </w:r>
          </w:p>
        </w:tc>
        <w:tc>
          <w:tcPr>
            <w:tcBorders>
              <w:top w:val="single" w:color="auto" w:sz="4" w:space="0"/>
              <w:left w:val="single" w:color="auto" w:sz="4" w:space="0"/>
              <w:bottom w:val="single" w:color="auto" w:sz="4" w:space="0"/>
            </w:tcBorders>
            <w:shd w:val="clear" w:color="auto" w:fill="FFFFFF"/>
            <w:vAlign w:val="top"/>
          </w:tcPr>
          <w:p>
            <w:pPr>
              <w:keepNext w:val="0"/>
              <w:keepLines w:val="0"/>
              <w:pageBreakBefore w:val="0"/>
              <w:widowControl w:val="0"/>
              <w:shd w:val="clear" w:color="auto" w:fill="auto"/>
              <w:kinsoku/>
              <w:wordWrap/>
              <w:overflowPunct/>
              <w:topLinePunct w:val="0"/>
              <w:autoSpaceDE/>
              <w:autoSpaceDN/>
              <w:bidi w:val="0"/>
              <w:adjustRightInd w:val="0"/>
              <w:snapToGrid w:val="0"/>
              <w:spacing w:after="0" w:line="320" w:lineRule="exact"/>
              <w:ind w:left="0" w:right="0" w:firstLine="0" w:firstLineChars="0"/>
              <w:jc w:val="both"/>
              <w:textAlignment w:val="auto"/>
              <w:rPr>
                <w:rFonts w:hint="eastAsia" w:ascii="宋体" w:hAnsi="宋体" w:eastAsia="宋体" w:cs="宋体"/>
                <w:color w:val="auto"/>
                <w:spacing w:val="0"/>
                <w:w w:val="100"/>
                <w:kern w:val="0"/>
                <w:position w:val="0"/>
                <w:sz w:val="22"/>
                <w:szCs w:val="22"/>
                <w:highlight w:val="none"/>
                <w:shd w:val="clear" w:color="auto" w:fill="auto"/>
                <w:lang w:eastAsia="en-US" w:bidi="en-US"/>
              </w:rPr>
            </w:pPr>
          </w:p>
        </w:tc>
        <w:tc>
          <w:tcPr>
            <w:tcBorders>
              <w:top w:val="single" w:color="auto" w:sz="4" w:space="0"/>
              <w:left w:val="single" w:color="auto" w:sz="4" w:space="0"/>
              <w:bottom w:val="single" w:color="auto" w:sz="4" w:space="0"/>
              <w:right w:val="single" w:color="auto" w:sz="4" w:space="0"/>
            </w:tcBorders>
            <w:shd w:val="clear" w:color="auto" w:fill="FFFFFF"/>
            <w:vAlign w:val="top"/>
          </w:tcPr>
          <w:p>
            <w:pPr>
              <w:keepNext w:val="0"/>
              <w:keepLines w:val="0"/>
              <w:pageBreakBefore w:val="0"/>
              <w:widowControl w:val="0"/>
              <w:shd w:val="clear" w:color="auto" w:fill="auto"/>
              <w:kinsoku/>
              <w:wordWrap/>
              <w:overflowPunct/>
              <w:topLinePunct w:val="0"/>
              <w:autoSpaceDE/>
              <w:autoSpaceDN/>
              <w:bidi w:val="0"/>
              <w:adjustRightInd w:val="0"/>
              <w:snapToGrid w:val="0"/>
              <w:spacing w:after="0" w:line="320" w:lineRule="exact"/>
              <w:ind w:left="0" w:right="0" w:firstLine="0" w:firstLineChars="0"/>
              <w:jc w:val="both"/>
              <w:textAlignment w:val="auto"/>
              <w:rPr>
                <w:rFonts w:hint="eastAsia" w:ascii="宋体" w:hAnsi="宋体" w:eastAsia="宋体" w:cs="宋体"/>
                <w:color w:val="auto"/>
                <w:spacing w:val="0"/>
                <w:w w:val="100"/>
                <w:kern w:val="0"/>
                <w:position w:val="0"/>
                <w:sz w:val="22"/>
                <w:szCs w:val="22"/>
                <w:highlight w:val="none"/>
                <w:shd w:val="clear" w:color="auto" w:fill="auto"/>
                <w:lang w:eastAsia="en-US" w:bidi="en-US"/>
              </w:rPr>
            </w:pPr>
          </w:p>
        </w:tc>
      </w:tr>
      <w:tr>
        <w:tblPrEx>
          <w:tblCellMar>
            <w:top w:w="0" w:type="dxa"/>
            <w:left w:w="10" w:type="dxa"/>
            <w:bottom w:w="0" w:type="dxa"/>
            <w:right w:w="10" w:type="dxa"/>
          </w:tblCellMar>
        </w:tblPrEx>
        <w:trPr>
          <w:trHeight w:val="2088" w:hRule="exact"/>
          <w:jc w:val="center"/>
        </w:trPr>
        <w:tc>
          <w:tcPr>
            <w:tcBorders>
              <w:top w:val="single" w:color="auto" w:sz="4" w:space="0"/>
              <w:left w:val="single" w:color="auto" w:sz="4" w:space="0"/>
              <w:bottom w:val="single" w:color="auto" w:sz="4" w:space="0"/>
            </w:tcBorders>
            <w:shd w:val="clear" w:color="auto" w:fill="FFFFFF"/>
            <w:vAlign w:val="bottom"/>
          </w:tcPr>
          <w:p>
            <w:pPr>
              <w:keepNext w:val="0"/>
              <w:keepLines w:val="0"/>
              <w:pageBreakBefore w:val="0"/>
              <w:widowControl w:val="0"/>
              <w:shd w:val="clear" w:color="auto" w:fill="auto"/>
              <w:kinsoku/>
              <w:wordWrap/>
              <w:overflowPunct/>
              <w:topLinePunct w:val="0"/>
              <w:autoSpaceDE/>
              <w:autoSpaceDN/>
              <w:bidi w:val="0"/>
              <w:spacing w:after="0" w:line="310" w:lineRule="exact"/>
              <w:ind w:left="0" w:leftChars="0" w:right="0" w:rightChars="0" w:firstLine="0" w:firstLineChars="0"/>
              <w:jc w:val="both"/>
              <w:rPr>
                <w:rFonts w:hint="eastAsia" w:ascii="宋体" w:hAnsi="宋体" w:eastAsia="宋体" w:cs="宋体"/>
                <w:color w:val="auto"/>
                <w:spacing w:val="0"/>
                <w:w w:val="100"/>
                <w:position w:val="0"/>
                <w:sz w:val="22"/>
                <w:szCs w:val="22"/>
                <w:highlight w:val="none"/>
                <w:u w:val="none"/>
                <w:shd w:val="clear" w:color="auto" w:fill="auto"/>
                <w:lang w:val="zh-TW" w:eastAsia="zh-TW" w:bidi="zh-TW"/>
              </w:rPr>
            </w:pPr>
            <w:r>
              <w:rPr>
                <w:rFonts w:hint="eastAsia" w:ascii="宋体" w:hAnsi="宋体" w:eastAsia="宋体" w:cs="宋体"/>
                <w:color w:val="auto"/>
                <w:spacing w:val="0"/>
                <w:w w:val="100"/>
                <w:position w:val="0"/>
                <w:sz w:val="22"/>
                <w:szCs w:val="22"/>
                <w:highlight w:val="none"/>
                <w:u w:val="none"/>
                <w:shd w:val="clear" w:color="auto" w:fill="auto"/>
                <w:lang w:val="zh-TW" w:eastAsia="zh-TW" w:bidi="zh-TW"/>
              </w:rPr>
              <w:t>11、定期进行消毒、消杀，药剂符合相关标准，记录完善、规范。工作现场所有消毒剂必须有批件，必须在有效期内使用。</w:t>
            </w:r>
          </w:p>
        </w:tc>
        <w:tc>
          <w:tcPr>
            <w:tcW w:w="529" w:type="dxa"/>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val="0"/>
              <w:shd w:val="clear" w:color="auto" w:fill="auto"/>
              <w:kinsoku/>
              <w:wordWrap/>
              <w:overflowPunct/>
              <w:topLinePunct w:val="0"/>
              <w:autoSpaceDE/>
              <w:autoSpaceDN/>
              <w:bidi w:val="0"/>
              <w:spacing w:after="0" w:line="240" w:lineRule="auto"/>
              <w:ind w:left="0" w:leftChars="0" w:right="0" w:rightChars="0" w:firstLine="0" w:firstLineChars="0"/>
              <w:jc w:val="both"/>
              <w:rPr>
                <w:rFonts w:hint="eastAsia" w:ascii="宋体" w:hAnsi="宋体" w:eastAsia="宋体" w:cs="宋体"/>
                <w:color w:val="auto"/>
                <w:spacing w:val="0"/>
                <w:w w:val="100"/>
                <w:position w:val="0"/>
                <w:sz w:val="22"/>
                <w:szCs w:val="22"/>
                <w:highlight w:val="none"/>
                <w:u w:val="none"/>
                <w:shd w:val="clear" w:color="auto" w:fill="auto"/>
                <w:lang w:val="zh-TW" w:eastAsia="zh-TW" w:bidi="zh-TW"/>
              </w:rPr>
            </w:pPr>
            <w:r>
              <w:rPr>
                <w:rFonts w:hint="eastAsia" w:ascii="宋体" w:hAnsi="宋体" w:eastAsia="宋体" w:cs="宋体"/>
                <w:color w:val="auto"/>
                <w:spacing w:val="0"/>
                <w:w w:val="100"/>
                <w:position w:val="0"/>
                <w:sz w:val="22"/>
                <w:szCs w:val="22"/>
                <w:highlight w:val="none"/>
                <w:u w:val="none"/>
                <w:shd w:val="clear" w:color="auto" w:fill="auto"/>
                <w:lang w:val="zh-TW" w:eastAsia="zh-TW" w:bidi="zh-TW"/>
              </w:rPr>
              <w:t>5分</w:t>
            </w:r>
          </w:p>
        </w:tc>
        <w:tc>
          <w:tcPr>
            <w:tcW w:w="3402" w:type="dxa"/>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val="0"/>
              <w:shd w:val="clear" w:color="auto" w:fill="auto"/>
              <w:kinsoku/>
              <w:wordWrap/>
              <w:overflowPunct/>
              <w:topLinePunct w:val="0"/>
              <w:autoSpaceDE/>
              <w:autoSpaceDN/>
              <w:bidi w:val="0"/>
              <w:spacing w:after="0" w:line="298" w:lineRule="exact"/>
              <w:ind w:left="0" w:leftChars="0" w:right="0" w:rightChars="0" w:firstLine="0" w:firstLineChars="0"/>
              <w:jc w:val="both"/>
              <w:rPr>
                <w:rFonts w:hint="eastAsia" w:ascii="宋体" w:hAnsi="宋体" w:eastAsia="宋体" w:cs="宋体"/>
                <w:color w:val="auto"/>
                <w:spacing w:val="0"/>
                <w:w w:val="100"/>
                <w:position w:val="0"/>
                <w:sz w:val="22"/>
                <w:szCs w:val="22"/>
                <w:highlight w:val="none"/>
                <w:u w:val="none"/>
                <w:shd w:val="clear" w:color="auto" w:fill="auto"/>
                <w:lang w:val="en-US" w:eastAsia="en-US" w:bidi="zh-TW"/>
              </w:rPr>
            </w:pPr>
            <w:r>
              <w:rPr>
                <w:rFonts w:hint="eastAsia" w:ascii="宋体" w:hAnsi="宋体" w:eastAsia="宋体" w:cs="宋体"/>
                <w:color w:val="auto"/>
                <w:spacing w:val="0"/>
                <w:w w:val="100"/>
                <w:position w:val="0"/>
                <w:sz w:val="22"/>
                <w:szCs w:val="22"/>
                <w:highlight w:val="none"/>
                <w:u w:val="none"/>
                <w:shd w:val="clear" w:color="auto" w:fill="auto"/>
                <w:lang w:val="zh-TW" w:eastAsia="zh-TW" w:bidi="zh-TW"/>
              </w:rPr>
              <w:t>未定期进行消毒、消杀，记录不完善、不规范，一次扣</w:t>
            </w:r>
            <w:r>
              <w:rPr>
                <w:rFonts w:hint="eastAsia" w:ascii="宋体" w:hAnsi="宋体" w:eastAsia="宋体" w:cs="宋体"/>
                <w:color w:val="auto"/>
                <w:spacing w:val="0"/>
                <w:w w:val="100"/>
                <w:position w:val="0"/>
                <w:sz w:val="22"/>
                <w:szCs w:val="22"/>
                <w:highlight w:val="none"/>
                <w:u w:val="none"/>
                <w:shd w:val="clear" w:color="auto" w:fill="auto"/>
                <w:lang w:val="en-US" w:eastAsia="en-US" w:bidi="en-US"/>
              </w:rPr>
              <w:t>0.5</w:t>
            </w:r>
            <w:r>
              <w:rPr>
                <w:rFonts w:hint="eastAsia" w:ascii="宋体" w:hAnsi="宋体" w:eastAsia="宋体" w:cs="宋体"/>
                <w:color w:val="auto"/>
                <w:spacing w:val="0"/>
                <w:w w:val="100"/>
                <w:position w:val="0"/>
                <w:sz w:val="22"/>
                <w:szCs w:val="22"/>
                <w:highlight w:val="none"/>
                <w:u w:val="none"/>
                <w:shd w:val="clear" w:color="auto" w:fill="auto"/>
                <w:lang w:val="zh-TW" w:eastAsia="zh-TW" w:bidi="zh-TW"/>
              </w:rPr>
              <w:t>分；发现一样无批件5分。</w:t>
            </w:r>
            <w:r>
              <w:rPr>
                <w:rFonts w:hint="eastAsia" w:ascii="宋体" w:hAnsi="宋体" w:eastAsia="宋体" w:cs="宋体"/>
                <w:color w:val="auto"/>
                <w:spacing w:val="0"/>
                <w:w w:val="100"/>
                <w:position w:val="0"/>
                <w:sz w:val="22"/>
                <w:szCs w:val="22"/>
                <w:highlight w:val="none"/>
                <w:u w:val="none"/>
                <w:shd w:val="clear" w:color="auto" w:fill="auto"/>
                <w:lang w:val="zh-TW" w:eastAsia="zh-CN" w:bidi="zh-TW"/>
              </w:rPr>
              <w:t>（</w:t>
            </w:r>
            <w:r>
              <w:rPr>
                <w:rFonts w:hint="eastAsia" w:ascii="宋体" w:hAnsi="宋体" w:eastAsia="宋体" w:cs="宋体"/>
                <w:color w:val="auto"/>
                <w:spacing w:val="0"/>
                <w:w w:val="100"/>
                <w:position w:val="0"/>
                <w:sz w:val="22"/>
                <w:szCs w:val="22"/>
                <w:highlight w:val="none"/>
                <w:u w:val="none"/>
                <w:shd w:val="clear" w:color="auto" w:fill="auto"/>
                <w:lang w:val="en-US" w:eastAsia="zh-CN" w:bidi="zh-TW"/>
              </w:rPr>
              <w:t>不符合项视程度从0.5分起扣，最高扣分不超过该项目和内容的标准分值</w:t>
            </w:r>
            <w:r>
              <w:rPr>
                <w:rFonts w:hint="eastAsia" w:ascii="宋体" w:hAnsi="宋体" w:eastAsia="宋体" w:cs="宋体"/>
                <w:color w:val="auto"/>
                <w:spacing w:val="0"/>
                <w:w w:val="100"/>
                <w:position w:val="0"/>
                <w:sz w:val="22"/>
                <w:szCs w:val="22"/>
                <w:highlight w:val="none"/>
                <w:u w:val="none"/>
                <w:shd w:val="clear" w:color="auto" w:fill="auto"/>
                <w:lang w:val="zh-TW" w:eastAsia="zh-CN" w:bidi="zh-TW"/>
              </w:rPr>
              <w:t>）</w:t>
            </w:r>
          </w:p>
        </w:tc>
        <w:tc>
          <w:tcPr>
            <w:tcBorders>
              <w:top w:val="single" w:color="auto" w:sz="4" w:space="0"/>
              <w:left w:val="single" w:color="auto" w:sz="4" w:space="0"/>
              <w:bottom w:val="single" w:color="auto" w:sz="4" w:space="0"/>
            </w:tcBorders>
            <w:shd w:val="clear" w:color="auto" w:fill="FFFFFF"/>
            <w:vAlign w:val="top"/>
          </w:tcPr>
          <w:p>
            <w:pPr>
              <w:keepNext w:val="0"/>
              <w:keepLines w:val="0"/>
              <w:pageBreakBefore w:val="0"/>
              <w:widowControl w:val="0"/>
              <w:shd w:val="clear" w:color="auto" w:fill="auto"/>
              <w:kinsoku/>
              <w:wordWrap/>
              <w:overflowPunct/>
              <w:topLinePunct w:val="0"/>
              <w:autoSpaceDE/>
              <w:autoSpaceDN/>
              <w:bidi w:val="0"/>
              <w:adjustRightInd w:val="0"/>
              <w:snapToGrid w:val="0"/>
              <w:spacing w:after="0" w:line="320" w:lineRule="exact"/>
              <w:ind w:left="0" w:right="0" w:firstLine="0" w:firstLineChars="0"/>
              <w:jc w:val="both"/>
              <w:textAlignment w:val="auto"/>
              <w:rPr>
                <w:rFonts w:hint="eastAsia" w:ascii="宋体" w:hAnsi="宋体" w:eastAsia="宋体" w:cs="宋体"/>
                <w:color w:val="auto"/>
                <w:spacing w:val="0"/>
                <w:w w:val="100"/>
                <w:kern w:val="0"/>
                <w:position w:val="0"/>
                <w:sz w:val="22"/>
                <w:szCs w:val="22"/>
                <w:highlight w:val="none"/>
                <w:shd w:val="clear" w:color="auto" w:fill="auto"/>
                <w:lang w:eastAsia="en-US" w:bidi="en-US"/>
              </w:rPr>
            </w:pPr>
          </w:p>
        </w:tc>
        <w:tc>
          <w:tcPr>
            <w:tcBorders>
              <w:top w:val="single" w:color="auto" w:sz="4" w:space="0"/>
              <w:left w:val="single" w:color="auto" w:sz="4" w:space="0"/>
              <w:bottom w:val="single" w:color="auto" w:sz="4" w:space="0"/>
              <w:right w:val="single" w:color="auto" w:sz="4" w:space="0"/>
            </w:tcBorders>
            <w:shd w:val="clear" w:color="auto" w:fill="FFFFFF"/>
            <w:vAlign w:val="top"/>
          </w:tcPr>
          <w:p>
            <w:pPr>
              <w:keepNext w:val="0"/>
              <w:keepLines w:val="0"/>
              <w:pageBreakBefore w:val="0"/>
              <w:widowControl w:val="0"/>
              <w:shd w:val="clear" w:color="auto" w:fill="auto"/>
              <w:kinsoku/>
              <w:wordWrap/>
              <w:overflowPunct/>
              <w:topLinePunct w:val="0"/>
              <w:autoSpaceDE/>
              <w:autoSpaceDN/>
              <w:bidi w:val="0"/>
              <w:adjustRightInd w:val="0"/>
              <w:snapToGrid w:val="0"/>
              <w:spacing w:after="0" w:line="320" w:lineRule="exact"/>
              <w:ind w:left="0" w:right="0" w:firstLine="0" w:firstLineChars="0"/>
              <w:jc w:val="both"/>
              <w:textAlignment w:val="auto"/>
              <w:rPr>
                <w:rFonts w:hint="eastAsia" w:ascii="宋体" w:hAnsi="宋体" w:eastAsia="宋体" w:cs="宋体"/>
                <w:color w:val="auto"/>
                <w:spacing w:val="0"/>
                <w:w w:val="100"/>
                <w:kern w:val="0"/>
                <w:position w:val="0"/>
                <w:sz w:val="22"/>
                <w:szCs w:val="22"/>
                <w:highlight w:val="none"/>
                <w:shd w:val="clear" w:color="auto" w:fill="auto"/>
                <w:lang w:eastAsia="en-US" w:bidi="en-US"/>
              </w:rPr>
            </w:pPr>
          </w:p>
        </w:tc>
      </w:tr>
      <w:tr>
        <w:tblPrEx>
          <w:tblCellMar>
            <w:top w:w="0" w:type="dxa"/>
            <w:left w:w="10" w:type="dxa"/>
            <w:bottom w:w="0" w:type="dxa"/>
            <w:right w:w="10" w:type="dxa"/>
          </w:tblCellMar>
        </w:tblPrEx>
        <w:trPr>
          <w:trHeight w:val="1281" w:hRule="exact"/>
          <w:jc w:val="center"/>
        </w:trPr>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hd w:val="clear" w:color="auto" w:fill="auto"/>
              <w:kinsoku/>
              <w:wordWrap/>
              <w:overflowPunct/>
              <w:topLinePunct w:val="0"/>
              <w:autoSpaceDE/>
              <w:autoSpaceDN/>
              <w:bidi w:val="0"/>
              <w:spacing w:after="0" w:line="322" w:lineRule="exact"/>
              <w:ind w:left="0" w:leftChars="0" w:right="0" w:rightChars="0" w:firstLine="0" w:firstLineChars="0"/>
              <w:jc w:val="both"/>
              <w:rPr>
                <w:rFonts w:hint="eastAsia" w:ascii="宋体" w:hAnsi="宋体" w:eastAsia="宋体" w:cs="宋体"/>
                <w:color w:val="auto"/>
                <w:spacing w:val="0"/>
                <w:w w:val="100"/>
                <w:position w:val="0"/>
                <w:sz w:val="22"/>
                <w:szCs w:val="22"/>
                <w:highlight w:val="none"/>
                <w:u w:val="none"/>
                <w:shd w:val="clear" w:color="auto" w:fill="auto"/>
                <w:lang w:val="zh-TW" w:eastAsia="zh-TW" w:bidi="zh-TW"/>
              </w:rPr>
            </w:pPr>
            <w:r>
              <w:rPr>
                <w:rFonts w:hint="eastAsia" w:ascii="宋体" w:hAnsi="宋体" w:eastAsia="宋体" w:cs="宋体"/>
                <w:color w:val="auto"/>
                <w:spacing w:val="0"/>
                <w:w w:val="100"/>
                <w:position w:val="0"/>
                <w:sz w:val="22"/>
                <w:szCs w:val="22"/>
                <w:highlight w:val="none"/>
                <w:u w:val="none"/>
                <w:shd w:val="clear" w:color="auto" w:fill="auto"/>
                <w:lang w:val="zh-TW" w:eastAsia="zh-TW" w:bidi="zh-TW"/>
              </w:rPr>
              <w:t>12、及时关闭电器，用电设备、空调、新风开关，自来水、热水阀门。</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hd w:val="clear" w:color="auto" w:fill="auto"/>
              <w:kinsoku/>
              <w:wordWrap/>
              <w:overflowPunct/>
              <w:topLinePunct w:val="0"/>
              <w:autoSpaceDE/>
              <w:autoSpaceDN/>
              <w:bidi w:val="0"/>
              <w:spacing w:after="0" w:line="240" w:lineRule="auto"/>
              <w:ind w:left="0" w:leftChars="0" w:right="0" w:rightChars="0" w:firstLine="0" w:firstLineChars="0"/>
              <w:jc w:val="both"/>
              <w:rPr>
                <w:rFonts w:hint="eastAsia" w:ascii="宋体" w:hAnsi="宋体" w:eastAsia="宋体" w:cs="宋体"/>
                <w:color w:val="auto"/>
                <w:spacing w:val="0"/>
                <w:w w:val="100"/>
                <w:position w:val="0"/>
                <w:sz w:val="22"/>
                <w:szCs w:val="22"/>
                <w:highlight w:val="none"/>
                <w:u w:val="none"/>
                <w:shd w:val="clear" w:color="auto" w:fill="auto"/>
                <w:lang w:val="zh-TW" w:eastAsia="zh-TW" w:bidi="zh-TW"/>
              </w:rPr>
            </w:pPr>
            <w:r>
              <w:rPr>
                <w:rFonts w:hint="eastAsia" w:ascii="宋体" w:hAnsi="宋体" w:eastAsia="宋体" w:cs="宋体"/>
                <w:color w:val="auto"/>
                <w:spacing w:val="0"/>
                <w:w w:val="100"/>
                <w:position w:val="0"/>
                <w:sz w:val="22"/>
                <w:szCs w:val="22"/>
                <w:highlight w:val="none"/>
                <w:u w:val="none"/>
                <w:shd w:val="clear" w:color="auto" w:fill="auto"/>
                <w:lang w:val="zh-TW" w:eastAsia="zh-TW" w:bidi="zh-TW"/>
              </w:rPr>
              <w:t>5分</w:t>
            </w:r>
          </w:p>
        </w:tc>
        <w:tc>
          <w:tcPr>
            <w:tcW w:w="0" w:type="auto"/>
            <w:tcBorders>
              <w:top w:val="single" w:color="auto" w:sz="4" w:space="0"/>
              <w:left w:val="single" w:color="auto" w:sz="4" w:space="0"/>
              <w:bottom w:val="single" w:color="auto" w:sz="4" w:space="0"/>
              <w:right w:val="single" w:color="auto" w:sz="4" w:space="0"/>
            </w:tcBorders>
            <w:vAlign w:val="bottom"/>
          </w:tcPr>
          <w:p>
            <w:pPr>
              <w:keepNext w:val="0"/>
              <w:keepLines w:val="0"/>
              <w:pageBreakBefore w:val="0"/>
              <w:widowControl w:val="0"/>
              <w:shd w:val="clear" w:color="auto" w:fill="auto"/>
              <w:kinsoku/>
              <w:wordWrap/>
              <w:overflowPunct/>
              <w:topLinePunct w:val="0"/>
              <w:autoSpaceDE/>
              <w:autoSpaceDN/>
              <w:bidi w:val="0"/>
              <w:spacing w:after="0" w:line="240" w:lineRule="auto"/>
              <w:ind w:left="0" w:leftChars="0" w:right="0" w:rightChars="0" w:firstLine="0" w:firstLineChars="0"/>
              <w:jc w:val="both"/>
              <w:rPr>
                <w:rFonts w:hint="eastAsia" w:ascii="宋体" w:hAnsi="宋体" w:eastAsia="宋体" w:cs="宋体"/>
                <w:color w:val="auto"/>
                <w:spacing w:val="0"/>
                <w:w w:val="100"/>
                <w:position w:val="0"/>
                <w:sz w:val="22"/>
                <w:szCs w:val="22"/>
                <w:highlight w:val="none"/>
                <w:u w:val="none"/>
                <w:shd w:val="clear" w:color="auto" w:fill="auto"/>
                <w:lang w:val="en-US" w:eastAsia="en-US" w:bidi="zh-TW"/>
              </w:rPr>
            </w:pPr>
            <w:r>
              <w:rPr>
                <w:rFonts w:hint="eastAsia" w:ascii="宋体" w:hAnsi="宋体" w:eastAsia="宋体" w:cs="宋体"/>
                <w:color w:val="auto"/>
                <w:spacing w:val="0"/>
                <w:w w:val="100"/>
                <w:position w:val="0"/>
                <w:sz w:val="22"/>
                <w:szCs w:val="22"/>
                <w:highlight w:val="none"/>
                <w:u w:val="none"/>
                <w:shd w:val="clear" w:color="auto" w:fill="auto"/>
                <w:lang w:val="zh-TW" w:eastAsia="zh-TW" w:bidi="zh-TW"/>
              </w:rPr>
              <w:t>未及时关灯、关自来水、热水阀门一次扣</w:t>
            </w:r>
            <w:r>
              <w:rPr>
                <w:rFonts w:hint="eastAsia" w:ascii="宋体" w:hAnsi="宋体" w:eastAsia="宋体" w:cs="宋体"/>
                <w:color w:val="auto"/>
                <w:spacing w:val="0"/>
                <w:w w:val="100"/>
                <w:position w:val="0"/>
                <w:sz w:val="22"/>
                <w:szCs w:val="22"/>
                <w:highlight w:val="none"/>
                <w:u w:val="none"/>
                <w:shd w:val="clear" w:color="auto" w:fill="auto"/>
                <w:lang w:val="en-US" w:eastAsia="en-US" w:bidi="en-US"/>
              </w:rPr>
              <w:t>0.</w:t>
            </w:r>
            <w:r>
              <w:rPr>
                <w:rFonts w:hint="eastAsia" w:ascii="宋体" w:hAnsi="宋体" w:eastAsia="宋体" w:cs="宋体"/>
                <w:color w:val="auto"/>
                <w:spacing w:val="0"/>
                <w:w w:val="100"/>
                <w:position w:val="0"/>
                <w:sz w:val="22"/>
                <w:szCs w:val="22"/>
                <w:highlight w:val="none"/>
                <w:u w:val="none"/>
                <w:shd w:val="clear" w:color="auto" w:fill="auto"/>
                <w:lang w:val="en-US" w:eastAsia="zh-CN" w:bidi="en-US"/>
              </w:rPr>
              <w:t>5</w:t>
            </w:r>
            <w:r>
              <w:rPr>
                <w:rFonts w:hint="eastAsia" w:ascii="宋体" w:hAnsi="宋体" w:eastAsia="宋体" w:cs="宋体"/>
                <w:color w:val="auto"/>
                <w:spacing w:val="0"/>
                <w:w w:val="100"/>
                <w:position w:val="0"/>
                <w:sz w:val="22"/>
                <w:szCs w:val="22"/>
                <w:highlight w:val="none"/>
                <w:u w:val="none"/>
                <w:shd w:val="clear" w:color="auto" w:fill="auto"/>
                <w:lang w:val="zh-TW" w:eastAsia="zh-TW" w:bidi="zh-TW"/>
              </w:rPr>
              <w:t>分。</w:t>
            </w:r>
            <w:r>
              <w:rPr>
                <w:rFonts w:hint="eastAsia" w:ascii="宋体" w:hAnsi="宋体" w:eastAsia="宋体" w:cs="宋体"/>
                <w:color w:val="auto"/>
                <w:spacing w:val="0"/>
                <w:w w:val="100"/>
                <w:position w:val="0"/>
                <w:sz w:val="22"/>
                <w:szCs w:val="22"/>
                <w:highlight w:val="none"/>
                <w:u w:val="none"/>
                <w:shd w:val="clear" w:color="auto" w:fill="auto"/>
                <w:lang w:val="zh-TW" w:eastAsia="zh-CN" w:bidi="zh-TW"/>
              </w:rPr>
              <w:t>（</w:t>
            </w:r>
            <w:r>
              <w:rPr>
                <w:rFonts w:hint="eastAsia" w:ascii="宋体" w:hAnsi="宋体" w:eastAsia="宋体" w:cs="宋体"/>
                <w:color w:val="auto"/>
                <w:spacing w:val="0"/>
                <w:w w:val="100"/>
                <w:position w:val="0"/>
                <w:sz w:val="22"/>
                <w:szCs w:val="22"/>
                <w:highlight w:val="none"/>
                <w:u w:val="none"/>
                <w:shd w:val="clear" w:color="auto" w:fill="auto"/>
                <w:lang w:val="en-US" w:eastAsia="zh-CN" w:bidi="zh-TW"/>
              </w:rPr>
              <w:t>不符合项视程度从0.5分起扣，最高扣分不超过该项目和内容的标准分值</w:t>
            </w:r>
            <w:r>
              <w:rPr>
                <w:rFonts w:hint="eastAsia" w:ascii="宋体" w:hAnsi="宋体" w:eastAsia="宋体" w:cs="宋体"/>
                <w:color w:val="auto"/>
                <w:spacing w:val="0"/>
                <w:w w:val="100"/>
                <w:position w:val="0"/>
                <w:sz w:val="22"/>
                <w:szCs w:val="22"/>
                <w:highlight w:val="none"/>
                <w:u w:val="none"/>
                <w:shd w:val="clear" w:color="auto" w:fill="auto"/>
                <w:lang w:val="zh-TW" w:eastAsia="zh-CN" w:bidi="zh-TW"/>
              </w:rPr>
              <w:t>）</w:t>
            </w:r>
          </w:p>
        </w:tc>
        <w:tc>
          <w:tcPr>
            <w:tcW w:w="0" w:type="auto"/>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shd w:val="clear" w:color="auto" w:fill="auto"/>
              <w:kinsoku/>
              <w:wordWrap/>
              <w:overflowPunct/>
              <w:topLinePunct w:val="0"/>
              <w:autoSpaceDE/>
              <w:autoSpaceDN/>
              <w:bidi w:val="0"/>
              <w:adjustRightInd w:val="0"/>
              <w:snapToGrid w:val="0"/>
              <w:spacing w:after="0" w:line="320" w:lineRule="exact"/>
              <w:ind w:left="0" w:right="0" w:firstLine="0" w:firstLineChars="0"/>
              <w:jc w:val="both"/>
              <w:textAlignment w:val="auto"/>
              <w:rPr>
                <w:rFonts w:hint="eastAsia" w:ascii="宋体" w:hAnsi="宋体" w:eastAsia="宋体" w:cs="宋体"/>
                <w:color w:val="auto"/>
                <w:spacing w:val="0"/>
                <w:w w:val="100"/>
                <w:kern w:val="0"/>
                <w:position w:val="0"/>
                <w:sz w:val="22"/>
                <w:szCs w:val="22"/>
                <w:highlight w:val="none"/>
                <w:shd w:val="clear" w:color="auto" w:fill="auto"/>
                <w:lang w:eastAsia="en-US" w:bidi="en-US"/>
              </w:rPr>
            </w:pPr>
          </w:p>
        </w:tc>
        <w:tc>
          <w:tcPr>
            <w:tcW w:w="0" w:type="auto"/>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shd w:val="clear" w:color="auto" w:fill="auto"/>
              <w:kinsoku/>
              <w:wordWrap/>
              <w:overflowPunct/>
              <w:topLinePunct w:val="0"/>
              <w:autoSpaceDE/>
              <w:autoSpaceDN/>
              <w:bidi w:val="0"/>
              <w:adjustRightInd w:val="0"/>
              <w:snapToGrid w:val="0"/>
              <w:spacing w:after="0" w:line="320" w:lineRule="exact"/>
              <w:ind w:left="0" w:right="0" w:firstLine="0" w:firstLineChars="0"/>
              <w:jc w:val="both"/>
              <w:textAlignment w:val="auto"/>
              <w:rPr>
                <w:rFonts w:hint="eastAsia" w:ascii="宋体" w:hAnsi="宋体" w:eastAsia="宋体" w:cs="宋体"/>
                <w:color w:val="auto"/>
                <w:spacing w:val="0"/>
                <w:w w:val="100"/>
                <w:kern w:val="0"/>
                <w:position w:val="0"/>
                <w:sz w:val="22"/>
                <w:szCs w:val="22"/>
                <w:highlight w:val="none"/>
                <w:shd w:val="clear" w:color="auto" w:fill="auto"/>
                <w:lang w:eastAsia="en-US" w:bidi="en-US"/>
              </w:rPr>
            </w:pPr>
          </w:p>
        </w:tc>
      </w:tr>
      <w:tr>
        <w:tblPrEx>
          <w:tblCellMar>
            <w:top w:w="0" w:type="dxa"/>
            <w:left w:w="10" w:type="dxa"/>
            <w:bottom w:w="0" w:type="dxa"/>
            <w:right w:w="10" w:type="dxa"/>
          </w:tblCellMar>
        </w:tblPrEx>
        <w:trPr>
          <w:trHeight w:val="671" w:hRule="exact"/>
          <w:jc w:val="center"/>
        </w:trPr>
        <w:tc>
          <w:tcPr>
            <w:tcW w:w="10253"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after="0" w:line="320" w:lineRule="exact"/>
              <w:ind w:left="0" w:right="0" w:firstLine="0" w:firstLineChars="0"/>
              <w:jc w:val="both"/>
              <w:textAlignment w:val="auto"/>
              <w:rPr>
                <w:rFonts w:hint="eastAsia" w:ascii="宋体" w:hAnsi="宋体" w:eastAsia="宋体" w:cs="宋体"/>
                <w:color w:val="auto"/>
                <w:spacing w:val="0"/>
                <w:w w:val="100"/>
                <w:kern w:val="0"/>
                <w:position w:val="0"/>
                <w:sz w:val="22"/>
                <w:szCs w:val="22"/>
                <w:highlight w:val="none"/>
                <w:shd w:val="clear" w:color="auto" w:fill="auto"/>
                <w:lang w:eastAsia="en-US" w:bidi="en-US"/>
              </w:rPr>
            </w:pPr>
            <w:r>
              <w:rPr>
                <w:rFonts w:hint="eastAsia" w:ascii="宋体" w:hAnsi="宋体" w:eastAsia="宋体" w:cs="宋体"/>
                <w:color w:val="auto"/>
                <w:spacing w:val="0"/>
                <w:w w:val="100"/>
                <w:position w:val="0"/>
                <w:sz w:val="22"/>
                <w:szCs w:val="22"/>
                <w:highlight w:val="none"/>
                <w:u w:val="none"/>
                <w:shd w:val="clear" w:color="auto" w:fill="auto"/>
                <w:lang w:val="zh-TW" w:eastAsia="zh-TW" w:bidi="zh-TW"/>
              </w:rPr>
              <w:t>三、操作规程（10分）</w:t>
            </w:r>
          </w:p>
        </w:tc>
      </w:tr>
      <w:tr>
        <w:tblPrEx>
          <w:tblCellMar>
            <w:top w:w="0" w:type="dxa"/>
            <w:left w:w="10" w:type="dxa"/>
            <w:bottom w:w="0" w:type="dxa"/>
            <w:right w:w="10" w:type="dxa"/>
          </w:tblCellMar>
        </w:tblPrEx>
        <w:trPr>
          <w:trHeight w:val="1655" w:hRule="exact"/>
          <w:jc w:val="center"/>
        </w:trPr>
        <w:tc>
          <w:tcPr>
            <w:tcW w:w="0" w:type="auto"/>
            <w:tcBorders>
              <w:top w:val="single" w:color="auto" w:sz="4" w:space="0"/>
              <w:left w:val="single" w:color="auto" w:sz="4" w:space="0"/>
              <w:bottom w:val="single" w:color="auto" w:sz="4" w:space="0"/>
              <w:right w:val="single" w:color="auto" w:sz="4" w:space="0"/>
            </w:tcBorders>
            <w:vAlign w:val="bottom"/>
          </w:tcPr>
          <w:p>
            <w:pPr>
              <w:keepNext w:val="0"/>
              <w:keepLines w:val="0"/>
              <w:pageBreakBefore w:val="0"/>
              <w:widowControl w:val="0"/>
              <w:shd w:val="clear" w:color="auto" w:fill="auto"/>
              <w:kinsoku/>
              <w:wordWrap/>
              <w:overflowPunct/>
              <w:topLinePunct w:val="0"/>
              <w:autoSpaceDE/>
              <w:autoSpaceDN/>
              <w:bidi w:val="0"/>
              <w:spacing w:after="0" w:line="307" w:lineRule="exact"/>
              <w:ind w:left="0" w:leftChars="0" w:right="0" w:rightChars="0" w:firstLine="0" w:firstLineChars="0"/>
              <w:jc w:val="both"/>
              <w:rPr>
                <w:rFonts w:hint="eastAsia" w:ascii="宋体" w:hAnsi="宋体" w:eastAsia="宋体" w:cs="宋体"/>
                <w:color w:val="auto"/>
                <w:spacing w:val="0"/>
                <w:w w:val="100"/>
                <w:position w:val="0"/>
                <w:sz w:val="22"/>
                <w:szCs w:val="22"/>
                <w:highlight w:val="none"/>
                <w:u w:val="none"/>
                <w:shd w:val="clear" w:color="auto" w:fill="auto"/>
                <w:lang w:val="zh-TW" w:eastAsia="zh-TW" w:bidi="zh-TW"/>
              </w:rPr>
            </w:pPr>
            <w:r>
              <w:rPr>
                <w:rFonts w:hint="eastAsia" w:ascii="宋体" w:hAnsi="宋体" w:eastAsia="宋体" w:cs="宋体"/>
                <w:color w:val="auto"/>
                <w:spacing w:val="0"/>
                <w:w w:val="100"/>
                <w:position w:val="0"/>
                <w:sz w:val="22"/>
                <w:szCs w:val="22"/>
                <w:highlight w:val="none"/>
                <w:u w:val="none"/>
                <w:shd w:val="clear" w:color="auto" w:fill="auto"/>
                <w:lang w:val="zh-TW" w:eastAsia="zh-TW" w:bidi="zh-TW"/>
              </w:rPr>
              <w:t>1、保洁作业操作规程规范，药剂使用正确、到位，未造成损失。</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hd w:val="clear" w:color="auto" w:fill="auto"/>
              <w:kinsoku/>
              <w:wordWrap/>
              <w:overflowPunct/>
              <w:topLinePunct w:val="0"/>
              <w:autoSpaceDE/>
              <w:autoSpaceDN/>
              <w:bidi w:val="0"/>
              <w:spacing w:after="0" w:line="240" w:lineRule="auto"/>
              <w:ind w:left="0" w:leftChars="0" w:right="0" w:rightChars="0" w:firstLine="0" w:firstLineChars="0"/>
              <w:jc w:val="both"/>
              <w:rPr>
                <w:rFonts w:hint="eastAsia" w:ascii="宋体" w:hAnsi="宋体" w:eastAsia="宋体" w:cs="宋体"/>
                <w:color w:val="auto"/>
                <w:spacing w:val="0"/>
                <w:w w:val="100"/>
                <w:position w:val="0"/>
                <w:sz w:val="22"/>
                <w:szCs w:val="22"/>
                <w:highlight w:val="none"/>
                <w:u w:val="none"/>
                <w:shd w:val="clear" w:color="auto" w:fill="auto"/>
                <w:lang w:val="zh-TW" w:eastAsia="zh-TW" w:bidi="zh-TW"/>
              </w:rPr>
            </w:pPr>
            <w:r>
              <w:rPr>
                <w:rFonts w:hint="eastAsia" w:ascii="宋体" w:hAnsi="宋体" w:eastAsia="宋体" w:cs="宋体"/>
                <w:color w:val="auto"/>
                <w:spacing w:val="0"/>
                <w:w w:val="100"/>
                <w:position w:val="0"/>
                <w:sz w:val="22"/>
                <w:szCs w:val="22"/>
                <w:highlight w:val="none"/>
                <w:u w:val="none"/>
                <w:shd w:val="clear" w:color="auto" w:fill="auto"/>
                <w:lang w:val="zh-TW" w:eastAsia="zh-TW" w:bidi="zh-TW"/>
              </w:rPr>
              <w:t>5分</w:t>
            </w:r>
          </w:p>
        </w:tc>
        <w:tc>
          <w:tcPr>
            <w:tcW w:w="0" w:type="auto"/>
            <w:tcBorders>
              <w:top w:val="single" w:color="auto" w:sz="4" w:space="0"/>
              <w:left w:val="single" w:color="auto" w:sz="4" w:space="0"/>
              <w:bottom w:val="single" w:color="auto" w:sz="4" w:space="0"/>
              <w:right w:val="single" w:color="auto" w:sz="4" w:space="0"/>
            </w:tcBorders>
            <w:vAlign w:val="bottom"/>
          </w:tcPr>
          <w:p>
            <w:pPr>
              <w:keepNext w:val="0"/>
              <w:keepLines w:val="0"/>
              <w:pageBreakBefore w:val="0"/>
              <w:widowControl w:val="0"/>
              <w:shd w:val="clear" w:color="auto" w:fill="auto"/>
              <w:kinsoku/>
              <w:wordWrap/>
              <w:overflowPunct/>
              <w:topLinePunct w:val="0"/>
              <w:autoSpaceDE/>
              <w:autoSpaceDN/>
              <w:bidi w:val="0"/>
              <w:spacing w:after="0" w:line="240" w:lineRule="auto"/>
              <w:ind w:left="0" w:leftChars="0" w:right="0" w:rightChars="0" w:firstLine="0" w:firstLineChars="0"/>
              <w:jc w:val="both"/>
              <w:rPr>
                <w:rFonts w:hint="eastAsia" w:ascii="宋体" w:hAnsi="宋体" w:eastAsia="宋体" w:cs="宋体"/>
                <w:color w:val="auto"/>
                <w:spacing w:val="0"/>
                <w:w w:val="100"/>
                <w:position w:val="0"/>
                <w:sz w:val="22"/>
                <w:szCs w:val="22"/>
                <w:highlight w:val="none"/>
                <w:u w:val="none"/>
                <w:shd w:val="clear" w:color="auto" w:fill="auto"/>
                <w:lang w:val="zh-TW" w:eastAsia="zh-TW" w:bidi="zh-TW"/>
              </w:rPr>
            </w:pPr>
            <w:r>
              <w:rPr>
                <w:rFonts w:hint="eastAsia" w:ascii="宋体" w:hAnsi="宋体" w:eastAsia="宋体" w:cs="宋体"/>
                <w:color w:val="auto"/>
                <w:spacing w:val="0"/>
                <w:w w:val="100"/>
                <w:position w:val="0"/>
                <w:sz w:val="22"/>
                <w:szCs w:val="22"/>
                <w:highlight w:val="none"/>
                <w:u w:val="none"/>
                <w:shd w:val="clear" w:color="auto" w:fill="auto"/>
                <w:lang w:val="zh-TW" w:eastAsia="zh-TW" w:bidi="zh-TW"/>
              </w:rPr>
              <w:t>未按操作规程操作，造成客户损失，一次扣</w:t>
            </w:r>
            <w:r>
              <w:rPr>
                <w:rFonts w:hint="eastAsia" w:ascii="宋体" w:hAnsi="宋体" w:eastAsia="宋体" w:cs="宋体"/>
                <w:color w:val="auto"/>
                <w:spacing w:val="0"/>
                <w:w w:val="100"/>
                <w:position w:val="0"/>
                <w:sz w:val="22"/>
                <w:szCs w:val="22"/>
                <w:highlight w:val="none"/>
                <w:u w:val="none"/>
                <w:shd w:val="clear" w:color="auto" w:fill="auto"/>
                <w:lang w:val="en-US" w:eastAsia="en-US" w:bidi="en-US"/>
              </w:rPr>
              <w:t>0.2</w:t>
            </w:r>
            <w:r>
              <w:rPr>
                <w:rFonts w:hint="eastAsia" w:ascii="宋体" w:hAnsi="宋体" w:eastAsia="宋体" w:cs="宋体"/>
                <w:color w:val="auto"/>
                <w:spacing w:val="0"/>
                <w:w w:val="100"/>
                <w:position w:val="0"/>
                <w:sz w:val="22"/>
                <w:szCs w:val="22"/>
                <w:highlight w:val="none"/>
                <w:u w:val="none"/>
                <w:shd w:val="clear" w:color="auto" w:fill="auto"/>
                <w:lang w:val="zh-TW" w:eastAsia="zh-TW" w:bidi="zh-TW"/>
              </w:rPr>
              <w:t>分。</w:t>
            </w:r>
            <w:r>
              <w:rPr>
                <w:rFonts w:hint="eastAsia" w:ascii="宋体" w:hAnsi="宋体" w:eastAsia="宋体" w:cs="宋体"/>
                <w:color w:val="auto"/>
                <w:spacing w:val="0"/>
                <w:w w:val="100"/>
                <w:position w:val="0"/>
                <w:sz w:val="22"/>
                <w:szCs w:val="22"/>
                <w:highlight w:val="none"/>
                <w:u w:val="none"/>
                <w:shd w:val="clear" w:color="auto" w:fill="auto"/>
                <w:lang w:val="zh-TW" w:eastAsia="zh-CN" w:bidi="zh-TW"/>
              </w:rPr>
              <w:t>（</w:t>
            </w:r>
            <w:r>
              <w:rPr>
                <w:rFonts w:hint="eastAsia" w:ascii="宋体" w:hAnsi="宋体" w:eastAsia="宋体" w:cs="宋体"/>
                <w:color w:val="auto"/>
                <w:spacing w:val="0"/>
                <w:w w:val="100"/>
                <w:position w:val="0"/>
                <w:sz w:val="22"/>
                <w:szCs w:val="22"/>
                <w:highlight w:val="none"/>
                <w:u w:val="none"/>
                <w:shd w:val="clear" w:color="auto" w:fill="auto"/>
                <w:lang w:val="en-US" w:eastAsia="zh-CN" w:bidi="zh-TW"/>
              </w:rPr>
              <w:t>不符合项视程度从0.5分起扣，最高扣分不超过该项目和内容的标准分值</w:t>
            </w:r>
            <w:r>
              <w:rPr>
                <w:rFonts w:hint="eastAsia" w:ascii="宋体" w:hAnsi="宋体" w:eastAsia="宋体" w:cs="宋体"/>
                <w:color w:val="auto"/>
                <w:spacing w:val="0"/>
                <w:w w:val="100"/>
                <w:position w:val="0"/>
                <w:sz w:val="22"/>
                <w:szCs w:val="22"/>
                <w:highlight w:val="none"/>
                <w:u w:val="none"/>
                <w:shd w:val="clear" w:color="auto" w:fill="auto"/>
                <w:lang w:val="zh-TW" w:eastAsia="zh-CN" w:bidi="zh-TW"/>
              </w:rPr>
              <w:t>）</w:t>
            </w:r>
          </w:p>
        </w:tc>
        <w:tc>
          <w:tcPr>
            <w:tcW w:w="0" w:type="auto"/>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shd w:val="clear" w:color="auto" w:fill="auto"/>
              <w:kinsoku/>
              <w:wordWrap/>
              <w:overflowPunct/>
              <w:topLinePunct w:val="0"/>
              <w:autoSpaceDE/>
              <w:autoSpaceDN/>
              <w:bidi w:val="0"/>
              <w:spacing w:after="0" w:line="240" w:lineRule="auto"/>
              <w:ind w:left="0" w:leftChars="0" w:right="0" w:rightChars="0" w:firstLine="0" w:firstLineChars="0"/>
              <w:jc w:val="both"/>
              <w:rPr>
                <w:rFonts w:hint="eastAsia" w:ascii="宋体" w:hAnsi="宋体" w:eastAsia="宋体" w:cs="宋体"/>
                <w:color w:val="auto"/>
                <w:spacing w:val="0"/>
                <w:w w:val="100"/>
                <w:kern w:val="0"/>
                <w:position w:val="0"/>
                <w:sz w:val="22"/>
                <w:szCs w:val="22"/>
                <w:highlight w:val="none"/>
                <w:shd w:val="clear" w:color="auto" w:fill="auto"/>
                <w:lang w:val="en-US" w:eastAsia="en-US" w:bidi="en-US"/>
              </w:rPr>
            </w:pPr>
          </w:p>
        </w:tc>
        <w:tc>
          <w:tcPr>
            <w:tcW w:w="0" w:type="auto"/>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shd w:val="clear" w:color="auto" w:fill="auto"/>
              <w:kinsoku/>
              <w:wordWrap/>
              <w:overflowPunct/>
              <w:topLinePunct w:val="0"/>
              <w:autoSpaceDE/>
              <w:autoSpaceDN/>
              <w:bidi w:val="0"/>
              <w:adjustRightInd w:val="0"/>
              <w:snapToGrid w:val="0"/>
              <w:spacing w:after="0" w:line="320" w:lineRule="exact"/>
              <w:ind w:left="0" w:right="0" w:firstLine="0" w:firstLineChars="0"/>
              <w:jc w:val="both"/>
              <w:textAlignment w:val="auto"/>
              <w:rPr>
                <w:rFonts w:hint="eastAsia" w:ascii="宋体" w:hAnsi="宋体" w:eastAsia="宋体" w:cs="宋体"/>
                <w:color w:val="auto"/>
                <w:spacing w:val="0"/>
                <w:w w:val="100"/>
                <w:kern w:val="0"/>
                <w:position w:val="0"/>
                <w:sz w:val="22"/>
                <w:szCs w:val="22"/>
                <w:highlight w:val="none"/>
                <w:shd w:val="clear" w:color="auto" w:fill="auto"/>
                <w:lang w:eastAsia="en-US" w:bidi="en-US"/>
              </w:rPr>
            </w:pPr>
          </w:p>
        </w:tc>
      </w:tr>
      <w:tr>
        <w:tblPrEx>
          <w:tblCellMar>
            <w:top w:w="0" w:type="dxa"/>
            <w:left w:w="10" w:type="dxa"/>
            <w:bottom w:w="0" w:type="dxa"/>
            <w:right w:w="10" w:type="dxa"/>
          </w:tblCellMar>
        </w:tblPrEx>
        <w:trPr>
          <w:trHeight w:val="1335" w:hRule="exact"/>
          <w:jc w:val="center"/>
        </w:trPr>
        <w:tc>
          <w:tcPr>
            <w:tcW w:w="0" w:type="auto"/>
            <w:tcBorders>
              <w:top w:val="single" w:color="auto" w:sz="4" w:space="0"/>
              <w:left w:val="single" w:color="auto" w:sz="4" w:space="0"/>
              <w:bottom w:val="single" w:color="auto" w:sz="4" w:space="0"/>
              <w:right w:val="single" w:color="auto" w:sz="4" w:space="0"/>
            </w:tcBorders>
            <w:vAlign w:val="bottom"/>
          </w:tcPr>
          <w:p>
            <w:pPr>
              <w:keepNext w:val="0"/>
              <w:keepLines w:val="0"/>
              <w:pageBreakBefore w:val="0"/>
              <w:widowControl w:val="0"/>
              <w:shd w:val="clear" w:color="auto" w:fill="auto"/>
              <w:kinsoku/>
              <w:wordWrap/>
              <w:overflowPunct/>
              <w:topLinePunct w:val="0"/>
              <w:autoSpaceDE/>
              <w:autoSpaceDN/>
              <w:bidi w:val="0"/>
              <w:spacing w:after="0" w:line="322" w:lineRule="exact"/>
              <w:ind w:left="0" w:leftChars="0" w:right="0" w:rightChars="0" w:firstLine="0" w:firstLineChars="0"/>
              <w:jc w:val="both"/>
              <w:rPr>
                <w:rFonts w:hint="eastAsia" w:ascii="宋体" w:hAnsi="宋体" w:eastAsia="宋体" w:cs="宋体"/>
                <w:color w:val="auto"/>
                <w:spacing w:val="0"/>
                <w:w w:val="100"/>
                <w:position w:val="0"/>
                <w:sz w:val="22"/>
                <w:szCs w:val="22"/>
                <w:highlight w:val="none"/>
                <w:u w:val="none"/>
                <w:shd w:val="clear" w:color="auto" w:fill="auto"/>
                <w:lang w:val="zh-TW" w:eastAsia="zh-TW" w:bidi="zh-TW"/>
              </w:rPr>
            </w:pPr>
            <w:r>
              <w:rPr>
                <w:rFonts w:hint="eastAsia" w:ascii="宋体" w:hAnsi="宋体" w:eastAsia="宋体" w:cs="宋体"/>
                <w:color w:val="auto"/>
                <w:spacing w:val="0"/>
                <w:w w:val="100"/>
                <w:position w:val="0"/>
                <w:sz w:val="22"/>
                <w:szCs w:val="22"/>
                <w:highlight w:val="none"/>
                <w:u w:val="none"/>
                <w:shd w:val="clear" w:color="auto" w:fill="auto"/>
                <w:lang w:val="zh-TW" w:eastAsia="zh-TW" w:bidi="zh-TW"/>
              </w:rPr>
              <w:t>2、保洁作业安全措施到位，未发生任何事故。</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hd w:val="clear" w:color="auto" w:fill="auto"/>
              <w:kinsoku/>
              <w:wordWrap/>
              <w:overflowPunct/>
              <w:topLinePunct w:val="0"/>
              <w:autoSpaceDE/>
              <w:autoSpaceDN/>
              <w:bidi w:val="0"/>
              <w:spacing w:after="0" w:line="240" w:lineRule="auto"/>
              <w:ind w:left="0" w:leftChars="0" w:right="0" w:rightChars="0" w:firstLine="0" w:firstLineChars="0"/>
              <w:jc w:val="both"/>
              <w:rPr>
                <w:rFonts w:hint="eastAsia" w:ascii="宋体" w:hAnsi="宋体" w:eastAsia="宋体" w:cs="宋体"/>
                <w:color w:val="auto"/>
                <w:spacing w:val="0"/>
                <w:w w:val="100"/>
                <w:position w:val="0"/>
                <w:sz w:val="22"/>
                <w:szCs w:val="22"/>
                <w:highlight w:val="none"/>
                <w:u w:val="none"/>
                <w:shd w:val="clear" w:color="auto" w:fill="auto"/>
                <w:lang w:val="zh-TW" w:eastAsia="zh-TW" w:bidi="zh-TW"/>
              </w:rPr>
            </w:pPr>
            <w:r>
              <w:rPr>
                <w:rFonts w:hint="eastAsia" w:ascii="宋体" w:hAnsi="宋体" w:eastAsia="宋体" w:cs="宋体"/>
                <w:color w:val="auto"/>
                <w:spacing w:val="0"/>
                <w:w w:val="100"/>
                <w:position w:val="0"/>
                <w:sz w:val="22"/>
                <w:szCs w:val="22"/>
                <w:highlight w:val="none"/>
                <w:u w:val="none"/>
                <w:shd w:val="clear" w:color="auto" w:fill="auto"/>
                <w:lang w:val="zh-TW" w:eastAsia="zh-TW" w:bidi="zh-TW"/>
              </w:rPr>
              <w:t>5分</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hd w:val="clear" w:color="auto" w:fill="auto"/>
              <w:kinsoku/>
              <w:wordWrap/>
              <w:overflowPunct/>
              <w:topLinePunct w:val="0"/>
              <w:autoSpaceDE/>
              <w:autoSpaceDN/>
              <w:bidi w:val="0"/>
              <w:spacing w:after="0" w:line="240" w:lineRule="auto"/>
              <w:ind w:left="0" w:leftChars="0" w:right="0" w:rightChars="0" w:firstLine="0" w:firstLineChars="0"/>
              <w:jc w:val="both"/>
              <w:rPr>
                <w:rFonts w:hint="eastAsia" w:ascii="宋体" w:hAnsi="宋体" w:eastAsia="宋体" w:cs="宋体"/>
                <w:color w:val="auto"/>
                <w:spacing w:val="0"/>
                <w:w w:val="100"/>
                <w:position w:val="0"/>
                <w:sz w:val="22"/>
                <w:szCs w:val="22"/>
                <w:highlight w:val="none"/>
                <w:u w:val="none"/>
                <w:shd w:val="clear" w:color="auto" w:fill="auto"/>
                <w:lang w:val="zh-TW" w:eastAsia="zh-TW" w:bidi="zh-TW"/>
              </w:rPr>
            </w:pPr>
            <w:r>
              <w:rPr>
                <w:rFonts w:hint="eastAsia" w:ascii="宋体" w:hAnsi="宋体" w:eastAsia="宋体" w:cs="宋体"/>
                <w:color w:val="auto"/>
                <w:spacing w:val="0"/>
                <w:w w:val="100"/>
                <w:position w:val="0"/>
                <w:sz w:val="22"/>
                <w:szCs w:val="22"/>
                <w:highlight w:val="none"/>
                <w:u w:val="none"/>
                <w:shd w:val="clear" w:color="auto" w:fill="auto"/>
                <w:lang w:val="zh-TW" w:eastAsia="zh-TW" w:bidi="zh-TW"/>
              </w:rPr>
              <w:t>保洁作业发生事故，一次扣1分。</w:t>
            </w:r>
            <w:r>
              <w:rPr>
                <w:rFonts w:hint="eastAsia" w:ascii="宋体" w:hAnsi="宋体" w:eastAsia="宋体" w:cs="宋体"/>
                <w:color w:val="auto"/>
                <w:spacing w:val="0"/>
                <w:w w:val="100"/>
                <w:position w:val="0"/>
                <w:sz w:val="22"/>
                <w:szCs w:val="22"/>
                <w:highlight w:val="none"/>
                <w:u w:val="none"/>
                <w:shd w:val="clear" w:color="auto" w:fill="auto"/>
                <w:lang w:val="zh-TW" w:eastAsia="zh-CN" w:bidi="zh-TW"/>
              </w:rPr>
              <w:t>（</w:t>
            </w:r>
            <w:r>
              <w:rPr>
                <w:rFonts w:hint="eastAsia" w:ascii="宋体" w:hAnsi="宋体" w:eastAsia="宋体" w:cs="宋体"/>
                <w:color w:val="auto"/>
                <w:spacing w:val="0"/>
                <w:w w:val="100"/>
                <w:position w:val="0"/>
                <w:sz w:val="22"/>
                <w:szCs w:val="22"/>
                <w:highlight w:val="none"/>
                <w:u w:val="none"/>
                <w:shd w:val="clear" w:color="auto" w:fill="auto"/>
                <w:lang w:val="en-US" w:eastAsia="zh-CN" w:bidi="zh-TW"/>
              </w:rPr>
              <w:t>不符合项视程度从0.5分起扣，最高扣分不超过该项目和内容的标准分值</w:t>
            </w:r>
            <w:r>
              <w:rPr>
                <w:rFonts w:hint="eastAsia" w:ascii="宋体" w:hAnsi="宋体" w:eastAsia="宋体" w:cs="宋体"/>
                <w:color w:val="auto"/>
                <w:spacing w:val="0"/>
                <w:w w:val="100"/>
                <w:position w:val="0"/>
                <w:sz w:val="22"/>
                <w:szCs w:val="22"/>
                <w:highlight w:val="none"/>
                <w:u w:val="none"/>
                <w:shd w:val="clear" w:color="auto" w:fill="auto"/>
                <w:lang w:val="zh-TW" w:eastAsia="zh-CN" w:bidi="zh-TW"/>
              </w:rPr>
              <w:t>）</w:t>
            </w:r>
          </w:p>
        </w:tc>
        <w:tc>
          <w:tcPr>
            <w:tcW w:w="0" w:type="auto"/>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shd w:val="clear" w:color="auto" w:fill="auto"/>
              <w:kinsoku/>
              <w:wordWrap/>
              <w:overflowPunct/>
              <w:topLinePunct w:val="0"/>
              <w:autoSpaceDE/>
              <w:autoSpaceDN/>
              <w:bidi w:val="0"/>
              <w:spacing w:after="0" w:line="240" w:lineRule="auto"/>
              <w:ind w:left="0" w:leftChars="0" w:right="0" w:rightChars="0" w:firstLine="0" w:firstLineChars="0"/>
              <w:jc w:val="both"/>
              <w:rPr>
                <w:rFonts w:hint="eastAsia" w:ascii="宋体" w:hAnsi="宋体" w:eastAsia="宋体" w:cs="宋体"/>
                <w:color w:val="auto"/>
                <w:spacing w:val="0"/>
                <w:w w:val="100"/>
                <w:kern w:val="0"/>
                <w:position w:val="0"/>
                <w:sz w:val="22"/>
                <w:szCs w:val="22"/>
                <w:highlight w:val="none"/>
                <w:shd w:val="clear" w:color="auto" w:fill="auto"/>
                <w:lang w:val="en-US" w:eastAsia="en-US" w:bidi="en-US"/>
              </w:rPr>
            </w:pPr>
          </w:p>
        </w:tc>
        <w:tc>
          <w:tcPr>
            <w:tcW w:w="0" w:type="auto"/>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shd w:val="clear" w:color="auto" w:fill="auto"/>
              <w:kinsoku/>
              <w:wordWrap/>
              <w:overflowPunct/>
              <w:topLinePunct w:val="0"/>
              <w:autoSpaceDE/>
              <w:autoSpaceDN/>
              <w:bidi w:val="0"/>
              <w:adjustRightInd w:val="0"/>
              <w:snapToGrid w:val="0"/>
              <w:spacing w:after="0" w:line="320" w:lineRule="exact"/>
              <w:ind w:left="0" w:right="0" w:firstLine="0" w:firstLineChars="0"/>
              <w:jc w:val="both"/>
              <w:textAlignment w:val="auto"/>
              <w:rPr>
                <w:rFonts w:hint="eastAsia" w:ascii="宋体" w:hAnsi="宋体" w:eastAsia="宋体" w:cs="宋体"/>
                <w:color w:val="auto"/>
                <w:spacing w:val="0"/>
                <w:w w:val="100"/>
                <w:kern w:val="0"/>
                <w:position w:val="0"/>
                <w:sz w:val="22"/>
                <w:szCs w:val="22"/>
                <w:highlight w:val="none"/>
                <w:shd w:val="clear" w:color="auto" w:fill="auto"/>
                <w:lang w:eastAsia="en-US" w:bidi="en-US"/>
              </w:rPr>
            </w:pPr>
          </w:p>
        </w:tc>
      </w:tr>
      <w:tr>
        <w:tblPrEx>
          <w:tblCellMar>
            <w:top w:w="0" w:type="dxa"/>
            <w:left w:w="10" w:type="dxa"/>
            <w:bottom w:w="0" w:type="dxa"/>
            <w:right w:w="10" w:type="dxa"/>
          </w:tblCellMar>
        </w:tblPrEx>
        <w:trPr>
          <w:trHeight w:val="601" w:hRule="exact"/>
          <w:jc w:val="center"/>
        </w:trPr>
        <w:tc>
          <w:tcPr>
            <w:tcW w:w="10253"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after="0" w:line="320" w:lineRule="exact"/>
              <w:ind w:left="0" w:right="0" w:firstLine="0" w:firstLineChars="0"/>
              <w:jc w:val="both"/>
              <w:textAlignment w:val="auto"/>
              <w:rPr>
                <w:rFonts w:hint="eastAsia" w:ascii="宋体" w:hAnsi="宋体" w:eastAsia="宋体" w:cs="宋体"/>
                <w:color w:val="auto"/>
                <w:spacing w:val="0"/>
                <w:w w:val="100"/>
                <w:kern w:val="0"/>
                <w:position w:val="0"/>
                <w:sz w:val="22"/>
                <w:szCs w:val="22"/>
                <w:highlight w:val="none"/>
                <w:shd w:val="clear" w:color="auto" w:fill="auto"/>
                <w:lang w:eastAsia="en-US" w:bidi="en-US"/>
              </w:rPr>
            </w:pPr>
            <w:r>
              <w:rPr>
                <w:rFonts w:hint="eastAsia" w:ascii="宋体" w:hAnsi="宋体" w:eastAsia="宋体" w:cs="宋体"/>
                <w:color w:val="auto"/>
                <w:spacing w:val="0"/>
                <w:w w:val="100"/>
                <w:position w:val="0"/>
                <w:sz w:val="22"/>
                <w:szCs w:val="22"/>
                <w:highlight w:val="none"/>
                <w:u w:val="none"/>
                <w:shd w:val="clear" w:color="auto" w:fill="auto"/>
                <w:lang w:val="zh-TW" w:eastAsia="zh-TW" w:bidi="zh-TW"/>
              </w:rPr>
              <w:t>四、内部管理（10分）</w:t>
            </w:r>
          </w:p>
        </w:tc>
      </w:tr>
      <w:tr>
        <w:tblPrEx>
          <w:tblCellMar>
            <w:top w:w="0" w:type="dxa"/>
            <w:left w:w="10" w:type="dxa"/>
            <w:bottom w:w="0" w:type="dxa"/>
            <w:right w:w="10" w:type="dxa"/>
          </w:tblCellMar>
        </w:tblPrEx>
        <w:trPr>
          <w:trHeight w:val="2471" w:hRule="exact"/>
          <w:jc w:val="center"/>
        </w:trPr>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hd w:val="clear" w:color="auto" w:fill="auto"/>
              <w:kinsoku/>
              <w:wordWrap/>
              <w:overflowPunct/>
              <w:topLinePunct w:val="0"/>
              <w:autoSpaceDE/>
              <w:autoSpaceDN/>
              <w:bidi w:val="0"/>
              <w:spacing w:after="0" w:line="302" w:lineRule="exact"/>
              <w:ind w:left="0" w:leftChars="0" w:right="0" w:rightChars="0" w:firstLine="0" w:firstLineChars="0"/>
              <w:jc w:val="both"/>
              <w:rPr>
                <w:rFonts w:hint="eastAsia" w:ascii="宋体" w:hAnsi="宋体" w:eastAsia="宋体" w:cs="宋体"/>
                <w:color w:val="auto"/>
                <w:spacing w:val="0"/>
                <w:w w:val="100"/>
                <w:position w:val="0"/>
                <w:sz w:val="22"/>
                <w:szCs w:val="22"/>
                <w:highlight w:val="none"/>
                <w:u w:val="none"/>
                <w:shd w:val="clear" w:color="auto" w:fill="auto"/>
                <w:lang w:val="zh-TW" w:eastAsia="zh-TW" w:bidi="zh-TW"/>
              </w:rPr>
            </w:pPr>
            <w:r>
              <w:rPr>
                <w:rFonts w:hint="eastAsia" w:ascii="宋体" w:hAnsi="宋体" w:eastAsia="宋体" w:cs="宋体"/>
                <w:color w:val="auto"/>
                <w:spacing w:val="0"/>
                <w:w w:val="100"/>
                <w:position w:val="0"/>
                <w:sz w:val="22"/>
                <w:szCs w:val="22"/>
                <w:highlight w:val="none"/>
                <w:u w:val="none"/>
                <w:shd w:val="clear" w:color="auto" w:fill="auto"/>
                <w:lang w:val="zh-TW" w:eastAsia="zh-TW" w:bidi="zh-TW"/>
              </w:rPr>
              <w:t>1、保洁人员教育、培训、管理到位，未损害客户利益，未造成不良影响；2、所有保洁员必须经过上岗培训，应掌握手卫生、床单元消毒、医疗废物处置等内容。医疗垃圾须加盖保存，装量不得超过3/4</w:t>
            </w:r>
            <w:r>
              <w:rPr>
                <w:rFonts w:hint="eastAsia" w:ascii="宋体" w:hAnsi="宋体" w:eastAsia="宋体" w:cs="宋体"/>
                <w:color w:val="auto"/>
                <w:spacing w:val="0"/>
                <w:w w:val="100"/>
                <w:position w:val="0"/>
                <w:sz w:val="22"/>
                <w:szCs w:val="22"/>
                <w:highlight w:val="none"/>
                <w:u w:val="none"/>
                <w:shd w:val="clear" w:color="auto" w:fill="auto"/>
                <w:lang w:val="zh-TW" w:eastAsia="zh-CN" w:bidi="zh-TW"/>
              </w:rPr>
              <w:t>，</w:t>
            </w:r>
            <w:r>
              <w:rPr>
                <w:rFonts w:hint="eastAsia" w:ascii="宋体" w:hAnsi="宋体" w:eastAsia="宋体" w:cs="宋体"/>
                <w:color w:val="auto"/>
                <w:spacing w:val="0"/>
                <w:w w:val="100"/>
                <w:position w:val="0"/>
                <w:sz w:val="22"/>
                <w:szCs w:val="22"/>
                <w:highlight w:val="none"/>
                <w:u w:val="none"/>
                <w:shd w:val="clear" w:color="auto" w:fill="auto"/>
                <w:lang w:val="zh-TW" w:eastAsia="zh-TW" w:bidi="zh-TW"/>
              </w:rPr>
              <w:t>运送车辆专车专用，有标识。</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hd w:val="clear" w:color="auto" w:fill="auto"/>
              <w:kinsoku/>
              <w:wordWrap/>
              <w:overflowPunct/>
              <w:topLinePunct w:val="0"/>
              <w:autoSpaceDE/>
              <w:autoSpaceDN/>
              <w:bidi w:val="0"/>
              <w:spacing w:after="0" w:line="240" w:lineRule="auto"/>
              <w:ind w:left="0" w:leftChars="0" w:right="0" w:rightChars="0" w:firstLine="0" w:firstLineChars="0"/>
              <w:jc w:val="both"/>
              <w:rPr>
                <w:rFonts w:hint="eastAsia" w:ascii="宋体" w:hAnsi="宋体" w:eastAsia="宋体" w:cs="宋体"/>
                <w:color w:val="auto"/>
                <w:spacing w:val="0"/>
                <w:w w:val="100"/>
                <w:position w:val="0"/>
                <w:sz w:val="22"/>
                <w:szCs w:val="22"/>
                <w:highlight w:val="none"/>
                <w:u w:val="none"/>
                <w:shd w:val="clear" w:color="auto" w:fill="auto"/>
                <w:lang w:val="zh-TW" w:eastAsia="zh-TW" w:bidi="zh-TW"/>
              </w:rPr>
            </w:pPr>
            <w:r>
              <w:rPr>
                <w:rFonts w:hint="eastAsia" w:ascii="宋体" w:hAnsi="宋体" w:eastAsia="宋体" w:cs="宋体"/>
                <w:color w:val="auto"/>
                <w:spacing w:val="0"/>
                <w:w w:val="100"/>
                <w:position w:val="0"/>
                <w:sz w:val="22"/>
                <w:szCs w:val="22"/>
                <w:highlight w:val="none"/>
                <w:u w:val="none"/>
                <w:shd w:val="clear" w:color="auto" w:fill="auto"/>
                <w:lang w:val="zh-TW" w:eastAsia="zh-TW" w:bidi="zh-TW"/>
              </w:rPr>
              <w:t>5分</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hd w:val="clear" w:color="auto" w:fill="auto"/>
              <w:kinsoku/>
              <w:wordWrap/>
              <w:overflowPunct/>
              <w:topLinePunct w:val="0"/>
              <w:autoSpaceDE/>
              <w:autoSpaceDN/>
              <w:bidi w:val="0"/>
              <w:spacing w:after="0" w:line="312" w:lineRule="exact"/>
              <w:ind w:left="0" w:leftChars="0" w:right="0" w:rightChars="0" w:firstLine="0" w:firstLineChars="0"/>
              <w:jc w:val="both"/>
              <w:rPr>
                <w:rFonts w:hint="eastAsia" w:ascii="宋体" w:hAnsi="宋体" w:eastAsia="宋体" w:cs="宋体"/>
                <w:color w:val="auto"/>
                <w:spacing w:val="0"/>
                <w:w w:val="100"/>
                <w:position w:val="0"/>
                <w:sz w:val="22"/>
                <w:szCs w:val="22"/>
                <w:highlight w:val="none"/>
                <w:u w:val="none"/>
                <w:shd w:val="clear" w:color="auto" w:fill="auto"/>
                <w:lang w:val="zh-TW" w:eastAsia="zh-TW" w:bidi="zh-TW"/>
              </w:rPr>
            </w:pPr>
            <w:r>
              <w:rPr>
                <w:rFonts w:hint="eastAsia" w:ascii="宋体" w:hAnsi="宋体" w:eastAsia="宋体" w:cs="宋体"/>
                <w:color w:val="auto"/>
                <w:spacing w:val="0"/>
                <w:w w:val="100"/>
                <w:position w:val="0"/>
                <w:sz w:val="22"/>
                <w:szCs w:val="22"/>
                <w:highlight w:val="none"/>
                <w:u w:val="none"/>
                <w:shd w:val="clear" w:color="auto" w:fill="auto"/>
                <w:lang w:val="zh-TW" w:eastAsia="zh-TW" w:bidi="zh-TW"/>
              </w:rPr>
              <w:t>保洁人员未经培训、作业中发生差错，损害客户利益，未造成不良影响，一样一次扣</w:t>
            </w:r>
            <w:r>
              <w:rPr>
                <w:rFonts w:hint="eastAsia" w:ascii="宋体" w:hAnsi="宋体" w:eastAsia="宋体" w:cs="宋体"/>
                <w:color w:val="auto"/>
                <w:spacing w:val="0"/>
                <w:w w:val="100"/>
                <w:position w:val="0"/>
                <w:sz w:val="22"/>
                <w:szCs w:val="22"/>
                <w:highlight w:val="none"/>
                <w:u w:val="none"/>
                <w:shd w:val="clear" w:color="auto" w:fill="auto"/>
                <w:lang w:val="en-US" w:eastAsia="en-US" w:bidi="en-US"/>
              </w:rPr>
              <w:t>0.5</w:t>
            </w:r>
            <w:r>
              <w:rPr>
                <w:rFonts w:hint="eastAsia" w:ascii="宋体" w:hAnsi="宋体" w:eastAsia="宋体" w:cs="宋体"/>
                <w:color w:val="auto"/>
                <w:spacing w:val="0"/>
                <w:w w:val="100"/>
                <w:position w:val="0"/>
                <w:sz w:val="22"/>
                <w:szCs w:val="22"/>
                <w:highlight w:val="none"/>
                <w:u w:val="none"/>
                <w:shd w:val="clear" w:color="auto" w:fill="auto"/>
                <w:lang w:val="zh-TW" w:eastAsia="zh-TW" w:bidi="zh-TW"/>
              </w:rPr>
              <w:t>分。</w:t>
            </w:r>
            <w:r>
              <w:rPr>
                <w:rFonts w:hint="eastAsia" w:ascii="宋体" w:hAnsi="宋体" w:eastAsia="宋体" w:cs="宋体"/>
                <w:color w:val="auto"/>
                <w:spacing w:val="0"/>
                <w:w w:val="100"/>
                <w:position w:val="0"/>
                <w:sz w:val="22"/>
                <w:szCs w:val="22"/>
                <w:highlight w:val="none"/>
                <w:u w:val="none"/>
                <w:shd w:val="clear" w:color="auto" w:fill="auto"/>
                <w:lang w:val="zh-TW" w:eastAsia="zh-CN" w:bidi="zh-TW"/>
              </w:rPr>
              <w:t>（</w:t>
            </w:r>
            <w:r>
              <w:rPr>
                <w:rFonts w:hint="eastAsia" w:ascii="宋体" w:hAnsi="宋体" w:eastAsia="宋体" w:cs="宋体"/>
                <w:color w:val="auto"/>
                <w:spacing w:val="0"/>
                <w:w w:val="100"/>
                <w:position w:val="0"/>
                <w:sz w:val="22"/>
                <w:szCs w:val="22"/>
                <w:highlight w:val="none"/>
                <w:u w:val="none"/>
                <w:shd w:val="clear" w:color="auto" w:fill="auto"/>
                <w:lang w:val="en-US" w:eastAsia="zh-CN" w:bidi="zh-TW"/>
              </w:rPr>
              <w:t>不符合项视程度从0.5分起扣，最高扣分不超过该项目和内容的标准分值</w:t>
            </w:r>
            <w:r>
              <w:rPr>
                <w:rFonts w:hint="eastAsia" w:ascii="宋体" w:hAnsi="宋体" w:eastAsia="宋体" w:cs="宋体"/>
                <w:color w:val="auto"/>
                <w:spacing w:val="0"/>
                <w:w w:val="100"/>
                <w:position w:val="0"/>
                <w:sz w:val="22"/>
                <w:szCs w:val="22"/>
                <w:highlight w:val="none"/>
                <w:u w:val="none"/>
                <w:shd w:val="clear" w:color="auto" w:fill="auto"/>
                <w:lang w:val="zh-TW" w:eastAsia="zh-CN" w:bidi="zh-TW"/>
              </w:rPr>
              <w:t>）</w:t>
            </w:r>
          </w:p>
        </w:tc>
        <w:tc>
          <w:tcPr>
            <w:tcW w:w="0" w:type="auto"/>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shd w:val="clear" w:color="auto" w:fill="auto"/>
              <w:kinsoku/>
              <w:wordWrap/>
              <w:overflowPunct/>
              <w:topLinePunct w:val="0"/>
              <w:autoSpaceDE/>
              <w:autoSpaceDN/>
              <w:bidi w:val="0"/>
              <w:spacing w:after="0" w:line="240" w:lineRule="auto"/>
              <w:ind w:left="0" w:leftChars="0" w:right="0" w:rightChars="0" w:firstLine="0" w:firstLineChars="0"/>
              <w:jc w:val="both"/>
              <w:rPr>
                <w:rFonts w:hint="eastAsia" w:ascii="宋体" w:hAnsi="宋体" w:eastAsia="宋体" w:cs="宋体"/>
                <w:color w:val="auto"/>
                <w:spacing w:val="0"/>
                <w:w w:val="100"/>
                <w:kern w:val="0"/>
                <w:position w:val="0"/>
                <w:sz w:val="22"/>
                <w:szCs w:val="22"/>
                <w:highlight w:val="none"/>
                <w:shd w:val="clear" w:color="auto" w:fill="auto"/>
                <w:lang w:val="en-US" w:eastAsia="en-US" w:bidi="en-US"/>
              </w:rPr>
            </w:pPr>
          </w:p>
        </w:tc>
        <w:tc>
          <w:tcPr>
            <w:tcW w:w="0" w:type="auto"/>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shd w:val="clear" w:color="auto" w:fill="auto"/>
              <w:kinsoku/>
              <w:wordWrap/>
              <w:overflowPunct/>
              <w:topLinePunct w:val="0"/>
              <w:autoSpaceDE/>
              <w:autoSpaceDN/>
              <w:bidi w:val="0"/>
              <w:adjustRightInd w:val="0"/>
              <w:snapToGrid w:val="0"/>
              <w:spacing w:after="0" w:line="320" w:lineRule="exact"/>
              <w:ind w:left="0" w:right="0" w:firstLine="0" w:firstLineChars="0"/>
              <w:jc w:val="both"/>
              <w:textAlignment w:val="auto"/>
              <w:rPr>
                <w:rFonts w:hint="eastAsia" w:ascii="宋体" w:hAnsi="宋体" w:eastAsia="宋体" w:cs="宋体"/>
                <w:color w:val="auto"/>
                <w:spacing w:val="0"/>
                <w:w w:val="100"/>
                <w:kern w:val="0"/>
                <w:position w:val="0"/>
                <w:sz w:val="22"/>
                <w:szCs w:val="22"/>
                <w:highlight w:val="none"/>
                <w:shd w:val="clear" w:color="auto" w:fill="auto"/>
                <w:lang w:eastAsia="en-US" w:bidi="en-US"/>
              </w:rPr>
            </w:pPr>
          </w:p>
        </w:tc>
      </w:tr>
      <w:tr>
        <w:tblPrEx>
          <w:tblCellMar>
            <w:top w:w="0" w:type="dxa"/>
            <w:left w:w="10" w:type="dxa"/>
            <w:bottom w:w="0" w:type="dxa"/>
            <w:right w:w="10" w:type="dxa"/>
          </w:tblCellMar>
        </w:tblPrEx>
        <w:trPr>
          <w:trHeight w:val="1619" w:hRule="exact"/>
          <w:jc w:val="center"/>
        </w:trPr>
        <w:tc>
          <w:tcPr>
            <w:tcW w:w="0" w:type="auto"/>
            <w:tcBorders>
              <w:top w:val="single" w:color="auto" w:sz="4" w:space="0"/>
              <w:left w:val="single" w:color="auto" w:sz="4" w:space="0"/>
              <w:bottom w:val="single" w:color="auto" w:sz="4" w:space="0"/>
              <w:right w:val="single" w:color="auto" w:sz="4" w:space="0"/>
            </w:tcBorders>
            <w:vAlign w:val="bottom"/>
          </w:tcPr>
          <w:p>
            <w:pPr>
              <w:keepNext w:val="0"/>
              <w:keepLines w:val="0"/>
              <w:pageBreakBefore w:val="0"/>
              <w:widowControl w:val="0"/>
              <w:shd w:val="clear" w:color="auto" w:fill="auto"/>
              <w:kinsoku/>
              <w:wordWrap/>
              <w:overflowPunct/>
              <w:topLinePunct w:val="0"/>
              <w:autoSpaceDE/>
              <w:autoSpaceDN/>
              <w:bidi w:val="0"/>
              <w:spacing w:after="0" w:line="317" w:lineRule="exact"/>
              <w:ind w:left="0" w:leftChars="0" w:right="0" w:rightChars="0" w:firstLine="0" w:firstLineChars="0"/>
              <w:jc w:val="both"/>
              <w:rPr>
                <w:rFonts w:hint="eastAsia" w:ascii="宋体" w:hAnsi="宋体" w:eastAsia="宋体" w:cs="宋体"/>
                <w:color w:val="auto"/>
                <w:spacing w:val="0"/>
                <w:w w:val="100"/>
                <w:position w:val="0"/>
                <w:sz w:val="22"/>
                <w:szCs w:val="22"/>
                <w:highlight w:val="none"/>
                <w:u w:val="none"/>
                <w:shd w:val="clear" w:color="auto" w:fill="auto"/>
                <w:lang w:val="zh-TW" w:eastAsia="zh-TW" w:bidi="zh-TW"/>
              </w:rPr>
            </w:pPr>
            <w:r>
              <w:rPr>
                <w:rFonts w:hint="eastAsia" w:ascii="宋体" w:hAnsi="宋体" w:eastAsia="宋体" w:cs="宋体"/>
                <w:color w:val="auto"/>
                <w:spacing w:val="0"/>
                <w:w w:val="100"/>
                <w:position w:val="0"/>
                <w:sz w:val="22"/>
                <w:szCs w:val="22"/>
                <w:highlight w:val="none"/>
                <w:u w:val="none"/>
                <w:shd w:val="clear" w:color="auto" w:fill="auto"/>
                <w:lang w:val="zh-TW" w:eastAsia="zh-TW" w:bidi="zh-TW"/>
              </w:rPr>
              <w:t>2、清洁卫生各项责任范围明确到人，清洁区内保洁清洁达到服务标准。</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hd w:val="clear" w:color="auto" w:fill="auto"/>
              <w:kinsoku/>
              <w:wordWrap/>
              <w:overflowPunct/>
              <w:topLinePunct w:val="0"/>
              <w:autoSpaceDE/>
              <w:autoSpaceDN/>
              <w:bidi w:val="0"/>
              <w:spacing w:after="0" w:line="240" w:lineRule="auto"/>
              <w:ind w:left="0" w:leftChars="0" w:right="0" w:rightChars="0" w:firstLine="0" w:firstLineChars="0"/>
              <w:jc w:val="both"/>
              <w:rPr>
                <w:rFonts w:hint="eastAsia" w:ascii="宋体" w:hAnsi="宋体" w:eastAsia="宋体" w:cs="宋体"/>
                <w:color w:val="auto"/>
                <w:spacing w:val="0"/>
                <w:w w:val="100"/>
                <w:position w:val="0"/>
                <w:sz w:val="22"/>
                <w:szCs w:val="22"/>
                <w:highlight w:val="none"/>
                <w:u w:val="none"/>
                <w:shd w:val="clear" w:color="auto" w:fill="auto"/>
                <w:lang w:val="zh-TW" w:eastAsia="zh-TW" w:bidi="zh-TW"/>
              </w:rPr>
            </w:pPr>
            <w:r>
              <w:rPr>
                <w:rFonts w:hint="eastAsia" w:ascii="宋体" w:hAnsi="宋体" w:eastAsia="宋体" w:cs="宋体"/>
                <w:color w:val="auto"/>
                <w:spacing w:val="0"/>
                <w:w w:val="100"/>
                <w:position w:val="0"/>
                <w:sz w:val="22"/>
                <w:szCs w:val="22"/>
                <w:highlight w:val="none"/>
                <w:u w:val="none"/>
                <w:shd w:val="clear" w:color="auto" w:fill="auto"/>
                <w:lang w:val="zh-TW" w:eastAsia="zh-TW" w:bidi="zh-TW"/>
              </w:rPr>
              <w:t>5分</w:t>
            </w:r>
          </w:p>
        </w:tc>
        <w:tc>
          <w:tcPr>
            <w:tcW w:w="0" w:type="auto"/>
            <w:tcBorders>
              <w:top w:val="single" w:color="auto" w:sz="4" w:space="0"/>
              <w:left w:val="single" w:color="auto" w:sz="4" w:space="0"/>
              <w:bottom w:val="single" w:color="auto" w:sz="4" w:space="0"/>
              <w:right w:val="single" w:color="auto" w:sz="4" w:space="0"/>
            </w:tcBorders>
            <w:vAlign w:val="bottom"/>
          </w:tcPr>
          <w:p>
            <w:pPr>
              <w:keepNext w:val="0"/>
              <w:keepLines w:val="0"/>
              <w:pageBreakBefore w:val="0"/>
              <w:widowControl w:val="0"/>
              <w:shd w:val="clear" w:color="auto" w:fill="auto"/>
              <w:kinsoku/>
              <w:wordWrap/>
              <w:overflowPunct/>
              <w:topLinePunct w:val="0"/>
              <w:autoSpaceDE/>
              <w:autoSpaceDN/>
              <w:bidi w:val="0"/>
              <w:spacing w:after="0" w:line="240" w:lineRule="auto"/>
              <w:ind w:left="0" w:leftChars="0" w:right="0" w:rightChars="0" w:firstLine="0" w:firstLineChars="0"/>
              <w:jc w:val="both"/>
              <w:rPr>
                <w:rFonts w:hint="eastAsia" w:ascii="宋体" w:hAnsi="宋体" w:eastAsia="宋体" w:cs="宋体"/>
                <w:color w:val="auto"/>
                <w:spacing w:val="0"/>
                <w:w w:val="100"/>
                <w:position w:val="0"/>
                <w:sz w:val="22"/>
                <w:szCs w:val="22"/>
                <w:highlight w:val="none"/>
                <w:u w:val="none"/>
                <w:shd w:val="clear" w:color="auto" w:fill="auto"/>
                <w:lang w:val="zh-TW" w:eastAsia="zh-TW" w:bidi="zh-TW"/>
              </w:rPr>
            </w:pPr>
            <w:r>
              <w:rPr>
                <w:rFonts w:hint="eastAsia" w:ascii="宋体" w:hAnsi="宋体" w:eastAsia="宋体" w:cs="宋体"/>
                <w:color w:val="auto"/>
                <w:spacing w:val="0"/>
                <w:w w:val="100"/>
                <w:position w:val="0"/>
                <w:sz w:val="22"/>
                <w:szCs w:val="22"/>
                <w:highlight w:val="none"/>
                <w:u w:val="none"/>
                <w:shd w:val="clear" w:color="auto" w:fill="auto"/>
                <w:lang w:val="zh-TW" w:eastAsia="zh-TW" w:bidi="zh-TW"/>
              </w:rPr>
              <w:t>责任范围不明确的扣</w:t>
            </w:r>
            <w:r>
              <w:rPr>
                <w:rFonts w:hint="eastAsia" w:ascii="宋体" w:hAnsi="宋体" w:eastAsia="宋体" w:cs="宋体"/>
                <w:color w:val="auto"/>
                <w:spacing w:val="0"/>
                <w:w w:val="100"/>
                <w:position w:val="0"/>
                <w:sz w:val="22"/>
                <w:szCs w:val="22"/>
                <w:highlight w:val="none"/>
                <w:u w:val="none"/>
                <w:shd w:val="clear" w:color="auto" w:fill="auto"/>
                <w:lang w:val="en-US" w:eastAsia="en-US" w:bidi="en-US"/>
              </w:rPr>
              <w:t>0.5</w:t>
            </w:r>
            <w:r>
              <w:rPr>
                <w:rFonts w:hint="eastAsia" w:ascii="宋体" w:hAnsi="宋体" w:eastAsia="宋体" w:cs="宋体"/>
                <w:color w:val="auto"/>
                <w:spacing w:val="0"/>
                <w:w w:val="100"/>
                <w:position w:val="0"/>
                <w:sz w:val="22"/>
                <w:szCs w:val="22"/>
                <w:highlight w:val="none"/>
                <w:u w:val="none"/>
                <w:shd w:val="clear" w:color="auto" w:fill="auto"/>
                <w:lang w:val="zh-TW" w:eastAsia="zh-TW" w:bidi="zh-TW"/>
              </w:rPr>
              <w:t>分，清洁保洁不符合标准每个点位扣</w:t>
            </w:r>
            <w:r>
              <w:rPr>
                <w:rFonts w:hint="eastAsia" w:ascii="宋体" w:hAnsi="宋体" w:eastAsia="宋体" w:cs="宋体"/>
                <w:color w:val="auto"/>
                <w:spacing w:val="0"/>
                <w:w w:val="100"/>
                <w:position w:val="0"/>
                <w:sz w:val="22"/>
                <w:szCs w:val="22"/>
                <w:highlight w:val="none"/>
                <w:u w:val="none"/>
                <w:shd w:val="clear" w:color="auto" w:fill="auto"/>
                <w:lang w:val="en-US" w:eastAsia="en-US" w:bidi="en-US"/>
              </w:rPr>
              <w:t>0.</w:t>
            </w:r>
            <w:r>
              <w:rPr>
                <w:rFonts w:hint="eastAsia" w:ascii="宋体" w:hAnsi="宋体" w:eastAsia="宋体" w:cs="宋体"/>
                <w:color w:val="auto"/>
                <w:spacing w:val="0"/>
                <w:w w:val="100"/>
                <w:position w:val="0"/>
                <w:sz w:val="22"/>
                <w:szCs w:val="22"/>
                <w:highlight w:val="none"/>
                <w:u w:val="none"/>
                <w:shd w:val="clear" w:color="auto" w:fill="auto"/>
                <w:lang w:val="zh-TW" w:eastAsia="zh-TW" w:bidi="zh-TW"/>
              </w:rPr>
              <w:t>5分。</w:t>
            </w:r>
            <w:r>
              <w:rPr>
                <w:rFonts w:hint="eastAsia" w:ascii="宋体" w:hAnsi="宋体" w:eastAsia="宋体" w:cs="宋体"/>
                <w:color w:val="auto"/>
                <w:spacing w:val="0"/>
                <w:w w:val="100"/>
                <w:position w:val="0"/>
                <w:sz w:val="22"/>
                <w:szCs w:val="22"/>
                <w:highlight w:val="none"/>
                <w:u w:val="none"/>
                <w:shd w:val="clear" w:color="auto" w:fill="auto"/>
                <w:lang w:val="zh-TW" w:eastAsia="zh-CN" w:bidi="zh-TW"/>
              </w:rPr>
              <w:t>（</w:t>
            </w:r>
            <w:r>
              <w:rPr>
                <w:rFonts w:hint="eastAsia" w:ascii="宋体" w:hAnsi="宋体" w:eastAsia="宋体" w:cs="宋体"/>
                <w:color w:val="auto"/>
                <w:spacing w:val="0"/>
                <w:w w:val="100"/>
                <w:position w:val="0"/>
                <w:sz w:val="22"/>
                <w:szCs w:val="22"/>
                <w:highlight w:val="none"/>
                <w:u w:val="none"/>
                <w:shd w:val="clear" w:color="auto" w:fill="auto"/>
                <w:lang w:val="en-US" w:eastAsia="zh-CN" w:bidi="zh-TW"/>
              </w:rPr>
              <w:t>不符合项视程度从0.5分起扣，最高扣分不超过该项目和内容的标准分值</w:t>
            </w:r>
            <w:r>
              <w:rPr>
                <w:rFonts w:hint="eastAsia" w:ascii="宋体" w:hAnsi="宋体" w:eastAsia="宋体" w:cs="宋体"/>
                <w:color w:val="auto"/>
                <w:spacing w:val="0"/>
                <w:w w:val="100"/>
                <w:position w:val="0"/>
                <w:sz w:val="22"/>
                <w:szCs w:val="22"/>
                <w:highlight w:val="none"/>
                <w:u w:val="none"/>
                <w:shd w:val="clear" w:color="auto" w:fill="auto"/>
                <w:lang w:val="zh-TW" w:eastAsia="zh-CN" w:bidi="zh-TW"/>
              </w:rPr>
              <w:t>）</w:t>
            </w:r>
          </w:p>
        </w:tc>
        <w:tc>
          <w:tcPr>
            <w:tcW w:w="0" w:type="auto"/>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shd w:val="clear" w:color="auto" w:fill="auto"/>
              <w:kinsoku/>
              <w:wordWrap/>
              <w:overflowPunct/>
              <w:topLinePunct w:val="0"/>
              <w:autoSpaceDE/>
              <w:autoSpaceDN/>
              <w:bidi w:val="0"/>
              <w:spacing w:after="0" w:line="240" w:lineRule="auto"/>
              <w:ind w:left="0" w:leftChars="0" w:right="0" w:rightChars="0" w:firstLine="0" w:firstLineChars="0"/>
              <w:jc w:val="both"/>
              <w:rPr>
                <w:rFonts w:hint="eastAsia" w:ascii="宋体" w:hAnsi="宋体" w:eastAsia="宋体" w:cs="宋体"/>
                <w:color w:val="auto"/>
                <w:spacing w:val="0"/>
                <w:w w:val="100"/>
                <w:kern w:val="0"/>
                <w:position w:val="0"/>
                <w:sz w:val="22"/>
                <w:szCs w:val="22"/>
                <w:highlight w:val="none"/>
                <w:shd w:val="clear" w:color="auto" w:fill="auto"/>
                <w:lang w:val="en-US" w:eastAsia="en-US" w:bidi="en-US"/>
              </w:rPr>
            </w:pPr>
          </w:p>
        </w:tc>
        <w:tc>
          <w:tcPr>
            <w:tcW w:w="0" w:type="auto"/>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shd w:val="clear" w:color="auto" w:fill="auto"/>
              <w:kinsoku/>
              <w:wordWrap/>
              <w:overflowPunct/>
              <w:topLinePunct w:val="0"/>
              <w:autoSpaceDE/>
              <w:autoSpaceDN/>
              <w:bidi w:val="0"/>
              <w:adjustRightInd w:val="0"/>
              <w:snapToGrid w:val="0"/>
              <w:spacing w:after="0" w:line="320" w:lineRule="exact"/>
              <w:ind w:left="0" w:right="0" w:firstLine="0" w:firstLineChars="0"/>
              <w:jc w:val="both"/>
              <w:textAlignment w:val="auto"/>
              <w:rPr>
                <w:rFonts w:hint="eastAsia" w:ascii="宋体" w:hAnsi="宋体" w:eastAsia="宋体" w:cs="宋体"/>
                <w:color w:val="auto"/>
                <w:spacing w:val="0"/>
                <w:w w:val="100"/>
                <w:kern w:val="0"/>
                <w:position w:val="0"/>
                <w:sz w:val="22"/>
                <w:szCs w:val="22"/>
                <w:highlight w:val="none"/>
                <w:shd w:val="clear" w:color="auto" w:fill="auto"/>
                <w:lang w:eastAsia="en-US" w:bidi="en-US"/>
              </w:rPr>
            </w:pPr>
          </w:p>
        </w:tc>
      </w:tr>
      <w:tr>
        <w:tblPrEx>
          <w:tblCellMar>
            <w:top w:w="0" w:type="dxa"/>
            <w:left w:w="10" w:type="dxa"/>
            <w:bottom w:w="0" w:type="dxa"/>
            <w:right w:w="10" w:type="dxa"/>
          </w:tblCellMar>
        </w:tblPrEx>
        <w:trPr>
          <w:trHeight w:val="783" w:hRule="exact"/>
          <w:jc w:val="center"/>
        </w:trPr>
        <w:tc>
          <w:tcPr>
            <w:tcW w:w="10253"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after="0" w:line="320" w:lineRule="exact"/>
              <w:ind w:left="0" w:right="0" w:firstLine="0" w:firstLineChars="0"/>
              <w:jc w:val="both"/>
              <w:textAlignment w:val="auto"/>
              <w:rPr>
                <w:rFonts w:hint="eastAsia" w:ascii="宋体" w:hAnsi="宋体" w:eastAsia="宋体" w:cs="宋体"/>
                <w:color w:val="auto"/>
                <w:spacing w:val="0"/>
                <w:w w:val="100"/>
                <w:kern w:val="0"/>
                <w:position w:val="0"/>
                <w:sz w:val="22"/>
                <w:szCs w:val="22"/>
                <w:highlight w:val="none"/>
                <w:shd w:val="clear" w:color="auto" w:fill="auto"/>
                <w:lang w:eastAsia="en-US" w:bidi="en-US"/>
              </w:rPr>
            </w:pPr>
            <w:r>
              <w:rPr>
                <w:rFonts w:hint="eastAsia" w:ascii="宋体" w:hAnsi="宋体" w:eastAsia="宋体" w:cs="宋体"/>
                <w:color w:val="auto"/>
                <w:spacing w:val="0"/>
                <w:w w:val="100"/>
                <w:position w:val="0"/>
                <w:sz w:val="22"/>
                <w:szCs w:val="22"/>
                <w:highlight w:val="none"/>
                <w:u w:val="none"/>
                <w:shd w:val="clear" w:color="auto" w:fill="auto"/>
                <w:lang w:val="zh-TW" w:eastAsia="zh-TW" w:bidi="zh-TW"/>
              </w:rPr>
              <w:t>合计</w:t>
            </w:r>
          </w:p>
        </w:tc>
      </w:tr>
      <w:tr>
        <w:tblPrEx>
          <w:tblCellMar>
            <w:top w:w="0" w:type="dxa"/>
            <w:left w:w="10" w:type="dxa"/>
            <w:bottom w:w="0" w:type="dxa"/>
            <w:right w:w="10" w:type="dxa"/>
          </w:tblCellMar>
        </w:tblPrEx>
        <w:trPr>
          <w:trHeight w:val="1437" w:hRule="exact"/>
          <w:jc w:val="center"/>
        </w:trPr>
        <w:tc>
          <w:tcPr>
            <w:tcW w:w="10253" w:type="dxa"/>
            <w:gridSpan w:val="5"/>
            <w:tcBorders>
              <w:top w:val="single" w:color="auto" w:sz="4" w:space="0"/>
              <w:left w:val="single" w:color="auto" w:sz="4" w:space="0"/>
              <w:bottom w:val="single" w:color="auto" w:sz="4" w:space="0"/>
              <w:right w:val="single" w:color="auto" w:sz="4" w:space="0"/>
            </w:tcBorders>
            <w:vAlign w:val="center"/>
          </w:tcPr>
          <w:p>
            <w:pPr>
              <w:pStyle w:val="16"/>
              <w:pageBreakBefore w:val="0"/>
              <w:kinsoku/>
              <w:wordWrap/>
              <w:overflowPunct/>
              <w:topLinePunct w:val="0"/>
              <w:autoSpaceDE/>
              <w:autoSpaceDN/>
              <w:bidi w:val="0"/>
              <w:spacing w:before="0" w:after="0"/>
              <w:ind w:left="0" w:leftChars="0" w:firstLine="0" w:firstLineChars="0"/>
              <w:rPr>
                <w:rFonts w:hint="eastAsia" w:ascii="微软雅黑" w:hAnsi="微软雅黑" w:cs="微软雅黑"/>
                <w:color w:val="auto"/>
                <w:spacing w:val="0"/>
                <w:w w:val="100"/>
                <w:position w:val="0"/>
                <w:sz w:val="24"/>
                <w:szCs w:val="24"/>
                <w:highlight w:val="none"/>
                <w:u w:val="none"/>
                <w:shd w:val="clear" w:color="auto" w:fill="auto"/>
                <w:lang w:val="en-US" w:eastAsia="zh-CN" w:bidi="zh-TW"/>
              </w:rPr>
            </w:pPr>
            <w:r>
              <w:rPr>
                <w:rFonts w:hint="eastAsia" w:ascii="微软雅黑" w:hAnsi="微软雅黑" w:eastAsia="微软雅黑" w:cs="微软雅黑"/>
                <w:color w:val="auto"/>
                <w:spacing w:val="0"/>
                <w:w w:val="100"/>
                <w:position w:val="0"/>
                <w:sz w:val="24"/>
                <w:szCs w:val="24"/>
                <w:highlight w:val="none"/>
                <w:u w:val="none"/>
                <w:shd w:val="clear" w:color="auto" w:fill="auto"/>
                <w:lang w:val="zh-TW" w:eastAsia="zh-TW" w:bidi="zh-TW"/>
              </w:rPr>
              <w:t>考核所在科室：</w:t>
            </w:r>
            <w:r>
              <w:rPr>
                <w:rFonts w:hint="eastAsia" w:ascii="微软雅黑" w:hAnsi="微软雅黑" w:eastAsia="微软雅黑" w:cs="微软雅黑"/>
                <w:color w:val="auto"/>
                <w:spacing w:val="0"/>
                <w:w w:val="100"/>
                <w:position w:val="0"/>
                <w:sz w:val="24"/>
                <w:szCs w:val="24"/>
                <w:highlight w:val="none"/>
                <w:u w:val="none"/>
                <w:shd w:val="clear" w:color="auto" w:fill="auto"/>
                <w:lang w:val="zh-TW" w:eastAsia="zh-TW" w:bidi="zh-TW"/>
              </w:rPr>
              <w:tab/>
            </w:r>
            <w:r>
              <w:rPr>
                <w:rFonts w:hint="eastAsia" w:ascii="微软雅黑" w:hAnsi="微软雅黑" w:cs="微软雅黑"/>
                <w:color w:val="auto"/>
                <w:spacing w:val="0"/>
                <w:w w:val="100"/>
                <w:position w:val="0"/>
                <w:sz w:val="24"/>
                <w:szCs w:val="24"/>
                <w:highlight w:val="none"/>
                <w:u w:val="none"/>
                <w:shd w:val="clear" w:color="auto" w:fill="auto"/>
                <w:lang w:val="en-US" w:eastAsia="zh-CN" w:bidi="zh-TW"/>
              </w:rPr>
              <w:t xml:space="preserve">        </w:t>
            </w:r>
            <w:r>
              <w:rPr>
                <w:rFonts w:hint="eastAsia" w:ascii="微软雅黑" w:hAnsi="微软雅黑" w:eastAsia="微软雅黑" w:cs="微软雅黑"/>
                <w:color w:val="auto"/>
                <w:spacing w:val="0"/>
                <w:w w:val="100"/>
                <w:position w:val="0"/>
                <w:sz w:val="24"/>
                <w:szCs w:val="24"/>
                <w:highlight w:val="none"/>
                <w:u w:val="none"/>
                <w:shd w:val="clear" w:color="auto" w:fill="auto"/>
                <w:lang w:val="zh-TW" w:eastAsia="zh-TW" w:bidi="zh-TW"/>
              </w:rPr>
              <w:t>科室负责人：</w:t>
            </w:r>
            <w:r>
              <w:rPr>
                <w:rFonts w:hint="eastAsia" w:ascii="微软雅黑" w:hAnsi="微软雅黑" w:eastAsia="微软雅黑" w:cs="微软雅黑"/>
                <w:color w:val="auto"/>
                <w:spacing w:val="0"/>
                <w:w w:val="100"/>
                <w:position w:val="0"/>
                <w:sz w:val="24"/>
                <w:szCs w:val="24"/>
                <w:highlight w:val="none"/>
                <w:u w:val="none"/>
                <w:shd w:val="clear" w:color="auto" w:fill="auto"/>
                <w:lang w:val="zh-TW" w:eastAsia="zh-TW" w:bidi="zh-TW"/>
              </w:rPr>
              <w:tab/>
            </w:r>
            <w:r>
              <w:rPr>
                <w:rFonts w:hint="eastAsia" w:ascii="微软雅黑" w:hAnsi="微软雅黑" w:cs="微软雅黑"/>
                <w:color w:val="auto"/>
                <w:spacing w:val="0"/>
                <w:w w:val="100"/>
                <w:position w:val="0"/>
                <w:sz w:val="24"/>
                <w:szCs w:val="24"/>
                <w:highlight w:val="none"/>
                <w:u w:val="none"/>
                <w:shd w:val="clear" w:color="auto" w:fill="auto"/>
                <w:lang w:val="en-US" w:eastAsia="zh-CN" w:bidi="zh-TW"/>
              </w:rPr>
              <w:t xml:space="preserve">                   考核日期：</w:t>
            </w:r>
          </w:p>
          <w:p>
            <w:pPr>
              <w:keepNext w:val="0"/>
              <w:keepLines w:val="0"/>
              <w:pageBreakBefore w:val="0"/>
              <w:widowControl w:val="0"/>
              <w:shd w:val="clear" w:color="auto" w:fill="auto"/>
              <w:kinsoku/>
              <w:wordWrap/>
              <w:overflowPunct/>
              <w:topLinePunct w:val="0"/>
              <w:autoSpaceDE/>
              <w:autoSpaceDN/>
              <w:bidi w:val="0"/>
              <w:adjustRightInd w:val="0"/>
              <w:snapToGrid w:val="0"/>
              <w:spacing w:after="0" w:line="320" w:lineRule="exact"/>
              <w:ind w:left="0" w:right="0" w:firstLine="0" w:firstLineChars="0"/>
              <w:jc w:val="both"/>
              <w:textAlignment w:val="auto"/>
              <w:rPr>
                <w:rFonts w:hint="eastAsia" w:ascii="宋体" w:hAnsi="宋体" w:eastAsia="宋体" w:cs="宋体"/>
                <w:color w:val="auto"/>
                <w:spacing w:val="0"/>
                <w:w w:val="100"/>
                <w:position w:val="0"/>
                <w:sz w:val="22"/>
                <w:szCs w:val="22"/>
                <w:highlight w:val="none"/>
                <w:u w:val="none"/>
                <w:shd w:val="clear" w:color="auto" w:fill="auto"/>
                <w:lang w:val="zh-TW" w:eastAsia="zh-TW" w:bidi="zh-TW"/>
              </w:rPr>
            </w:pPr>
          </w:p>
        </w:tc>
      </w:tr>
    </w:tbl>
    <w:p>
      <w:pPr>
        <w:keepNext w:val="0"/>
        <w:keepLines w:val="0"/>
        <w:pageBreakBefore w:val="0"/>
        <w:shd w:val="clear" w:color="auto" w:fill="auto"/>
        <w:kinsoku/>
        <w:wordWrap/>
        <w:overflowPunct/>
        <w:topLinePunct w:val="0"/>
        <w:autoSpaceDE/>
        <w:autoSpaceDN/>
        <w:bidi w:val="0"/>
        <w:spacing w:after="0" w:line="1" w:lineRule="exact"/>
        <w:ind w:left="0" w:right="0" w:firstLine="0" w:firstLineChars="0"/>
        <w:jc w:val="both"/>
        <w:rPr>
          <w:rFonts w:hint="eastAsia" w:ascii="微软雅黑" w:hAnsi="微软雅黑" w:eastAsia="微软雅黑" w:cs="微软雅黑"/>
          <w:color w:val="auto"/>
          <w:spacing w:val="0"/>
          <w:w w:val="100"/>
          <w:kern w:val="0"/>
          <w:position w:val="0"/>
          <w:sz w:val="24"/>
          <w:highlight w:val="none"/>
          <w:shd w:val="clear" w:color="auto" w:fill="auto"/>
          <w:lang w:eastAsia="en-US" w:bidi="en-US"/>
        </w:rPr>
      </w:pPr>
      <w:r>
        <w:rPr>
          <w:rFonts w:hint="eastAsia" w:ascii="微软雅黑" w:hAnsi="微软雅黑" w:eastAsia="微软雅黑" w:cs="微软雅黑"/>
          <w:color w:val="auto"/>
          <w:spacing w:val="0"/>
          <w:w w:val="100"/>
          <w:kern w:val="0"/>
          <w:position w:val="0"/>
          <w:sz w:val="24"/>
          <w:highlight w:val="none"/>
          <w:shd w:val="clear" w:color="auto" w:fill="auto"/>
          <w:lang w:eastAsia="en-US" w:bidi="en-US"/>
        </w:rPr>
        <w:br w:type="page"/>
      </w:r>
    </w:p>
    <w:p>
      <w:pPr>
        <w:pStyle w:val="16"/>
        <w:pageBreakBefore w:val="0"/>
        <w:kinsoku/>
        <w:wordWrap/>
        <w:overflowPunct/>
        <w:topLinePunct w:val="0"/>
        <w:autoSpaceDE/>
        <w:autoSpaceDN/>
        <w:bidi w:val="0"/>
        <w:spacing w:before="0" w:after="0"/>
        <w:ind w:left="0" w:leftChars="0" w:firstLine="0" w:firstLineChars="0"/>
        <w:rPr>
          <w:rFonts w:hint="eastAsia" w:ascii="微软雅黑" w:hAnsi="微软雅黑" w:eastAsia="微软雅黑" w:cs="微软雅黑"/>
          <w:b/>
          <w:bCs/>
          <w:color w:val="auto"/>
          <w:spacing w:val="0"/>
          <w:w w:val="100"/>
          <w:position w:val="0"/>
          <w:sz w:val="28"/>
          <w:szCs w:val="28"/>
          <w:highlight w:val="none"/>
          <w:u w:val="none"/>
          <w:shd w:val="clear" w:color="auto" w:fill="auto"/>
          <w:lang w:val="en-US" w:eastAsia="zh-CN" w:bidi="zh-TW"/>
        </w:rPr>
      </w:pPr>
    </w:p>
    <w:p>
      <w:pPr>
        <w:pStyle w:val="3"/>
        <w:pageBreakBefore w:val="0"/>
        <w:kinsoku/>
        <w:wordWrap/>
        <w:overflowPunct/>
        <w:topLinePunct w:val="0"/>
        <w:autoSpaceDE/>
        <w:autoSpaceDN/>
        <w:bidi w:val="0"/>
        <w:spacing w:beforeLines="0" w:after="0" w:afterLines="0"/>
        <w:ind w:firstLine="0" w:firstLineChars="0"/>
        <w:jc w:val="both"/>
        <w:rPr>
          <w:rFonts w:hint="eastAsia" w:ascii="仿宋_GB2312" w:hAnsi="仿宋_GB2312" w:eastAsia="仿宋_GB2312" w:cs="仿宋_GB2312"/>
          <w:b w:val="0"/>
          <w:color w:val="auto"/>
          <w:spacing w:val="0"/>
          <w:w w:val="100"/>
          <w:kern w:val="0"/>
          <w:position w:val="0"/>
          <w:sz w:val="28"/>
          <w:szCs w:val="28"/>
          <w:highlight w:val="none"/>
          <w:u w:val="none"/>
          <w:shd w:val="clear" w:color="auto" w:fill="auto"/>
          <w:lang w:val="en-US" w:eastAsia="zh-CN" w:bidi="zh-TW"/>
        </w:rPr>
      </w:pPr>
      <w:r>
        <w:rPr>
          <w:rFonts w:hint="eastAsia" w:ascii="仿宋_GB2312" w:hAnsi="仿宋_GB2312" w:eastAsia="仿宋_GB2312" w:cs="仿宋_GB2312"/>
          <w:b w:val="0"/>
          <w:color w:val="auto"/>
          <w:spacing w:val="0"/>
          <w:w w:val="100"/>
          <w:kern w:val="0"/>
          <w:position w:val="0"/>
          <w:sz w:val="28"/>
          <w:szCs w:val="28"/>
          <w:highlight w:val="none"/>
          <w:u w:val="none"/>
          <w:shd w:val="clear" w:color="auto" w:fill="auto"/>
          <w:lang w:val="en-US" w:eastAsia="zh-CN" w:bidi="zh-TW"/>
        </w:rPr>
        <w:t>附表2：</w:t>
      </w:r>
    </w:p>
    <w:p>
      <w:pPr>
        <w:pStyle w:val="16"/>
        <w:pageBreakBefore w:val="0"/>
        <w:kinsoku/>
        <w:wordWrap/>
        <w:overflowPunct/>
        <w:topLinePunct w:val="0"/>
        <w:autoSpaceDE/>
        <w:autoSpaceDN/>
        <w:bidi w:val="0"/>
        <w:spacing w:before="0" w:after="0"/>
        <w:ind w:left="0" w:leftChars="0" w:firstLine="0" w:firstLineChars="0"/>
        <w:jc w:val="center"/>
        <w:rPr>
          <w:rFonts w:hint="default" w:ascii="微软雅黑" w:hAnsi="微软雅黑" w:eastAsia="微软雅黑" w:cs="微软雅黑"/>
          <w:b/>
          <w:bCs/>
          <w:color w:val="auto"/>
          <w:spacing w:val="0"/>
          <w:w w:val="100"/>
          <w:position w:val="0"/>
          <w:sz w:val="28"/>
          <w:szCs w:val="28"/>
          <w:highlight w:val="none"/>
          <w:u w:val="none"/>
          <w:shd w:val="clear" w:color="auto" w:fill="auto"/>
          <w:lang w:val="en-US" w:eastAsia="zh-CN" w:bidi="zh-TW"/>
        </w:rPr>
      </w:pPr>
      <w:r>
        <w:rPr>
          <w:rFonts w:hint="eastAsia" w:ascii="微软雅黑" w:hAnsi="微软雅黑" w:cs="微软雅黑"/>
          <w:b/>
          <w:bCs/>
          <w:color w:val="auto"/>
          <w:spacing w:val="0"/>
          <w:w w:val="100"/>
          <w:position w:val="0"/>
          <w:sz w:val="28"/>
          <w:szCs w:val="28"/>
          <w:highlight w:val="none"/>
          <w:u w:val="none"/>
          <w:shd w:val="clear" w:color="auto" w:fill="auto"/>
          <w:lang w:val="en-US" w:eastAsia="zh-CN" w:bidi="zh-TW"/>
        </w:rPr>
        <w:t>护理外送人员考核表（10%）</w:t>
      </w:r>
    </w:p>
    <w:tbl>
      <w:tblPr>
        <w:tblStyle w:val="9"/>
        <w:tblpPr w:leftFromText="180" w:rightFromText="180" w:vertAnchor="text" w:horzAnchor="page" w:tblpXSpec="center" w:tblpY="536"/>
        <w:tblOverlap w:val="never"/>
        <w:tblW w:w="93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0"/>
        <w:gridCol w:w="1008"/>
        <w:gridCol w:w="3543"/>
        <w:gridCol w:w="3119"/>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 w:hRule="atLeast"/>
          <w:jc w:val="center"/>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400" w:lineRule="exact"/>
              <w:ind w:left="-147" w:leftChars="-67"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考核</w:t>
            </w:r>
          </w:p>
          <w:p>
            <w:pPr>
              <w:keepNext w:val="0"/>
              <w:keepLines w:val="0"/>
              <w:pageBreakBefore w:val="0"/>
              <w:widowControl/>
              <w:kinsoku/>
              <w:wordWrap/>
              <w:overflowPunct/>
              <w:topLinePunct w:val="0"/>
              <w:autoSpaceDE/>
              <w:autoSpaceDN/>
              <w:bidi w:val="0"/>
              <w:adjustRightInd w:val="0"/>
              <w:snapToGrid w:val="0"/>
              <w:spacing w:after="0" w:line="400" w:lineRule="exact"/>
              <w:ind w:left="-147" w:leftChars="-67"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w:t>
            </w:r>
          </w:p>
        </w:tc>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400" w:lineRule="exact"/>
              <w:ind w:left="-147" w:leftChars="-67"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考核</w:t>
            </w:r>
          </w:p>
          <w:p>
            <w:pPr>
              <w:keepNext w:val="0"/>
              <w:keepLines w:val="0"/>
              <w:pageBreakBefore w:val="0"/>
              <w:widowControl/>
              <w:kinsoku/>
              <w:wordWrap/>
              <w:overflowPunct/>
              <w:topLinePunct w:val="0"/>
              <w:autoSpaceDE/>
              <w:autoSpaceDN/>
              <w:bidi w:val="0"/>
              <w:adjustRightInd w:val="0"/>
              <w:snapToGrid w:val="0"/>
              <w:spacing w:after="0" w:line="400" w:lineRule="exact"/>
              <w:ind w:left="-147" w:leftChars="-67"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内容</w:t>
            </w:r>
          </w:p>
        </w:tc>
        <w:tc>
          <w:tcPr>
            <w:tcW w:w="354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400" w:lineRule="exact"/>
              <w:ind w:left="-147" w:leftChars="-67"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标准要求</w:t>
            </w:r>
          </w:p>
        </w:tc>
        <w:tc>
          <w:tcPr>
            <w:tcW w:w="31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400" w:lineRule="exact"/>
              <w:ind w:left="-147" w:leftChars="-67"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扣分标准</w:t>
            </w:r>
          </w:p>
        </w:tc>
        <w:tc>
          <w:tcPr>
            <w:tcW w:w="99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after="0" w:line="400" w:lineRule="exact"/>
              <w:ind w:left="-147" w:leftChars="-67"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分值</w:t>
            </w:r>
          </w:p>
          <w:p>
            <w:pPr>
              <w:keepNext w:val="0"/>
              <w:keepLines w:val="0"/>
              <w:pageBreakBefore w:val="0"/>
              <w:widowControl/>
              <w:kinsoku/>
              <w:wordWrap/>
              <w:overflowPunct/>
              <w:topLinePunct w:val="0"/>
              <w:autoSpaceDE/>
              <w:autoSpaceDN/>
              <w:bidi w:val="0"/>
              <w:adjustRightInd w:val="0"/>
              <w:snapToGrid w:val="0"/>
              <w:spacing w:after="0" w:line="400" w:lineRule="exact"/>
              <w:ind w:left="-147" w:leftChars="-67"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0" w:hRule="atLeast"/>
          <w:jc w:val="center"/>
        </w:trPr>
        <w:tc>
          <w:tcPr>
            <w:tcW w:w="66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400" w:lineRule="exact"/>
              <w:ind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文明</w:t>
            </w:r>
          </w:p>
          <w:p>
            <w:pPr>
              <w:keepNext w:val="0"/>
              <w:keepLines w:val="0"/>
              <w:pageBreakBefore w:val="0"/>
              <w:widowControl/>
              <w:kinsoku/>
              <w:wordWrap/>
              <w:overflowPunct/>
              <w:topLinePunct w:val="0"/>
              <w:autoSpaceDE/>
              <w:autoSpaceDN/>
              <w:bidi w:val="0"/>
              <w:adjustRightInd w:val="0"/>
              <w:snapToGrid w:val="0"/>
              <w:spacing w:after="0" w:line="400" w:lineRule="exact"/>
              <w:ind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礼貌</w:t>
            </w:r>
          </w:p>
        </w:tc>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400" w:lineRule="exact"/>
              <w:ind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接听</w:t>
            </w:r>
          </w:p>
          <w:p>
            <w:pPr>
              <w:keepNext w:val="0"/>
              <w:keepLines w:val="0"/>
              <w:pageBreakBefore w:val="0"/>
              <w:widowControl/>
              <w:kinsoku/>
              <w:wordWrap/>
              <w:overflowPunct/>
              <w:topLinePunct w:val="0"/>
              <w:autoSpaceDE/>
              <w:autoSpaceDN/>
              <w:bidi w:val="0"/>
              <w:adjustRightInd w:val="0"/>
              <w:snapToGrid w:val="0"/>
              <w:spacing w:after="0" w:line="400" w:lineRule="exact"/>
              <w:ind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电话</w:t>
            </w:r>
          </w:p>
        </w:tc>
        <w:tc>
          <w:tcPr>
            <w:tcW w:w="3543"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pageBreakBefore w:val="0"/>
              <w:widowControl/>
              <w:kinsoku/>
              <w:wordWrap/>
              <w:overflowPunct/>
              <w:topLinePunct w:val="0"/>
              <w:autoSpaceDE/>
              <w:autoSpaceDN/>
              <w:bidi w:val="0"/>
              <w:adjustRightInd w:val="0"/>
              <w:snapToGrid w:val="0"/>
              <w:spacing w:after="0" w:line="400" w:lineRule="exact"/>
              <w:ind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1.听到铃响速接电话。</w:t>
            </w:r>
          </w:p>
          <w:p>
            <w:pPr>
              <w:keepNext w:val="0"/>
              <w:keepLines w:val="0"/>
              <w:pageBreakBefore w:val="0"/>
              <w:widowControl/>
              <w:kinsoku/>
              <w:wordWrap/>
              <w:overflowPunct/>
              <w:topLinePunct w:val="0"/>
              <w:autoSpaceDE/>
              <w:autoSpaceDN/>
              <w:bidi w:val="0"/>
              <w:adjustRightInd w:val="0"/>
              <w:snapToGrid w:val="0"/>
              <w:spacing w:after="0" w:line="400" w:lineRule="exact"/>
              <w:ind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2.接听电话先要问好，再报名称，态度谦和；姿态正确，微笑说话；接听认真，重点复述；不能有顶撞，争吵。</w:t>
            </w:r>
          </w:p>
          <w:p>
            <w:pPr>
              <w:keepNext w:val="0"/>
              <w:keepLines w:val="0"/>
              <w:pageBreakBefore w:val="0"/>
              <w:widowControl/>
              <w:kinsoku/>
              <w:wordWrap/>
              <w:overflowPunct/>
              <w:topLinePunct w:val="0"/>
              <w:autoSpaceDE/>
              <w:autoSpaceDN/>
              <w:bidi w:val="0"/>
              <w:adjustRightInd w:val="0"/>
              <w:snapToGrid w:val="0"/>
              <w:spacing w:after="0" w:line="400" w:lineRule="exact"/>
              <w:ind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3.无漏接电话。</w:t>
            </w:r>
          </w:p>
        </w:tc>
        <w:tc>
          <w:tcPr>
            <w:tcW w:w="3119"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pageBreakBefore w:val="0"/>
              <w:widowControl/>
              <w:kinsoku/>
              <w:wordWrap/>
              <w:overflowPunct/>
              <w:topLinePunct w:val="0"/>
              <w:autoSpaceDE/>
              <w:autoSpaceDN/>
              <w:bidi w:val="0"/>
              <w:adjustRightInd w:val="0"/>
              <w:snapToGrid w:val="0"/>
              <w:spacing w:after="0" w:line="400" w:lineRule="exact"/>
              <w:ind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1.漏接电话扣0.1分/次。</w:t>
            </w:r>
          </w:p>
          <w:p>
            <w:pPr>
              <w:keepNext w:val="0"/>
              <w:keepLines w:val="0"/>
              <w:pageBreakBefore w:val="0"/>
              <w:widowControl/>
              <w:kinsoku/>
              <w:wordWrap/>
              <w:overflowPunct/>
              <w:topLinePunct w:val="0"/>
              <w:autoSpaceDE/>
              <w:autoSpaceDN/>
              <w:bidi w:val="0"/>
              <w:adjustRightInd w:val="0"/>
              <w:snapToGrid w:val="0"/>
              <w:spacing w:after="0" w:line="400" w:lineRule="exact"/>
              <w:ind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2.接听急铃电话出现顶撞，争吵扣0.</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分/次，有投诉（各种途径投诉到上级部门）扣0.5分/次。</w:t>
            </w:r>
            <w:r>
              <w:rPr>
                <w:rFonts w:hint="eastAsia" w:ascii="宋体" w:hAnsi="宋体" w:eastAsia="宋体" w:cs="宋体"/>
                <w:color w:val="auto"/>
                <w:spacing w:val="0"/>
                <w:w w:val="100"/>
                <w:position w:val="0"/>
                <w:sz w:val="22"/>
                <w:szCs w:val="22"/>
                <w:highlight w:val="none"/>
                <w:u w:val="none"/>
                <w:shd w:val="clear" w:color="auto" w:fill="auto"/>
                <w:lang w:val="zh-TW" w:eastAsia="zh-CN" w:bidi="zh-TW"/>
              </w:rPr>
              <w:t>（</w:t>
            </w:r>
            <w:r>
              <w:rPr>
                <w:rFonts w:hint="eastAsia" w:ascii="宋体" w:hAnsi="宋体" w:eastAsia="宋体" w:cs="宋体"/>
                <w:color w:val="auto"/>
                <w:spacing w:val="0"/>
                <w:w w:val="100"/>
                <w:position w:val="0"/>
                <w:sz w:val="22"/>
                <w:szCs w:val="22"/>
                <w:highlight w:val="none"/>
                <w:u w:val="none"/>
                <w:shd w:val="clear" w:color="auto" w:fill="auto"/>
                <w:lang w:val="en-US" w:eastAsia="zh-CN" w:bidi="zh-TW"/>
              </w:rPr>
              <w:t>不符合项视程度从0.5分起扣，最高扣分不超过该项目和内容的标准分值</w:t>
            </w:r>
            <w:r>
              <w:rPr>
                <w:rFonts w:hint="eastAsia" w:ascii="宋体" w:hAnsi="宋体" w:eastAsia="宋体" w:cs="宋体"/>
                <w:color w:val="auto"/>
                <w:spacing w:val="0"/>
                <w:w w:val="100"/>
                <w:position w:val="0"/>
                <w:sz w:val="22"/>
                <w:szCs w:val="22"/>
                <w:highlight w:val="none"/>
                <w:u w:val="none"/>
                <w:shd w:val="clear" w:color="auto" w:fill="auto"/>
                <w:lang w:val="zh-TW" w:eastAsia="zh-CN" w:bidi="zh-TW"/>
              </w:rPr>
              <w:t>）</w:t>
            </w:r>
          </w:p>
        </w:tc>
        <w:tc>
          <w:tcPr>
            <w:tcW w:w="992" w:type="dxa"/>
            <w:tcBorders>
              <w:top w:val="single" w:color="auto" w:sz="4" w:space="0"/>
              <w:left w:val="single" w:color="auto" w:sz="4" w:space="0"/>
              <w:bottom w:val="single" w:color="auto" w:sz="4" w:space="0"/>
              <w:right w:val="single" w:color="auto" w:sz="4" w:space="0"/>
            </w:tcBorders>
            <w:shd w:val="clear" w:color="auto" w:fill="FFFFFF"/>
          </w:tcPr>
          <w:p>
            <w:pPr>
              <w:keepNext w:val="0"/>
              <w:keepLines w:val="0"/>
              <w:pageBreakBefore w:val="0"/>
              <w:widowControl/>
              <w:kinsoku/>
              <w:wordWrap/>
              <w:overflowPunct/>
              <w:topLinePunct w:val="0"/>
              <w:autoSpaceDE/>
              <w:autoSpaceDN/>
              <w:bidi w:val="0"/>
              <w:adjustRightInd w:val="0"/>
              <w:snapToGrid w:val="0"/>
              <w:spacing w:after="0" w:line="400" w:lineRule="exact"/>
              <w:ind w:firstLine="0" w:firstLineChars="0"/>
              <w:jc w:val="center"/>
              <w:textAlignment w:val="auto"/>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5" w:hRule="atLeast"/>
          <w:jc w:val="center"/>
        </w:trPr>
        <w:tc>
          <w:tcPr>
            <w:tcW w:w="66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400" w:lineRule="exact"/>
              <w:ind w:firstLine="0" w:firstLineChars="0"/>
              <w:jc w:val="left"/>
              <w:textAlignment w:val="auto"/>
              <w:rPr>
                <w:rFonts w:hint="eastAsia" w:ascii="宋体" w:hAnsi="宋体" w:eastAsia="宋体" w:cs="宋体"/>
                <w:color w:val="auto"/>
                <w:sz w:val="24"/>
                <w:szCs w:val="24"/>
                <w:highlight w:val="none"/>
              </w:rPr>
            </w:pPr>
          </w:p>
        </w:tc>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400" w:lineRule="exact"/>
              <w:ind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文明</w:t>
            </w:r>
          </w:p>
          <w:p>
            <w:pPr>
              <w:keepNext w:val="0"/>
              <w:keepLines w:val="0"/>
              <w:pageBreakBefore w:val="0"/>
              <w:widowControl/>
              <w:kinsoku/>
              <w:wordWrap/>
              <w:overflowPunct/>
              <w:topLinePunct w:val="0"/>
              <w:autoSpaceDE/>
              <w:autoSpaceDN/>
              <w:bidi w:val="0"/>
              <w:adjustRightInd w:val="0"/>
              <w:snapToGrid w:val="0"/>
              <w:spacing w:after="0" w:line="400" w:lineRule="exact"/>
              <w:ind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用语</w:t>
            </w:r>
          </w:p>
        </w:tc>
        <w:tc>
          <w:tcPr>
            <w:tcW w:w="3543"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pageBreakBefore w:val="0"/>
              <w:widowControl/>
              <w:kinsoku/>
              <w:wordWrap/>
              <w:overflowPunct/>
              <w:topLinePunct w:val="0"/>
              <w:autoSpaceDE/>
              <w:autoSpaceDN/>
              <w:bidi w:val="0"/>
              <w:adjustRightInd w:val="0"/>
              <w:snapToGrid w:val="0"/>
              <w:spacing w:after="0" w:line="400" w:lineRule="exact"/>
              <w:ind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1.服务语言规范。多用请问、您好、谢谢等礼貌用语，不讲粗话、脏话。</w:t>
            </w:r>
          </w:p>
          <w:p>
            <w:pPr>
              <w:keepNext w:val="0"/>
              <w:keepLines w:val="0"/>
              <w:pageBreakBefore w:val="0"/>
              <w:widowControl/>
              <w:kinsoku/>
              <w:wordWrap/>
              <w:overflowPunct/>
              <w:topLinePunct w:val="0"/>
              <w:autoSpaceDE/>
              <w:autoSpaceDN/>
              <w:bidi w:val="0"/>
              <w:adjustRightInd w:val="0"/>
              <w:snapToGrid w:val="0"/>
              <w:spacing w:after="0" w:line="400" w:lineRule="exact"/>
              <w:ind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2.工作场合不大声喧哗。</w:t>
            </w:r>
          </w:p>
          <w:p>
            <w:pPr>
              <w:keepNext w:val="0"/>
              <w:keepLines w:val="0"/>
              <w:pageBreakBefore w:val="0"/>
              <w:widowControl/>
              <w:kinsoku/>
              <w:wordWrap/>
              <w:overflowPunct/>
              <w:topLinePunct w:val="0"/>
              <w:autoSpaceDE/>
              <w:autoSpaceDN/>
              <w:bidi w:val="0"/>
              <w:adjustRightInd w:val="0"/>
              <w:snapToGrid w:val="0"/>
              <w:spacing w:after="0" w:line="400" w:lineRule="exact"/>
              <w:ind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3.同事间见面问好，要</w:t>
            </w:r>
            <w:r>
              <w:rPr>
                <w:rFonts w:hint="eastAsia" w:ascii="宋体" w:hAnsi="宋体" w:eastAsia="宋体" w:cs="宋体"/>
                <w:color w:val="auto"/>
                <w:sz w:val="24"/>
                <w:szCs w:val="24"/>
                <w:highlight w:val="none"/>
                <w:lang w:eastAsia="zh-CN"/>
              </w:rPr>
              <w:t>使用</w:t>
            </w:r>
            <w:r>
              <w:rPr>
                <w:rFonts w:hint="eastAsia" w:ascii="宋体" w:hAnsi="宋体" w:eastAsia="宋体" w:cs="宋体"/>
                <w:color w:val="auto"/>
                <w:sz w:val="24"/>
                <w:szCs w:val="24"/>
                <w:highlight w:val="none"/>
              </w:rPr>
              <w:t>文明用语。</w:t>
            </w:r>
          </w:p>
          <w:p>
            <w:pPr>
              <w:keepNext w:val="0"/>
              <w:keepLines w:val="0"/>
              <w:pageBreakBefore w:val="0"/>
              <w:widowControl/>
              <w:kinsoku/>
              <w:wordWrap/>
              <w:overflowPunct/>
              <w:topLinePunct w:val="0"/>
              <w:autoSpaceDE/>
              <w:autoSpaceDN/>
              <w:bidi w:val="0"/>
              <w:adjustRightInd w:val="0"/>
              <w:snapToGrid w:val="0"/>
              <w:spacing w:after="0" w:line="400" w:lineRule="exact"/>
              <w:ind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4.同事间团结友爱，无吵架、分帮派、斗殴等。</w:t>
            </w:r>
          </w:p>
        </w:tc>
        <w:tc>
          <w:tcPr>
            <w:tcW w:w="3119"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pageBreakBefore w:val="0"/>
              <w:widowControl/>
              <w:kinsoku/>
              <w:wordWrap/>
              <w:overflowPunct/>
              <w:topLinePunct w:val="0"/>
              <w:autoSpaceDE/>
              <w:autoSpaceDN/>
              <w:bidi w:val="0"/>
              <w:adjustRightInd w:val="0"/>
              <w:snapToGrid w:val="0"/>
              <w:spacing w:after="0" w:line="400" w:lineRule="exact"/>
              <w:ind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1.用语不当引起服务对象投诉扣0.</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分/次。</w:t>
            </w:r>
          </w:p>
          <w:p>
            <w:pPr>
              <w:keepNext w:val="0"/>
              <w:keepLines w:val="0"/>
              <w:pageBreakBefore w:val="0"/>
              <w:widowControl/>
              <w:kinsoku/>
              <w:wordWrap/>
              <w:overflowPunct/>
              <w:topLinePunct w:val="0"/>
              <w:autoSpaceDE/>
              <w:autoSpaceDN/>
              <w:bidi w:val="0"/>
              <w:adjustRightInd w:val="0"/>
              <w:snapToGrid w:val="0"/>
              <w:spacing w:after="0" w:line="400" w:lineRule="exact"/>
              <w:ind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2.吵架扣0.</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分/次。</w:t>
            </w:r>
          </w:p>
          <w:p>
            <w:pPr>
              <w:keepNext w:val="0"/>
              <w:keepLines w:val="0"/>
              <w:pageBreakBefore w:val="0"/>
              <w:widowControl/>
              <w:kinsoku/>
              <w:wordWrap/>
              <w:overflowPunct/>
              <w:topLinePunct w:val="0"/>
              <w:autoSpaceDE/>
              <w:autoSpaceDN/>
              <w:bidi w:val="0"/>
              <w:adjustRightInd w:val="0"/>
              <w:snapToGrid w:val="0"/>
              <w:spacing w:after="0" w:line="400" w:lineRule="exact"/>
              <w:ind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3.斗殴扣0.</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分/次。</w:t>
            </w:r>
          </w:p>
          <w:p>
            <w:pPr>
              <w:pStyle w:val="16"/>
              <w:pageBreakBefore w:val="0"/>
              <w:kinsoku/>
              <w:wordWrap/>
              <w:overflowPunct/>
              <w:topLinePunct w:val="0"/>
              <w:autoSpaceDE/>
              <w:autoSpaceDN/>
              <w:bidi w:val="0"/>
              <w:spacing w:before="0" w:after="0"/>
              <w:ind w:firstLine="0" w:firstLineChars="0"/>
              <w:rPr>
                <w:rFonts w:hint="eastAsia"/>
                <w:color w:val="auto"/>
                <w:highlight w:val="none"/>
              </w:rPr>
            </w:pPr>
            <w:r>
              <w:rPr>
                <w:rFonts w:hint="eastAsia" w:ascii="宋体" w:hAnsi="宋体" w:eastAsia="宋体" w:cs="宋体"/>
                <w:color w:val="auto"/>
                <w:spacing w:val="0"/>
                <w:w w:val="100"/>
                <w:position w:val="0"/>
                <w:sz w:val="22"/>
                <w:szCs w:val="22"/>
                <w:highlight w:val="none"/>
                <w:u w:val="none"/>
                <w:shd w:val="clear" w:color="auto" w:fill="auto"/>
                <w:lang w:val="zh-TW" w:eastAsia="zh-CN" w:bidi="zh-TW"/>
              </w:rPr>
              <w:t>（</w:t>
            </w:r>
            <w:r>
              <w:rPr>
                <w:rFonts w:hint="eastAsia" w:ascii="宋体" w:hAnsi="宋体" w:eastAsia="宋体" w:cs="宋体"/>
                <w:color w:val="auto"/>
                <w:spacing w:val="0"/>
                <w:w w:val="100"/>
                <w:position w:val="0"/>
                <w:sz w:val="22"/>
                <w:szCs w:val="22"/>
                <w:highlight w:val="none"/>
                <w:u w:val="none"/>
                <w:shd w:val="clear" w:color="auto" w:fill="auto"/>
                <w:lang w:val="en-US" w:eastAsia="zh-CN" w:bidi="zh-TW"/>
              </w:rPr>
              <w:t>不符合项视程度从0.5分起扣，最高扣分不超过该项目和内容的标准分值</w:t>
            </w:r>
            <w:r>
              <w:rPr>
                <w:rFonts w:hint="eastAsia" w:ascii="宋体" w:hAnsi="宋体" w:eastAsia="宋体" w:cs="宋体"/>
                <w:color w:val="auto"/>
                <w:spacing w:val="0"/>
                <w:w w:val="100"/>
                <w:position w:val="0"/>
                <w:sz w:val="22"/>
                <w:szCs w:val="22"/>
                <w:highlight w:val="none"/>
                <w:u w:val="none"/>
                <w:shd w:val="clear" w:color="auto" w:fill="auto"/>
                <w:lang w:val="zh-TW" w:eastAsia="zh-CN" w:bidi="zh-TW"/>
              </w:rPr>
              <w:t>）</w:t>
            </w:r>
          </w:p>
        </w:tc>
        <w:tc>
          <w:tcPr>
            <w:tcW w:w="992" w:type="dxa"/>
            <w:tcBorders>
              <w:top w:val="single" w:color="auto" w:sz="4" w:space="0"/>
              <w:left w:val="single" w:color="auto" w:sz="4" w:space="0"/>
              <w:bottom w:val="single" w:color="auto" w:sz="4" w:space="0"/>
              <w:right w:val="single" w:color="auto" w:sz="4" w:space="0"/>
            </w:tcBorders>
            <w:shd w:val="clear" w:color="auto" w:fill="FFFFFF"/>
          </w:tcPr>
          <w:p>
            <w:pPr>
              <w:keepNext w:val="0"/>
              <w:keepLines w:val="0"/>
              <w:pageBreakBefore w:val="0"/>
              <w:widowControl/>
              <w:kinsoku/>
              <w:wordWrap/>
              <w:overflowPunct/>
              <w:topLinePunct w:val="0"/>
              <w:autoSpaceDE/>
              <w:autoSpaceDN/>
              <w:bidi w:val="0"/>
              <w:adjustRightInd w:val="0"/>
              <w:snapToGrid w:val="0"/>
              <w:spacing w:after="0" w:line="400" w:lineRule="exact"/>
              <w:ind w:firstLine="0" w:firstLineChars="0"/>
              <w:jc w:val="center"/>
              <w:textAlignment w:val="auto"/>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7" w:hRule="atLeast"/>
          <w:jc w:val="center"/>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400" w:lineRule="exact"/>
              <w:ind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w:t>
            </w:r>
          </w:p>
          <w:p>
            <w:pPr>
              <w:keepNext w:val="0"/>
              <w:keepLines w:val="0"/>
              <w:pageBreakBefore w:val="0"/>
              <w:widowControl/>
              <w:kinsoku/>
              <w:wordWrap/>
              <w:overflowPunct/>
              <w:topLinePunct w:val="0"/>
              <w:autoSpaceDE/>
              <w:autoSpaceDN/>
              <w:bidi w:val="0"/>
              <w:adjustRightInd w:val="0"/>
              <w:snapToGrid w:val="0"/>
              <w:spacing w:after="0" w:line="400" w:lineRule="exact"/>
              <w:ind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作</w:t>
            </w:r>
          </w:p>
          <w:p>
            <w:pPr>
              <w:keepNext w:val="0"/>
              <w:keepLines w:val="0"/>
              <w:pageBreakBefore w:val="0"/>
              <w:widowControl/>
              <w:kinsoku/>
              <w:wordWrap/>
              <w:overflowPunct/>
              <w:topLinePunct w:val="0"/>
              <w:autoSpaceDE/>
              <w:autoSpaceDN/>
              <w:bidi w:val="0"/>
              <w:adjustRightInd w:val="0"/>
              <w:snapToGrid w:val="0"/>
              <w:spacing w:after="0" w:line="400" w:lineRule="exact"/>
              <w:ind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态</w:t>
            </w:r>
          </w:p>
          <w:p>
            <w:pPr>
              <w:keepNext w:val="0"/>
              <w:keepLines w:val="0"/>
              <w:pageBreakBefore w:val="0"/>
              <w:widowControl/>
              <w:kinsoku/>
              <w:wordWrap/>
              <w:overflowPunct/>
              <w:topLinePunct w:val="0"/>
              <w:autoSpaceDE/>
              <w:autoSpaceDN/>
              <w:bidi w:val="0"/>
              <w:adjustRightInd w:val="0"/>
              <w:snapToGrid w:val="0"/>
              <w:spacing w:after="0" w:line="400" w:lineRule="exact"/>
              <w:ind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度</w:t>
            </w:r>
          </w:p>
        </w:tc>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400" w:lineRule="exact"/>
              <w:ind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服务</w:t>
            </w:r>
          </w:p>
          <w:p>
            <w:pPr>
              <w:keepNext w:val="0"/>
              <w:keepLines w:val="0"/>
              <w:pageBreakBefore w:val="0"/>
              <w:widowControl/>
              <w:kinsoku/>
              <w:wordWrap/>
              <w:overflowPunct/>
              <w:topLinePunct w:val="0"/>
              <w:autoSpaceDE/>
              <w:autoSpaceDN/>
              <w:bidi w:val="0"/>
              <w:adjustRightInd w:val="0"/>
              <w:snapToGrid w:val="0"/>
              <w:spacing w:after="0" w:line="400" w:lineRule="exact"/>
              <w:ind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态度</w:t>
            </w:r>
          </w:p>
        </w:tc>
        <w:tc>
          <w:tcPr>
            <w:tcW w:w="3543"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pageBreakBefore w:val="0"/>
              <w:widowControl/>
              <w:kinsoku/>
              <w:wordWrap/>
              <w:overflowPunct/>
              <w:topLinePunct w:val="0"/>
              <w:autoSpaceDE/>
              <w:autoSpaceDN/>
              <w:bidi w:val="0"/>
              <w:adjustRightInd w:val="0"/>
              <w:snapToGrid w:val="0"/>
              <w:spacing w:after="0" w:line="400" w:lineRule="exact"/>
              <w:ind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1.勤奋努力、态度端正、乐观豁达、不计较个人得失。</w:t>
            </w:r>
          </w:p>
          <w:p>
            <w:pPr>
              <w:keepNext w:val="0"/>
              <w:keepLines w:val="0"/>
              <w:pageBreakBefore w:val="0"/>
              <w:widowControl/>
              <w:kinsoku/>
              <w:wordWrap/>
              <w:overflowPunct/>
              <w:topLinePunct w:val="0"/>
              <w:autoSpaceDE/>
              <w:autoSpaceDN/>
              <w:bidi w:val="0"/>
              <w:adjustRightInd w:val="0"/>
              <w:snapToGrid w:val="0"/>
              <w:spacing w:after="0" w:line="400" w:lineRule="exact"/>
              <w:ind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2.工作积极主动，不互相推诿。</w:t>
            </w:r>
          </w:p>
          <w:p>
            <w:pPr>
              <w:keepNext w:val="0"/>
              <w:keepLines w:val="0"/>
              <w:pageBreakBefore w:val="0"/>
              <w:widowControl/>
              <w:kinsoku/>
              <w:wordWrap/>
              <w:overflowPunct/>
              <w:topLinePunct w:val="0"/>
              <w:autoSpaceDE/>
              <w:autoSpaceDN/>
              <w:bidi w:val="0"/>
              <w:adjustRightInd w:val="0"/>
              <w:snapToGrid w:val="0"/>
              <w:spacing w:after="0" w:line="400" w:lineRule="exact"/>
              <w:ind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3.无冷、硬、顶、推现象，发生问题不争吵，耐心做好解释工作，无投诉发生。</w:t>
            </w:r>
          </w:p>
        </w:tc>
        <w:tc>
          <w:tcPr>
            <w:tcW w:w="3119"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pageBreakBefore w:val="0"/>
              <w:widowControl/>
              <w:kinsoku/>
              <w:wordWrap/>
              <w:overflowPunct/>
              <w:topLinePunct w:val="0"/>
              <w:autoSpaceDE/>
              <w:autoSpaceDN/>
              <w:bidi w:val="0"/>
              <w:adjustRightInd w:val="0"/>
              <w:snapToGrid w:val="0"/>
              <w:spacing w:after="0" w:line="400" w:lineRule="exact"/>
              <w:ind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1.有冷、硬、顶、推现象，发生争吵者一项不符合扣0.</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分/次；造成投诉（各种途径投诉到上级部门）扣0.5分/次；纠纷扣1分/次。</w:t>
            </w:r>
          </w:p>
          <w:p>
            <w:pPr>
              <w:keepNext w:val="0"/>
              <w:keepLines w:val="0"/>
              <w:pageBreakBefore w:val="0"/>
              <w:widowControl/>
              <w:kinsoku/>
              <w:wordWrap/>
              <w:overflowPunct/>
              <w:topLinePunct w:val="0"/>
              <w:autoSpaceDE/>
              <w:autoSpaceDN/>
              <w:bidi w:val="0"/>
              <w:adjustRightInd w:val="0"/>
              <w:snapToGrid w:val="0"/>
              <w:spacing w:after="0" w:line="400" w:lineRule="exact"/>
              <w:ind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2.工作中出现不积极、互相推诿现象扣0.</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分/次；投诉（各种途径投诉到上级部门）扣分0.5/次.</w:t>
            </w:r>
          </w:p>
          <w:p>
            <w:pPr>
              <w:keepNext w:val="0"/>
              <w:keepLines w:val="0"/>
              <w:pageBreakBefore w:val="0"/>
              <w:widowControl/>
              <w:kinsoku/>
              <w:wordWrap/>
              <w:overflowPunct/>
              <w:topLinePunct w:val="0"/>
              <w:autoSpaceDE/>
              <w:autoSpaceDN/>
              <w:bidi w:val="0"/>
              <w:adjustRightInd w:val="0"/>
              <w:snapToGrid w:val="0"/>
              <w:spacing w:after="0" w:line="400" w:lineRule="exact"/>
              <w:ind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3.有纠纷扣1分/次。</w:t>
            </w:r>
          </w:p>
          <w:p>
            <w:pPr>
              <w:pStyle w:val="16"/>
              <w:pageBreakBefore w:val="0"/>
              <w:kinsoku/>
              <w:wordWrap/>
              <w:overflowPunct/>
              <w:topLinePunct w:val="0"/>
              <w:autoSpaceDE/>
              <w:autoSpaceDN/>
              <w:bidi w:val="0"/>
              <w:spacing w:before="0" w:after="0"/>
              <w:ind w:firstLine="0" w:firstLineChars="0"/>
              <w:rPr>
                <w:rFonts w:hint="eastAsia"/>
                <w:color w:val="auto"/>
                <w:highlight w:val="none"/>
              </w:rPr>
            </w:pPr>
            <w:r>
              <w:rPr>
                <w:rFonts w:hint="eastAsia" w:ascii="宋体" w:hAnsi="宋体" w:eastAsia="宋体" w:cs="宋体"/>
                <w:color w:val="auto"/>
                <w:spacing w:val="0"/>
                <w:w w:val="100"/>
                <w:position w:val="0"/>
                <w:sz w:val="22"/>
                <w:szCs w:val="22"/>
                <w:highlight w:val="none"/>
                <w:u w:val="none"/>
                <w:shd w:val="clear" w:color="auto" w:fill="auto"/>
                <w:lang w:val="zh-TW" w:eastAsia="zh-CN" w:bidi="zh-TW"/>
              </w:rPr>
              <w:t>（</w:t>
            </w:r>
            <w:r>
              <w:rPr>
                <w:rFonts w:hint="eastAsia" w:ascii="宋体" w:hAnsi="宋体" w:eastAsia="宋体" w:cs="宋体"/>
                <w:color w:val="auto"/>
                <w:spacing w:val="0"/>
                <w:w w:val="100"/>
                <w:position w:val="0"/>
                <w:sz w:val="22"/>
                <w:szCs w:val="22"/>
                <w:highlight w:val="none"/>
                <w:u w:val="none"/>
                <w:shd w:val="clear" w:color="auto" w:fill="auto"/>
                <w:lang w:val="en-US" w:eastAsia="zh-CN" w:bidi="zh-TW"/>
              </w:rPr>
              <w:t>不符合项视程度从0.5分起扣，最高扣分不超过该项目和内容的标准分值</w:t>
            </w:r>
            <w:r>
              <w:rPr>
                <w:rFonts w:hint="eastAsia" w:ascii="宋体" w:hAnsi="宋体" w:eastAsia="宋体" w:cs="宋体"/>
                <w:color w:val="auto"/>
                <w:spacing w:val="0"/>
                <w:w w:val="100"/>
                <w:position w:val="0"/>
                <w:sz w:val="22"/>
                <w:szCs w:val="22"/>
                <w:highlight w:val="none"/>
                <w:u w:val="none"/>
                <w:shd w:val="clear" w:color="auto" w:fill="auto"/>
                <w:lang w:val="zh-TW" w:eastAsia="zh-CN" w:bidi="zh-TW"/>
              </w:rPr>
              <w:t>）</w:t>
            </w:r>
          </w:p>
        </w:tc>
        <w:tc>
          <w:tcPr>
            <w:tcW w:w="992" w:type="dxa"/>
            <w:tcBorders>
              <w:top w:val="single" w:color="auto" w:sz="4" w:space="0"/>
              <w:left w:val="single" w:color="auto" w:sz="4" w:space="0"/>
              <w:bottom w:val="single" w:color="auto" w:sz="4" w:space="0"/>
              <w:right w:val="single" w:color="auto" w:sz="4" w:space="0"/>
            </w:tcBorders>
            <w:shd w:val="clear" w:color="auto" w:fill="FFFFFF"/>
          </w:tcPr>
          <w:p>
            <w:pPr>
              <w:keepNext w:val="0"/>
              <w:keepLines w:val="0"/>
              <w:pageBreakBefore w:val="0"/>
              <w:widowControl/>
              <w:kinsoku/>
              <w:wordWrap/>
              <w:overflowPunct/>
              <w:topLinePunct w:val="0"/>
              <w:autoSpaceDE/>
              <w:autoSpaceDN/>
              <w:bidi w:val="0"/>
              <w:adjustRightInd w:val="0"/>
              <w:snapToGrid w:val="0"/>
              <w:spacing w:after="0" w:line="400" w:lineRule="exact"/>
              <w:ind w:left="210" w:firstLine="0" w:firstLineChars="0"/>
              <w:jc w:val="center"/>
              <w:textAlignment w:val="auto"/>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5" w:hRule="atLeast"/>
          <w:jc w:val="center"/>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400" w:lineRule="exact"/>
              <w:ind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w:t>
            </w:r>
          </w:p>
          <w:p>
            <w:pPr>
              <w:keepNext w:val="0"/>
              <w:keepLines w:val="0"/>
              <w:pageBreakBefore w:val="0"/>
              <w:widowControl/>
              <w:kinsoku/>
              <w:wordWrap/>
              <w:overflowPunct/>
              <w:topLinePunct w:val="0"/>
              <w:autoSpaceDE/>
              <w:autoSpaceDN/>
              <w:bidi w:val="0"/>
              <w:adjustRightInd w:val="0"/>
              <w:snapToGrid w:val="0"/>
              <w:spacing w:after="0" w:line="400" w:lineRule="exact"/>
              <w:ind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作</w:t>
            </w:r>
          </w:p>
          <w:p>
            <w:pPr>
              <w:keepNext w:val="0"/>
              <w:keepLines w:val="0"/>
              <w:pageBreakBefore w:val="0"/>
              <w:widowControl/>
              <w:kinsoku/>
              <w:wordWrap/>
              <w:overflowPunct/>
              <w:topLinePunct w:val="0"/>
              <w:autoSpaceDE/>
              <w:autoSpaceDN/>
              <w:bidi w:val="0"/>
              <w:adjustRightInd w:val="0"/>
              <w:snapToGrid w:val="0"/>
              <w:spacing w:after="0" w:line="400" w:lineRule="exact"/>
              <w:ind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w:t>
            </w:r>
          </w:p>
          <w:p>
            <w:pPr>
              <w:keepNext w:val="0"/>
              <w:keepLines w:val="0"/>
              <w:pageBreakBefore w:val="0"/>
              <w:widowControl/>
              <w:kinsoku/>
              <w:wordWrap/>
              <w:overflowPunct/>
              <w:topLinePunct w:val="0"/>
              <w:autoSpaceDE/>
              <w:autoSpaceDN/>
              <w:bidi w:val="0"/>
              <w:adjustRightInd w:val="0"/>
              <w:snapToGrid w:val="0"/>
              <w:spacing w:after="0" w:line="400" w:lineRule="exact"/>
              <w:ind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量</w:t>
            </w:r>
          </w:p>
        </w:tc>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400" w:lineRule="exact"/>
              <w:ind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保质保量完成工作</w:t>
            </w:r>
          </w:p>
        </w:tc>
        <w:tc>
          <w:tcPr>
            <w:tcW w:w="3543"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pageBreakBefore w:val="0"/>
              <w:widowControl/>
              <w:kinsoku/>
              <w:wordWrap/>
              <w:overflowPunct/>
              <w:topLinePunct w:val="0"/>
              <w:autoSpaceDE/>
              <w:autoSpaceDN/>
              <w:bidi w:val="0"/>
              <w:adjustRightInd w:val="0"/>
              <w:snapToGrid w:val="0"/>
              <w:spacing w:after="0" w:line="400" w:lineRule="exact"/>
              <w:ind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1.工作中严格执行查对制度。</w:t>
            </w:r>
          </w:p>
          <w:p>
            <w:pPr>
              <w:keepNext w:val="0"/>
              <w:keepLines w:val="0"/>
              <w:pageBreakBefore w:val="0"/>
              <w:widowControl/>
              <w:kinsoku/>
              <w:wordWrap/>
              <w:overflowPunct/>
              <w:topLinePunct w:val="0"/>
              <w:autoSpaceDE/>
              <w:autoSpaceDN/>
              <w:bidi w:val="0"/>
              <w:adjustRightInd w:val="0"/>
              <w:snapToGrid w:val="0"/>
              <w:spacing w:after="0" w:line="400" w:lineRule="exact"/>
              <w:ind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2.熟悉本岗位工作流程。</w:t>
            </w:r>
          </w:p>
          <w:p>
            <w:pPr>
              <w:keepNext w:val="0"/>
              <w:keepLines w:val="0"/>
              <w:pageBreakBefore w:val="0"/>
              <w:widowControl/>
              <w:kinsoku/>
              <w:wordWrap/>
              <w:overflowPunct/>
              <w:topLinePunct w:val="0"/>
              <w:autoSpaceDE/>
              <w:autoSpaceDN/>
              <w:bidi w:val="0"/>
              <w:adjustRightInd w:val="0"/>
              <w:snapToGrid w:val="0"/>
              <w:spacing w:after="0" w:line="400" w:lineRule="exact"/>
              <w:ind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3.各种药品、标本、检查报告单、会诊单等，无漏收、漏送；无损坏、丢失；并能及时、按时送达</w:t>
            </w:r>
          </w:p>
          <w:p>
            <w:pPr>
              <w:keepNext w:val="0"/>
              <w:keepLines w:val="0"/>
              <w:pageBreakBefore w:val="0"/>
              <w:widowControl/>
              <w:kinsoku/>
              <w:wordWrap/>
              <w:overflowPunct/>
              <w:topLinePunct w:val="0"/>
              <w:autoSpaceDE/>
              <w:autoSpaceDN/>
              <w:bidi w:val="0"/>
              <w:adjustRightInd w:val="0"/>
              <w:snapToGrid w:val="0"/>
              <w:spacing w:after="0" w:line="400" w:lineRule="exact"/>
              <w:ind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r>
              <w:rPr>
                <w:rFonts w:hint="eastAsia" w:ascii="宋体" w:hAnsi="宋体" w:eastAsia="宋体" w:cs="宋体"/>
                <w:snapToGrid w:val="0"/>
                <w:color w:val="auto"/>
                <w:sz w:val="24"/>
                <w:szCs w:val="24"/>
                <w:highlight w:val="none"/>
              </w:rPr>
              <w:t>出科陪检认真核对，无错检、漏检、带错病人现象。</w:t>
            </w:r>
          </w:p>
          <w:p>
            <w:pPr>
              <w:keepNext w:val="0"/>
              <w:keepLines w:val="0"/>
              <w:pageBreakBefore w:val="0"/>
              <w:widowControl/>
              <w:kinsoku/>
              <w:wordWrap/>
              <w:overflowPunct/>
              <w:topLinePunct w:val="0"/>
              <w:autoSpaceDE/>
              <w:autoSpaceDN/>
              <w:bidi w:val="0"/>
              <w:adjustRightInd w:val="0"/>
              <w:snapToGrid w:val="0"/>
              <w:spacing w:after="0" w:line="400" w:lineRule="exact"/>
              <w:ind w:left="210" w:firstLine="0" w:firstLineChars="0"/>
              <w:jc w:val="left"/>
              <w:textAlignment w:val="auto"/>
              <w:rPr>
                <w:rFonts w:hint="eastAsia"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rPr>
              <w:t>5.按规定要求进行交接登记。</w:t>
            </w:r>
          </w:p>
        </w:tc>
        <w:tc>
          <w:tcPr>
            <w:tcW w:w="3119"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pageBreakBefore w:val="0"/>
              <w:widowControl/>
              <w:kinsoku/>
              <w:wordWrap/>
              <w:overflowPunct/>
              <w:topLinePunct w:val="0"/>
              <w:autoSpaceDE/>
              <w:autoSpaceDN/>
              <w:bidi w:val="0"/>
              <w:adjustRightInd w:val="0"/>
              <w:snapToGrid w:val="0"/>
              <w:spacing w:after="0" w:line="320" w:lineRule="exact"/>
              <w:ind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1.不执行查对制度扣0.</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分/次。</w:t>
            </w:r>
          </w:p>
          <w:p>
            <w:pPr>
              <w:keepNext w:val="0"/>
              <w:keepLines w:val="0"/>
              <w:pageBreakBefore w:val="0"/>
              <w:widowControl/>
              <w:kinsoku/>
              <w:wordWrap/>
              <w:overflowPunct/>
              <w:topLinePunct w:val="0"/>
              <w:autoSpaceDE/>
              <w:autoSpaceDN/>
              <w:bidi w:val="0"/>
              <w:adjustRightInd w:val="0"/>
              <w:snapToGrid w:val="0"/>
              <w:spacing w:after="0" w:line="320" w:lineRule="exact"/>
              <w:ind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2.不熟悉本岗位工作流程扣0.</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分/次。</w:t>
            </w:r>
          </w:p>
          <w:p>
            <w:pPr>
              <w:keepNext w:val="0"/>
              <w:keepLines w:val="0"/>
              <w:pageBreakBefore w:val="0"/>
              <w:widowControl/>
              <w:kinsoku/>
              <w:wordWrap/>
              <w:overflowPunct/>
              <w:topLinePunct w:val="0"/>
              <w:autoSpaceDE/>
              <w:autoSpaceDN/>
              <w:bidi w:val="0"/>
              <w:adjustRightInd w:val="0"/>
              <w:snapToGrid w:val="0"/>
              <w:spacing w:after="0" w:line="320" w:lineRule="exact"/>
              <w:ind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3.不按时送达标本、漏收送标本0.</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分/次；影响治疗扣0.</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分/次；损坏、丢失标本扣1分/次。</w:t>
            </w:r>
          </w:p>
          <w:p>
            <w:pPr>
              <w:keepNext w:val="0"/>
              <w:keepLines w:val="0"/>
              <w:pageBreakBefore w:val="0"/>
              <w:widowControl/>
              <w:kinsoku/>
              <w:wordWrap/>
              <w:overflowPunct/>
              <w:topLinePunct w:val="0"/>
              <w:autoSpaceDE/>
              <w:autoSpaceDN/>
              <w:bidi w:val="0"/>
              <w:adjustRightInd w:val="0"/>
              <w:snapToGrid w:val="0"/>
              <w:spacing w:after="0" w:line="320" w:lineRule="exact"/>
              <w:ind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4.漏发报告单、会诊单等扣0.</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次/分，丢失扣0.</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分/次。</w:t>
            </w:r>
          </w:p>
          <w:p>
            <w:pPr>
              <w:keepNext w:val="0"/>
              <w:keepLines w:val="0"/>
              <w:pageBreakBefore w:val="0"/>
              <w:widowControl/>
              <w:kinsoku/>
              <w:wordWrap/>
              <w:overflowPunct/>
              <w:topLinePunct w:val="0"/>
              <w:autoSpaceDE/>
              <w:autoSpaceDN/>
              <w:bidi w:val="0"/>
              <w:adjustRightInd w:val="0"/>
              <w:snapToGrid w:val="0"/>
              <w:spacing w:after="0" w:line="320" w:lineRule="exact"/>
              <w:ind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5.药品配送中造成药品破损扣0.</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分/次（贵重、特殊用药按价赔付）。</w:t>
            </w:r>
          </w:p>
          <w:p>
            <w:pPr>
              <w:keepNext w:val="0"/>
              <w:keepLines w:val="0"/>
              <w:pageBreakBefore w:val="0"/>
              <w:widowControl/>
              <w:kinsoku/>
              <w:wordWrap/>
              <w:overflowPunct/>
              <w:topLinePunct w:val="0"/>
              <w:autoSpaceDE/>
              <w:autoSpaceDN/>
              <w:bidi w:val="0"/>
              <w:adjustRightInd w:val="0"/>
              <w:snapToGrid w:val="0"/>
              <w:spacing w:after="0" w:line="320" w:lineRule="exact"/>
              <w:ind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6.陪检不正确造成漏检扣0.</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分/次；错检项目扣0.5分/次；带错病人扣1分/次。</w:t>
            </w:r>
          </w:p>
          <w:p>
            <w:pPr>
              <w:keepNext w:val="0"/>
              <w:keepLines w:val="0"/>
              <w:pageBreakBefore w:val="0"/>
              <w:widowControl/>
              <w:kinsoku/>
              <w:wordWrap/>
              <w:overflowPunct/>
              <w:topLinePunct w:val="0"/>
              <w:autoSpaceDE/>
              <w:autoSpaceDN/>
              <w:bidi w:val="0"/>
              <w:adjustRightInd w:val="0"/>
              <w:snapToGrid w:val="0"/>
              <w:spacing w:after="0" w:line="320" w:lineRule="exact"/>
              <w:ind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7.交接登记不正确，漏一项扣0.</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分/次。</w:t>
            </w:r>
          </w:p>
          <w:p>
            <w:pPr>
              <w:keepNext w:val="0"/>
              <w:keepLines w:val="0"/>
              <w:pageBreakBefore w:val="0"/>
              <w:widowControl/>
              <w:kinsoku/>
              <w:wordWrap/>
              <w:overflowPunct/>
              <w:topLinePunct w:val="0"/>
              <w:autoSpaceDE/>
              <w:autoSpaceDN/>
              <w:bidi w:val="0"/>
              <w:adjustRightInd w:val="0"/>
              <w:snapToGrid w:val="0"/>
              <w:spacing w:after="0" w:line="320" w:lineRule="exact"/>
              <w:ind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w:t>
            </w:r>
            <w:r>
              <w:rPr>
                <w:rFonts w:hint="eastAsia" w:ascii="宋体" w:hAnsi="宋体" w:eastAsia="宋体" w:cs="宋体"/>
                <w:color w:val="auto"/>
                <w:sz w:val="24"/>
                <w:szCs w:val="24"/>
                <w:highlight w:val="none"/>
                <w:lang w:eastAsia="zh-CN"/>
              </w:rPr>
              <w:t>其他相关</w:t>
            </w:r>
            <w:r>
              <w:rPr>
                <w:rFonts w:hint="eastAsia" w:ascii="宋体" w:hAnsi="宋体" w:eastAsia="宋体" w:cs="宋体"/>
                <w:color w:val="auto"/>
                <w:sz w:val="24"/>
                <w:szCs w:val="24"/>
                <w:highlight w:val="none"/>
              </w:rPr>
              <w:t>工作未按要求完成一项扣0.分/次。</w:t>
            </w:r>
            <w:r>
              <w:rPr>
                <w:rFonts w:hint="eastAsia" w:ascii="宋体" w:hAnsi="宋体" w:eastAsia="宋体" w:cs="宋体"/>
                <w:color w:val="auto"/>
                <w:spacing w:val="0"/>
                <w:w w:val="100"/>
                <w:position w:val="0"/>
                <w:sz w:val="22"/>
                <w:szCs w:val="22"/>
                <w:highlight w:val="none"/>
                <w:u w:val="none"/>
                <w:shd w:val="clear" w:color="auto" w:fill="auto"/>
                <w:lang w:val="zh-TW" w:eastAsia="zh-CN" w:bidi="zh-TW"/>
              </w:rPr>
              <w:t>（</w:t>
            </w:r>
            <w:r>
              <w:rPr>
                <w:rFonts w:hint="eastAsia" w:ascii="宋体" w:hAnsi="宋体" w:eastAsia="宋体" w:cs="宋体"/>
                <w:color w:val="auto"/>
                <w:spacing w:val="0"/>
                <w:w w:val="100"/>
                <w:position w:val="0"/>
                <w:sz w:val="22"/>
                <w:szCs w:val="22"/>
                <w:highlight w:val="none"/>
                <w:u w:val="none"/>
                <w:shd w:val="clear" w:color="auto" w:fill="auto"/>
                <w:lang w:val="en-US" w:eastAsia="zh-CN" w:bidi="zh-TW"/>
              </w:rPr>
              <w:t>不符合项视程度从0.5分起扣，最高扣分不超过该项目和内容的标准分值</w:t>
            </w:r>
            <w:r>
              <w:rPr>
                <w:rFonts w:hint="eastAsia" w:ascii="宋体" w:hAnsi="宋体" w:eastAsia="宋体" w:cs="宋体"/>
                <w:color w:val="auto"/>
                <w:spacing w:val="0"/>
                <w:w w:val="100"/>
                <w:position w:val="0"/>
                <w:sz w:val="22"/>
                <w:szCs w:val="22"/>
                <w:highlight w:val="none"/>
                <w:u w:val="none"/>
                <w:shd w:val="clear" w:color="auto" w:fill="auto"/>
                <w:lang w:val="zh-TW" w:eastAsia="zh-CN" w:bidi="zh-TW"/>
              </w:rPr>
              <w:t>）</w:t>
            </w:r>
          </w:p>
        </w:tc>
        <w:tc>
          <w:tcPr>
            <w:tcW w:w="992" w:type="dxa"/>
            <w:tcBorders>
              <w:top w:val="single" w:color="auto" w:sz="4" w:space="0"/>
              <w:left w:val="single" w:color="auto" w:sz="4" w:space="0"/>
              <w:bottom w:val="single" w:color="auto" w:sz="4" w:space="0"/>
              <w:right w:val="single" w:color="auto" w:sz="4" w:space="0"/>
            </w:tcBorders>
            <w:shd w:val="clear" w:color="auto" w:fill="FFFFFF"/>
          </w:tcPr>
          <w:p>
            <w:pPr>
              <w:keepNext w:val="0"/>
              <w:keepLines w:val="0"/>
              <w:pageBreakBefore w:val="0"/>
              <w:widowControl/>
              <w:kinsoku/>
              <w:wordWrap/>
              <w:overflowPunct/>
              <w:topLinePunct w:val="0"/>
              <w:autoSpaceDE/>
              <w:autoSpaceDN/>
              <w:bidi w:val="0"/>
              <w:adjustRightInd w:val="0"/>
              <w:snapToGrid w:val="0"/>
              <w:spacing w:after="0" w:line="400" w:lineRule="exact"/>
              <w:ind w:left="210" w:firstLine="0" w:firstLineChars="0"/>
              <w:jc w:val="center"/>
              <w:textAlignment w:val="auto"/>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66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400" w:lineRule="exact"/>
              <w:ind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劳</w:t>
            </w:r>
          </w:p>
          <w:p>
            <w:pPr>
              <w:keepNext w:val="0"/>
              <w:keepLines w:val="0"/>
              <w:pageBreakBefore w:val="0"/>
              <w:widowControl/>
              <w:kinsoku/>
              <w:wordWrap/>
              <w:overflowPunct/>
              <w:topLinePunct w:val="0"/>
              <w:autoSpaceDE/>
              <w:autoSpaceDN/>
              <w:bidi w:val="0"/>
              <w:adjustRightInd w:val="0"/>
              <w:snapToGrid w:val="0"/>
              <w:spacing w:after="0" w:line="400" w:lineRule="exact"/>
              <w:ind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动</w:t>
            </w:r>
          </w:p>
          <w:p>
            <w:pPr>
              <w:keepNext w:val="0"/>
              <w:keepLines w:val="0"/>
              <w:pageBreakBefore w:val="0"/>
              <w:widowControl/>
              <w:kinsoku/>
              <w:wordWrap/>
              <w:overflowPunct/>
              <w:topLinePunct w:val="0"/>
              <w:autoSpaceDE/>
              <w:autoSpaceDN/>
              <w:bidi w:val="0"/>
              <w:adjustRightInd w:val="0"/>
              <w:snapToGrid w:val="0"/>
              <w:spacing w:after="0" w:line="400" w:lineRule="exact"/>
              <w:ind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纪</w:t>
            </w:r>
          </w:p>
          <w:p>
            <w:pPr>
              <w:keepNext w:val="0"/>
              <w:keepLines w:val="0"/>
              <w:pageBreakBefore w:val="0"/>
              <w:widowControl/>
              <w:kinsoku/>
              <w:wordWrap/>
              <w:overflowPunct/>
              <w:topLinePunct w:val="0"/>
              <w:autoSpaceDE/>
              <w:autoSpaceDN/>
              <w:bidi w:val="0"/>
              <w:adjustRightInd w:val="0"/>
              <w:snapToGrid w:val="0"/>
              <w:spacing w:after="0" w:line="400" w:lineRule="exact"/>
              <w:ind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律</w:t>
            </w:r>
          </w:p>
        </w:tc>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400" w:lineRule="exact"/>
              <w:ind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组织</w:t>
            </w:r>
          </w:p>
          <w:p>
            <w:pPr>
              <w:keepNext w:val="0"/>
              <w:keepLines w:val="0"/>
              <w:pageBreakBefore w:val="0"/>
              <w:widowControl/>
              <w:kinsoku/>
              <w:wordWrap/>
              <w:overflowPunct/>
              <w:topLinePunct w:val="0"/>
              <w:autoSpaceDE/>
              <w:autoSpaceDN/>
              <w:bidi w:val="0"/>
              <w:adjustRightInd w:val="0"/>
              <w:snapToGrid w:val="0"/>
              <w:spacing w:after="0" w:line="400" w:lineRule="exact"/>
              <w:ind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纪律</w:t>
            </w:r>
          </w:p>
        </w:tc>
        <w:tc>
          <w:tcPr>
            <w:tcW w:w="354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400" w:lineRule="exact"/>
              <w:ind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上班不迟到，不早退，无旷工现象</w:t>
            </w:r>
          </w:p>
        </w:tc>
        <w:tc>
          <w:tcPr>
            <w:tcW w:w="31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400" w:lineRule="exact"/>
              <w:ind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1.迟到、早退扣0.</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分/次。</w:t>
            </w:r>
          </w:p>
          <w:p>
            <w:pPr>
              <w:keepNext w:val="0"/>
              <w:keepLines w:val="0"/>
              <w:pageBreakBefore w:val="0"/>
              <w:widowControl/>
              <w:kinsoku/>
              <w:wordWrap/>
              <w:overflowPunct/>
              <w:topLinePunct w:val="0"/>
              <w:autoSpaceDE/>
              <w:autoSpaceDN/>
              <w:bidi w:val="0"/>
              <w:adjustRightInd w:val="0"/>
              <w:snapToGrid w:val="0"/>
              <w:spacing w:after="0" w:line="400" w:lineRule="exact"/>
              <w:ind w:left="21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2.旷工、请霸王假扣0.</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分。</w:t>
            </w:r>
            <w:r>
              <w:rPr>
                <w:rFonts w:hint="eastAsia" w:ascii="宋体" w:hAnsi="宋体" w:eastAsia="宋体" w:cs="宋体"/>
                <w:color w:val="auto"/>
                <w:spacing w:val="0"/>
                <w:w w:val="100"/>
                <w:position w:val="0"/>
                <w:sz w:val="22"/>
                <w:szCs w:val="22"/>
                <w:highlight w:val="none"/>
                <w:u w:val="none"/>
                <w:shd w:val="clear" w:color="auto" w:fill="auto"/>
                <w:lang w:val="zh-TW" w:eastAsia="zh-CN" w:bidi="zh-TW"/>
              </w:rPr>
              <w:t>（</w:t>
            </w:r>
            <w:r>
              <w:rPr>
                <w:rFonts w:hint="eastAsia" w:ascii="宋体" w:hAnsi="宋体" w:eastAsia="宋体" w:cs="宋体"/>
                <w:color w:val="auto"/>
                <w:spacing w:val="0"/>
                <w:w w:val="100"/>
                <w:position w:val="0"/>
                <w:sz w:val="22"/>
                <w:szCs w:val="22"/>
                <w:highlight w:val="none"/>
                <w:u w:val="none"/>
                <w:shd w:val="clear" w:color="auto" w:fill="auto"/>
                <w:lang w:val="en-US" w:eastAsia="zh-CN" w:bidi="zh-TW"/>
              </w:rPr>
              <w:t>不符合项视程度从0.5分起扣，最高扣分不超过该项目和内容的标准分值</w:t>
            </w:r>
            <w:r>
              <w:rPr>
                <w:rFonts w:hint="eastAsia" w:ascii="宋体" w:hAnsi="宋体" w:eastAsia="宋体" w:cs="宋体"/>
                <w:color w:val="auto"/>
                <w:spacing w:val="0"/>
                <w:w w:val="100"/>
                <w:position w:val="0"/>
                <w:sz w:val="22"/>
                <w:szCs w:val="22"/>
                <w:highlight w:val="none"/>
                <w:u w:val="none"/>
                <w:shd w:val="clear" w:color="auto" w:fill="auto"/>
                <w:lang w:val="zh-TW" w:eastAsia="zh-CN" w:bidi="zh-TW"/>
              </w:rPr>
              <w:t>）</w:t>
            </w:r>
          </w:p>
        </w:tc>
        <w:tc>
          <w:tcPr>
            <w:tcW w:w="99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after="0" w:line="400" w:lineRule="exact"/>
              <w:ind w:left="210" w:firstLine="0" w:firstLineChars="0"/>
              <w:jc w:val="center"/>
              <w:textAlignment w:val="auto"/>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66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400" w:lineRule="exact"/>
              <w:ind w:firstLine="0" w:firstLineChars="0"/>
              <w:jc w:val="left"/>
              <w:textAlignment w:val="auto"/>
              <w:rPr>
                <w:rFonts w:hint="eastAsia" w:ascii="宋体" w:hAnsi="宋体" w:eastAsia="宋体" w:cs="宋体"/>
                <w:color w:val="auto"/>
                <w:sz w:val="24"/>
                <w:szCs w:val="24"/>
                <w:highlight w:val="none"/>
              </w:rPr>
            </w:pPr>
          </w:p>
        </w:tc>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400" w:lineRule="exact"/>
              <w:ind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坚守</w:t>
            </w:r>
          </w:p>
          <w:p>
            <w:pPr>
              <w:keepNext w:val="0"/>
              <w:keepLines w:val="0"/>
              <w:pageBreakBefore w:val="0"/>
              <w:widowControl/>
              <w:kinsoku/>
              <w:wordWrap/>
              <w:overflowPunct/>
              <w:topLinePunct w:val="0"/>
              <w:autoSpaceDE/>
              <w:autoSpaceDN/>
              <w:bidi w:val="0"/>
              <w:adjustRightInd w:val="0"/>
              <w:snapToGrid w:val="0"/>
              <w:spacing w:after="0" w:line="400" w:lineRule="exact"/>
              <w:ind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岗位</w:t>
            </w:r>
          </w:p>
        </w:tc>
        <w:tc>
          <w:tcPr>
            <w:tcW w:w="354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400" w:lineRule="exact"/>
              <w:ind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无脱岗现象</w:t>
            </w:r>
          </w:p>
        </w:tc>
        <w:tc>
          <w:tcPr>
            <w:tcW w:w="31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400" w:lineRule="exact"/>
              <w:ind w:left="21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脱岗一次扣0.</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分/次。</w:t>
            </w:r>
            <w:r>
              <w:rPr>
                <w:rFonts w:hint="eastAsia" w:ascii="宋体" w:hAnsi="宋体" w:eastAsia="宋体" w:cs="宋体"/>
                <w:color w:val="auto"/>
                <w:spacing w:val="0"/>
                <w:w w:val="100"/>
                <w:position w:val="0"/>
                <w:sz w:val="22"/>
                <w:szCs w:val="22"/>
                <w:highlight w:val="none"/>
                <w:u w:val="none"/>
                <w:shd w:val="clear" w:color="auto" w:fill="auto"/>
                <w:lang w:val="zh-TW" w:eastAsia="zh-CN" w:bidi="zh-TW"/>
              </w:rPr>
              <w:t>（</w:t>
            </w:r>
            <w:r>
              <w:rPr>
                <w:rFonts w:hint="eastAsia" w:ascii="宋体" w:hAnsi="宋体" w:eastAsia="宋体" w:cs="宋体"/>
                <w:color w:val="auto"/>
                <w:spacing w:val="0"/>
                <w:w w:val="100"/>
                <w:position w:val="0"/>
                <w:sz w:val="22"/>
                <w:szCs w:val="22"/>
                <w:highlight w:val="none"/>
                <w:u w:val="none"/>
                <w:shd w:val="clear" w:color="auto" w:fill="auto"/>
                <w:lang w:val="en-US" w:eastAsia="zh-CN" w:bidi="zh-TW"/>
              </w:rPr>
              <w:t>不符合项视程度从0.5分起扣，最高扣分不超过该项目和内容的标准分值</w:t>
            </w:r>
            <w:r>
              <w:rPr>
                <w:rFonts w:hint="eastAsia" w:ascii="宋体" w:hAnsi="宋体" w:eastAsia="宋体" w:cs="宋体"/>
                <w:color w:val="auto"/>
                <w:spacing w:val="0"/>
                <w:w w:val="100"/>
                <w:position w:val="0"/>
                <w:sz w:val="22"/>
                <w:szCs w:val="22"/>
                <w:highlight w:val="none"/>
                <w:u w:val="none"/>
                <w:shd w:val="clear" w:color="auto" w:fill="auto"/>
                <w:lang w:val="zh-TW" w:eastAsia="zh-CN" w:bidi="zh-TW"/>
              </w:rPr>
              <w:t>）</w:t>
            </w:r>
          </w:p>
        </w:tc>
        <w:tc>
          <w:tcPr>
            <w:tcW w:w="99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after="0" w:line="400" w:lineRule="exact"/>
              <w:ind w:left="210" w:firstLine="0" w:firstLineChars="0"/>
              <w:jc w:val="center"/>
              <w:textAlignment w:val="auto"/>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66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400" w:lineRule="exact"/>
              <w:ind w:firstLine="0" w:firstLineChars="0"/>
              <w:jc w:val="left"/>
              <w:textAlignment w:val="auto"/>
              <w:rPr>
                <w:rFonts w:hint="eastAsia" w:ascii="宋体" w:hAnsi="宋体" w:eastAsia="宋体" w:cs="宋体"/>
                <w:color w:val="auto"/>
                <w:sz w:val="24"/>
                <w:szCs w:val="24"/>
                <w:highlight w:val="none"/>
              </w:rPr>
            </w:pPr>
          </w:p>
        </w:tc>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400" w:lineRule="exact"/>
              <w:ind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仪容</w:t>
            </w:r>
          </w:p>
          <w:p>
            <w:pPr>
              <w:keepNext w:val="0"/>
              <w:keepLines w:val="0"/>
              <w:pageBreakBefore w:val="0"/>
              <w:widowControl/>
              <w:kinsoku/>
              <w:wordWrap/>
              <w:overflowPunct/>
              <w:topLinePunct w:val="0"/>
              <w:autoSpaceDE/>
              <w:autoSpaceDN/>
              <w:bidi w:val="0"/>
              <w:adjustRightInd w:val="0"/>
              <w:snapToGrid w:val="0"/>
              <w:spacing w:after="0" w:line="400" w:lineRule="exact"/>
              <w:ind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仪表</w:t>
            </w:r>
          </w:p>
        </w:tc>
        <w:tc>
          <w:tcPr>
            <w:tcW w:w="354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400" w:lineRule="exact"/>
              <w:ind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1.着工作服、佩戴胸卡上岗。</w:t>
            </w:r>
          </w:p>
          <w:p>
            <w:pPr>
              <w:keepNext w:val="0"/>
              <w:keepLines w:val="0"/>
              <w:pageBreakBefore w:val="0"/>
              <w:widowControl/>
              <w:kinsoku/>
              <w:wordWrap/>
              <w:overflowPunct/>
              <w:topLinePunct w:val="0"/>
              <w:autoSpaceDE/>
              <w:autoSpaceDN/>
              <w:bidi w:val="0"/>
              <w:adjustRightInd w:val="0"/>
              <w:snapToGrid w:val="0"/>
              <w:spacing w:after="0" w:line="400" w:lineRule="exact"/>
              <w:ind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2.仪表、仪容整齐。</w:t>
            </w:r>
          </w:p>
          <w:p>
            <w:pPr>
              <w:keepNext w:val="0"/>
              <w:keepLines w:val="0"/>
              <w:pageBreakBefore w:val="0"/>
              <w:widowControl/>
              <w:kinsoku/>
              <w:wordWrap/>
              <w:overflowPunct/>
              <w:topLinePunct w:val="0"/>
              <w:autoSpaceDE/>
              <w:autoSpaceDN/>
              <w:bidi w:val="0"/>
              <w:adjustRightInd w:val="0"/>
              <w:snapToGrid w:val="0"/>
              <w:spacing w:after="0" w:line="400" w:lineRule="exact"/>
              <w:ind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3.不佩戴过多首饰上岗。</w:t>
            </w:r>
          </w:p>
          <w:p>
            <w:pPr>
              <w:keepNext w:val="0"/>
              <w:keepLines w:val="0"/>
              <w:pageBreakBefore w:val="0"/>
              <w:widowControl/>
              <w:kinsoku/>
              <w:wordWrap/>
              <w:overflowPunct/>
              <w:topLinePunct w:val="0"/>
              <w:autoSpaceDE/>
              <w:autoSpaceDN/>
              <w:bidi w:val="0"/>
              <w:adjustRightInd w:val="0"/>
              <w:snapToGrid w:val="0"/>
              <w:spacing w:after="0" w:line="400" w:lineRule="exact"/>
              <w:ind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4.不浓妆艳抹。</w:t>
            </w:r>
          </w:p>
        </w:tc>
        <w:tc>
          <w:tcPr>
            <w:tcW w:w="31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400" w:lineRule="exact"/>
              <w:ind w:left="21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一项不符合扣0.</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分/次。</w:t>
            </w:r>
            <w:r>
              <w:rPr>
                <w:rFonts w:hint="eastAsia" w:ascii="宋体" w:hAnsi="宋体" w:eastAsia="宋体" w:cs="宋体"/>
                <w:color w:val="auto"/>
                <w:spacing w:val="0"/>
                <w:w w:val="100"/>
                <w:position w:val="0"/>
                <w:sz w:val="22"/>
                <w:szCs w:val="22"/>
                <w:highlight w:val="none"/>
                <w:u w:val="none"/>
                <w:shd w:val="clear" w:color="auto" w:fill="auto"/>
                <w:lang w:val="zh-TW" w:eastAsia="zh-CN" w:bidi="zh-TW"/>
              </w:rPr>
              <w:t>（</w:t>
            </w:r>
            <w:r>
              <w:rPr>
                <w:rFonts w:hint="eastAsia" w:ascii="宋体" w:hAnsi="宋体" w:eastAsia="宋体" w:cs="宋体"/>
                <w:color w:val="auto"/>
                <w:spacing w:val="0"/>
                <w:w w:val="100"/>
                <w:position w:val="0"/>
                <w:sz w:val="22"/>
                <w:szCs w:val="22"/>
                <w:highlight w:val="none"/>
                <w:u w:val="none"/>
                <w:shd w:val="clear" w:color="auto" w:fill="auto"/>
                <w:lang w:val="en-US" w:eastAsia="zh-CN" w:bidi="zh-TW"/>
              </w:rPr>
              <w:t>不符合项视程度从0.5分起扣，最高扣分不超过该项目和内容的标准分值</w:t>
            </w:r>
            <w:r>
              <w:rPr>
                <w:rFonts w:hint="eastAsia" w:ascii="宋体" w:hAnsi="宋体" w:eastAsia="宋体" w:cs="宋体"/>
                <w:color w:val="auto"/>
                <w:spacing w:val="0"/>
                <w:w w:val="100"/>
                <w:position w:val="0"/>
                <w:sz w:val="22"/>
                <w:szCs w:val="22"/>
                <w:highlight w:val="none"/>
                <w:u w:val="none"/>
                <w:shd w:val="clear" w:color="auto" w:fill="auto"/>
                <w:lang w:val="zh-TW" w:eastAsia="zh-CN" w:bidi="zh-TW"/>
              </w:rPr>
              <w:t>）</w:t>
            </w:r>
          </w:p>
        </w:tc>
        <w:tc>
          <w:tcPr>
            <w:tcW w:w="99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after="0" w:line="400" w:lineRule="exact"/>
              <w:ind w:left="210" w:firstLine="0" w:firstLineChars="0"/>
              <w:jc w:val="center"/>
              <w:textAlignment w:val="auto"/>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66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400" w:lineRule="exact"/>
              <w:ind w:firstLine="0" w:firstLineChars="0"/>
              <w:jc w:val="left"/>
              <w:textAlignment w:val="auto"/>
              <w:rPr>
                <w:rFonts w:hint="eastAsia" w:ascii="宋体" w:hAnsi="宋体" w:eastAsia="宋体" w:cs="宋体"/>
                <w:color w:val="auto"/>
                <w:sz w:val="24"/>
                <w:szCs w:val="24"/>
                <w:highlight w:val="none"/>
              </w:rPr>
            </w:pPr>
          </w:p>
        </w:tc>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400" w:lineRule="exact"/>
              <w:ind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上班</w:t>
            </w:r>
          </w:p>
          <w:p>
            <w:pPr>
              <w:keepNext w:val="0"/>
              <w:keepLines w:val="0"/>
              <w:pageBreakBefore w:val="0"/>
              <w:widowControl/>
              <w:kinsoku/>
              <w:wordWrap/>
              <w:overflowPunct/>
              <w:topLinePunct w:val="0"/>
              <w:autoSpaceDE/>
              <w:autoSpaceDN/>
              <w:bidi w:val="0"/>
              <w:adjustRightInd w:val="0"/>
              <w:snapToGrid w:val="0"/>
              <w:spacing w:after="0" w:line="400" w:lineRule="exact"/>
              <w:ind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不干</w:t>
            </w:r>
          </w:p>
          <w:p>
            <w:pPr>
              <w:keepNext w:val="0"/>
              <w:keepLines w:val="0"/>
              <w:pageBreakBefore w:val="0"/>
              <w:widowControl/>
              <w:kinsoku/>
              <w:wordWrap/>
              <w:overflowPunct/>
              <w:topLinePunct w:val="0"/>
              <w:autoSpaceDE/>
              <w:autoSpaceDN/>
              <w:bidi w:val="0"/>
              <w:adjustRightInd w:val="0"/>
              <w:snapToGrid w:val="0"/>
              <w:spacing w:after="0" w:line="400" w:lineRule="exact"/>
              <w:ind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私事</w:t>
            </w:r>
          </w:p>
        </w:tc>
        <w:tc>
          <w:tcPr>
            <w:tcW w:w="354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400" w:lineRule="exact"/>
              <w:ind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无扎堆聊天，上班时间不打电话聊天，不玩手机</w:t>
            </w:r>
          </w:p>
        </w:tc>
        <w:tc>
          <w:tcPr>
            <w:tcW w:w="31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400" w:lineRule="exact"/>
              <w:ind w:left="21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一项不符合扣0.</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分/次。</w:t>
            </w:r>
            <w:r>
              <w:rPr>
                <w:rFonts w:hint="eastAsia" w:ascii="宋体" w:hAnsi="宋体" w:eastAsia="宋体" w:cs="宋体"/>
                <w:color w:val="auto"/>
                <w:spacing w:val="0"/>
                <w:w w:val="100"/>
                <w:position w:val="0"/>
                <w:sz w:val="22"/>
                <w:szCs w:val="22"/>
                <w:highlight w:val="none"/>
                <w:u w:val="none"/>
                <w:shd w:val="clear" w:color="auto" w:fill="auto"/>
                <w:lang w:val="zh-TW" w:eastAsia="zh-CN" w:bidi="zh-TW"/>
              </w:rPr>
              <w:t>（</w:t>
            </w:r>
            <w:r>
              <w:rPr>
                <w:rFonts w:hint="eastAsia" w:ascii="宋体" w:hAnsi="宋体" w:eastAsia="宋体" w:cs="宋体"/>
                <w:color w:val="auto"/>
                <w:spacing w:val="0"/>
                <w:w w:val="100"/>
                <w:position w:val="0"/>
                <w:sz w:val="22"/>
                <w:szCs w:val="22"/>
                <w:highlight w:val="none"/>
                <w:u w:val="none"/>
                <w:shd w:val="clear" w:color="auto" w:fill="auto"/>
                <w:lang w:val="en-US" w:eastAsia="zh-CN" w:bidi="zh-TW"/>
              </w:rPr>
              <w:t>不符合项视程度从0.5分起扣，最高扣分不超过该项目和内容的标准分值</w:t>
            </w:r>
            <w:r>
              <w:rPr>
                <w:rFonts w:hint="eastAsia" w:ascii="宋体" w:hAnsi="宋体" w:eastAsia="宋体" w:cs="宋体"/>
                <w:color w:val="auto"/>
                <w:spacing w:val="0"/>
                <w:w w:val="100"/>
                <w:position w:val="0"/>
                <w:sz w:val="22"/>
                <w:szCs w:val="22"/>
                <w:highlight w:val="none"/>
                <w:u w:val="none"/>
                <w:shd w:val="clear" w:color="auto" w:fill="auto"/>
                <w:lang w:val="zh-TW" w:eastAsia="zh-CN" w:bidi="zh-TW"/>
              </w:rPr>
              <w:t>）</w:t>
            </w:r>
          </w:p>
        </w:tc>
        <w:tc>
          <w:tcPr>
            <w:tcW w:w="99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after="0" w:line="400" w:lineRule="exact"/>
              <w:ind w:firstLine="0" w:firstLineChars="0"/>
              <w:jc w:val="center"/>
              <w:textAlignment w:val="auto"/>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400" w:lineRule="exact"/>
              <w:ind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培训</w:t>
            </w:r>
          </w:p>
          <w:p>
            <w:pPr>
              <w:keepNext w:val="0"/>
              <w:keepLines w:val="0"/>
              <w:pageBreakBefore w:val="0"/>
              <w:widowControl/>
              <w:kinsoku/>
              <w:wordWrap/>
              <w:overflowPunct/>
              <w:topLinePunct w:val="0"/>
              <w:autoSpaceDE/>
              <w:autoSpaceDN/>
              <w:bidi w:val="0"/>
              <w:adjustRightInd w:val="0"/>
              <w:snapToGrid w:val="0"/>
              <w:spacing w:after="0" w:line="400" w:lineRule="exact"/>
              <w:ind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学习</w:t>
            </w:r>
          </w:p>
        </w:tc>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400" w:lineRule="exact"/>
              <w:ind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主管部门培训考核</w:t>
            </w:r>
          </w:p>
        </w:tc>
        <w:tc>
          <w:tcPr>
            <w:tcW w:w="354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400" w:lineRule="exact"/>
              <w:ind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按时参加主管部门培训及考核</w:t>
            </w:r>
          </w:p>
        </w:tc>
        <w:tc>
          <w:tcPr>
            <w:tcW w:w="31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400" w:lineRule="exact"/>
              <w:ind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1.迟到、早退扣0.</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分/次。</w:t>
            </w:r>
          </w:p>
          <w:p>
            <w:pPr>
              <w:keepNext w:val="0"/>
              <w:keepLines w:val="0"/>
              <w:pageBreakBefore w:val="0"/>
              <w:widowControl/>
              <w:kinsoku/>
              <w:wordWrap/>
              <w:overflowPunct/>
              <w:topLinePunct w:val="0"/>
              <w:autoSpaceDE/>
              <w:autoSpaceDN/>
              <w:bidi w:val="0"/>
              <w:adjustRightInd w:val="0"/>
              <w:snapToGrid w:val="0"/>
              <w:spacing w:after="0" w:line="400" w:lineRule="exact"/>
              <w:ind w:left="21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2.无故不参加扣0.</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分/次。</w:t>
            </w:r>
          </w:p>
          <w:p>
            <w:pPr>
              <w:pStyle w:val="16"/>
              <w:pageBreakBefore w:val="0"/>
              <w:kinsoku/>
              <w:wordWrap/>
              <w:overflowPunct/>
              <w:topLinePunct w:val="0"/>
              <w:autoSpaceDE/>
              <w:autoSpaceDN/>
              <w:bidi w:val="0"/>
              <w:spacing w:before="0" w:after="0"/>
              <w:ind w:firstLine="0" w:firstLineChars="0"/>
              <w:rPr>
                <w:rFonts w:hint="eastAsia"/>
                <w:color w:val="auto"/>
                <w:highlight w:val="none"/>
              </w:rPr>
            </w:pPr>
            <w:r>
              <w:rPr>
                <w:rFonts w:hint="eastAsia" w:ascii="宋体" w:hAnsi="宋体" w:eastAsia="宋体" w:cs="宋体"/>
                <w:color w:val="auto"/>
                <w:spacing w:val="0"/>
                <w:w w:val="100"/>
                <w:position w:val="0"/>
                <w:sz w:val="22"/>
                <w:szCs w:val="22"/>
                <w:highlight w:val="none"/>
                <w:u w:val="none"/>
                <w:shd w:val="clear" w:color="auto" w:fill="auto"/>
                <w:lang w:val="zh-TW" w:eastAsia="zh-CN" w:bidi="zh-TW"/>
              </w:rPr>
              <w:t>（</w:t>
            </w:r>
            <w:r>
              <w:rPr>
                <w:rFonts w:hint="eastAsia" w:ascii="宋体" w:hAnsi="宋体" w:eastAsia="宋体" w:cs="宋体"/>
                <w:color w:val="auto"/>
                <w:spacing w:val="0"/>
                <w:w w:val="100"/>
                <w:position w:val="0"/>
                <w:sz w:val="22"/>
                <w:szCs w:val="22"/>
                <w:highlight w:val="none"/>
                <w:u w:val="none"/>
                <w:shd w:val="clear" w:color="auto" w:fill="auto"/>
                <w:lang w:val="en-US" w:eastAsia="zh-CN" w:bidi="zh-TW"/>
              </w:rPr>
              <w:t>不符合项视程度从0.5分起扣，最高扣分不超过该项目和内容的标准分值</w:t>
            </w:r>
            <w:r>
              <w:rPr>
                <w:rFonts w:hint="eastAsia" w:ascii="宋体" w:hAnsi="宋体" w:eastAsia="宋体" w:cs="宋体"/>
                <w:color w:val="auto"/>
                <w:spacing w:val="0"/>
                <w:w w:val="100"/>
                <w:position w:val="0"/>
                <w:sz w:val="22"/>
                <w:szCs w:val="22"/>
                <w:highlight w:val="none"/>
                <w:u w:val="none"/>
                <w:shd w:val="clear" w:color="auto" w:fill="auto"/>
                <w:lang w:val="zh-TW" w:eastAsia="zh-CN" w:bidi="zh-TW"/>
              </w:rPr>
              <w:t>）</w:t>
            </w:r>
          </w:p>
        </w:tc>
        <w:tc>
          <w:tcPr>
            <w:tcW w:w="99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after="0" w:line="400" w:lineRule="exact"/>
              <w:ind w:left="210" w:firstLine="0" w:firstLineChars="0"/>
              <w:jc w:val="center"/>
              <w:textAlignment w:val="auto"/>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660" w:type="dxa"/>
            <w:vMerge w:val="restart"/>
            <w:tcBorders>
              <w:top w:val="single" w:color="auto" w:sz="4" w:space="0"/>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400" w:lineRule="exact"/>
              <w:ind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p>
        </w:tc>
        <w:tc>
          <w:tcPr>
            <w:tcW w:w="8662"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tabs>
                <w:tab w:val="left" w:pos="180"/>
              </w:tabs>
              <w:kinsoku/>
              <w:wordWrap/>
              <w:overflowPunct/>
              <w:topLinePunct w:val="0"/>
              <w:autoSpaceDE/>
              <w:autoSpaceDN/>
              <w:bidi w:val="0"/>
              <w:adjustRightInd w:val="0"/>
              <w:snapToGrid w:val="0"/>
              <w:spacing w:after="0" w:line="400" w:lineRule="exact"/>
              <w:ind w:left="210"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每季度满意度评价一次，评价率达≥90%（取季度内第三方评价、医院行风办、护理部随机评价平均值）满意度考评＜90%时，每降1%扣1分（按%计算）。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660" w:type="dxa"/>
            <w:vMerge w:val="continue"/>
            <w:tcBorders>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400" w:lineRule="exact"/>
              <w:ind w:firstLine="0" w:firstLineChars="0"/>
              <w:jc w:val="left"/>
              <w:textAlignment w:val="auto"/>
              <w:rPr>
                <w:rFonts w:hint="eastAsia" w:ascii="宋体" w:hAnsi="宋体" w:eastAsia="宋体" w:cs="宋体"/>
                <w:color w:val="auto"/>
                <w:sz w:val="24"/>
                <w:szCs w:val="24"/>
                <w:highlight w:val="none"/>
              </w:rPr>
            </w:pPr>
          </w:p>
        </w:tc>
        <w:tc>
          <w:tcPr>
            <w:tcW w:w="8662"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tabs>
                <w:tab w:val="left" w:pos="180"/>
              </w:tabs>
              <w:kinsoku/>
              <w:wordWrap/>
              <w:overflowPunct/>
              <w:topLinePunct w:val="0"/>
              <w:autoSpaceDE/>
              <w:autoSpaceDN/>
              <w:bidi w:val="0"/>
              <w:adjustRightInd w:val="0"/>
              <w:snapToGrid w:val="0"/>
              <w:spacing w:after="0" w:line="400" w:lineRule="exact"/>
              <w:ind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对应扣除的金额=</w:t>
            </w:r>
            <w:r>
              <w:rPr>
                <w:rFonts w:hint="eastAsia" w:ascii="宋体" w:hAnsi="宋体" w:eastAsia="宋体" w:cs="宋体"/>
                <w:color w:val="auto"/>
                <w:sz w:val="24"/>
                <w:szCs w:val="24"/>
                <w:highlight w:val="none"/>
                <w:lang w:val="en-US" w:eastAsia="zh-CN"/>
              </w:rPr>
              <w:t>护理外送</w:t>
            </w:r>
            <w:r>
              <w:rPr>
                <w:rFonts w:hint="eastAsia" w:ascii="宋体" w:hAnsi="宋体" w:eastAsia="宋体" w:cs="宋体"/>
                <w:color w:val="auto"/>
                <w:sz w:val="24"/>
                <w:szCs w:val="24"/>
                <w:highlight w:val="none"/>
              </w:rPr>
              <w:t>服务费总金额/100 X扣除的分值</w:t>
            </w:r>
          </w:p>
        </w:tc>
      </w:tr>
    </w:tbl>
    <w:p>
      <w:pPr>
        <w:pStyle w:val="3"/>
        <w:pageBreakBefore w:val="0"/>
        <w:kinsoku/>
        <w:wordWrap/>
        <w:overflowPunct/>
        <w:topLinePunct w:val="0"/>
        <w:autoSpaceDE/>
        <w:autoSpaceDN/>
        <w:bidi w:val="0"/>
        <w:spacing w:beforeLines="0" w:after="0" w:afterLines="0"/>
        <w:ind w:firstLine="0" w:firstLineChars="0"/>
        <w:jc w:val="both"/>
        <w:rPr>
          <w:rFonts w:hint="eastAsia" w:cs="Times New Roman"/>
          <w:color w:val="auto"/>
          <w:sz w:val="32"/>
          <w:szCs w:val="32"/>
          <w:highlight w:val="none"/>
          <w:lang w:val="en-US" w:eastAsia="zh-CN"/>
        </w:rPr>
      </w:pPr>
      <w:bookmarkStart w:id="0" w:name="_Toc30379"/>
      <w:bookmarkStart w:id="1" w:name="bookmark538"/>
    </w:p>
    <w:p>
      <w:pPr>
        <w:pStyle w:val="3"/>
        <w:pageBreakBefore w:val="0"/>
        <w:kinsoku/>
        <w:wordWrap/>
        <w:overflowPunct/>
        <w:topLinePunct w:val="0"/>
        <w:autoSpaceDE/>
        <w:autoSpaceDN/>
        <w:bidi w:val="0"/>
        <w:spacing w:beforeLines="0" w:after="0" w:afterLines="0"/>
        <w:ind w:firstLine="0" w:firstLineChars="0"/>
        <w:jc w:val="both"/>
        <w:rPr>
          <w:rFonts w:hint="eastAsia" w:ascii="仿宋_GB2312" w:hAnsi="仿宋_GB2312" w:eastAsia="仿宋_GB2312" w:cs="仿宋_GB2312"/>
          <w:b w:val="0"/>
          <w:color w:val="auto"/>
          <w:spacing w:val="0"/>
          <w:w w:val="100"/>
          <w:kern w:val="0"/>
          <w:position w:val="0"/>
          <w:sz w:val="28"/>
          <w:szCs w:val="28"/>
          <w:highlight w:val="none"/>
          <w:u w:val="none"/>
          <w:shd w:val="clear" w:color="auto" w:fill="auto"/>
          <w:lang w:val="en-US" w:eastAsia="zh-CN" w:bidi="zh-TW"/>
        </w:rPr>
      </w:pPr>
      <w:r>
        <w:rPr>
          <w:rFonts w:hint="eastAsia" w:ascii="仿宋_GB2312" w:hAnsi="仿宋_GB2312" w:eastAsia="仿宋_GB2312" w:cs="仿宋_GB2312"/>
          <w:b w:val="0"/>
          <w:color w:val="auto"/>
          <w:spacing w:val="0"/>
          <w:w w:val="100"/>
          <w:kern w:val="0"/>
          <w:position w:val="0"/>
          <w:sz w:val="28"/>
          <w:szCs w:val="28"/>
          <w:highlight w:val="none"/>
          <w:u w:val="none"/>
          <w:shd w:val="clear" w:color="auto" w:fill="auto"/>
          <w:lang w:val="en-US" w:eastAsia="zh-CN" w:bidi="zh-TW"/>
        </w:rPr>
        <w:t>附件3：</w:t>
      </w:r>
    </w:p>
    <w:p>
      <w:pPr>
        <w:pStyle w:val="3"/>
        <w:pageBreakBefore w:val="0"/>
        <w:kinsoku/>
        <w:wordWrap/>
        <w:overflowPunct/>
        <w:topLinePunct w:val="0"/>
        <w:autoSpaceDE/>
        <w:autoSpaceDN/>
        <w:bidi w:val="0"/>
        <w:spacing w:beforeLines="0" w:after="0" w:afterLines="0"/>
        <w:ind w:firstLine="0" w:firstLineChars="0"/>
        <w:jc w:val="center"/>
        <w:rPr>
          <w:rFonts w:hint="eastAsia" w:cs="Times New Roman"/>
          <w:color w:val="auto"/>
          <w:sz w:val="32"/>
          <w:szCs w:val="32"/>
          <w:highlight w:val="none"/>
          <w:lang w:val="en-US" w:eastAsia="zh-CN"/>
        </w:rPr>
      </w:pPr>
      <w:r>
        <w:rPr>
          <w:rFonts w:hint="eastAsia" w:cs="Times New Roman"/>
          <w:color w:val="auto"/>
          <w:sz w:val="32"/>
          <w:szCs w:val="32"/>
          <w:highlight w:val="none"/>
          <w:lang w:val="en-US" w:eastAsia="zh-CN"/>
        </w:rPr>
        <w:t>医疗废物暂存区域医院感染质量考核标准</w:t>
      </w:r>
      <w:r>
        <w:rPr>
          <w:rFonts w:hint="eastAsia" w:cs="Times New Roman"/>
          <w:color w:val="auto"/>
          <w:sz w:val="32"/>
          <w:szCs w:val="32"/>
          <w:highlight w:val="none"/>
          <w:lang w:val="zh-TW" w:eastAsia="zh-TW"/>
        </w:rPr>
        <w:t>（总分值</w:t>
      </w:r>
      <w:r>
        <w:rPr>
          <w:rFonts w:hint="eastAsia" w:cs="Times New Roman"/>
          <w:color w:val="auto"/>
          <w:sz w:val="32"/>
          <w:szCs w:val="32"/>
          <w:highlight w:val="none"/>
          <w:lang w:val="en-US" w:eastAsia="zh-CN"/>
        </w:rPr>
        <w:t>1</w:t>
      </w:r>
      <w:r>
        <w:rPr>
          <w:rFonts w:hint="eastAsia" w:cs="Times New Roman"/>
          <w:color w:val="auto"/>
          <w:sz w:val="32"/>
          <w:szCs w:val="32"/>
          <w:highlight w:val="none"/>
          <w:lang w:val="zh-TW" w:eastAsia="zh-TW"/>
        </w:rPr>
        <w:t>0%）</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6"/>
        <w:gridCol w:w="3968"/>
        <w:gridCol w:w="2477"/>
        <w:gridCol w:w="1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1124" w:type="dxa"/>
            <w:noWrap w:val="0"/>
            <w:vAlign w:val="top"/>
          </w:tcPr>
          <w:p>
            <w:pPr>
              <w:pStyle w:val="2"/>
              <w:pageBreakBefore w:val="0"/>
              <w:widowControl w:val="0"/>
              <w:kinsoku/>
              <w:wordWrap/>
              <w:overflowPunct/>
              <w:topLinePunct w:val="0"/>
              <w:autoSpaceDE/>
              <w:autoSpaceDN/>
              <w:bidi w:val="0"/>
              <w:spacing w:after="0"/>
              <w:ind w:firstLine="0" w:firstLineChars="0"/>
              <w:jc w:val="center"/>
              <w:rPr>
                <w:rFonts w:hint="default"/>
                <w:color w:val="auto"/>
                <w:sz w:val="24"/>
                <w:szCs w:val="21"/>
                <w:highlight w:val="none"/>
                <w:vertAlign w:val="baseline"/>
                <w:lang w:val="en-US" w:eastAsia="zh-CN"/>
              </w:rPr>
            </w:pPr>
            <w:r>
              <w:rPr>
                <w:rFonts w:hint="eastAsia"/>
                <w:color w:val="auto"/>
                <w:sz w:val="24"/>
                <w:szCs w:val="21"/>
                <w:highlight w:val="none"/>
                <w:vertAlign w:val="baseline"/>
                <w:lang w:val="en-US" w:eastAsia="zh-CN"/>
              </w:rPr>
              <w:t>内容</w:t>
            </w:r>
          </w:p>
        </w:tc>
        <w:tc>
          <w:tcPr>
            <w:tcW w:w="4936"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after="0" w:line="400" w:lineRule="exact"/>
              <w:ind w:left="0" w:leftChars="0" w:firstLine="0" w:firstLineChars="0"/>
              <w:jc w:val="center"/>
              <w:textAlignment w:val="top"/>
              <w:rPr>
                <w:rFonts w:hint="default" w:ascii="宋体" w:hAnsi="宋体" w:cs="宋体"/>
                <w:i w:val="0"/>
                <w:iCs w:val="0"/>
                <w:color w:val="auto"/>
                <w:kern w:val="0"/>
                <w:sz w:val="28"/>
                <w:szCs w:val="28"/>
                <w:highlight w:val="none"/>
                <w:u w:val="none"/>
                <w:lang w:val="en-US" w:eastAsia="zh-CN" w:bidi="ar"/>
              </w:rPr>
            </w:pPr>
            <w:r>
              <w:rPr>
                <w:rFonts w:hint="eastAsia" w:ascii="宋体" w:hAnsi="宋体" w:cs="宋体"/>
                <w:i w:val="0"/>
                <w:iCs w:val="0"/>
                <w:color w:val="auto"/>
                <w:kern w:val="0"/>
                <w:sz w:val="28"/>
                <w:szCs w:val="28"/>
                <w:highlight w:val="none"/>
                <w:u w:val="none"/>
                <w:lang w:val="en-US" w:eastAsia="zh-CN" w:bidi="ar"/>
              </w:rPr>
              <w:t>考核内容</w:t>
            </w:r>
          </w:p>
        </w:tc>
        <w:tc>
          <w:tcPr>
            <w:tcW w:w="3090"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after="0" w:line="400" w:lineRule="exact"/>
              <w:ind w:left="0" w:leftChars="0" w:firstLine="0" w:firstLineChars="0"/>
              <w:jc w:val="center"/>
              <w:textAlignment w:val="top"/>
              <w:rPr>
                <w:rFonts w:hint="eastAsia" w:ascii="宋体" w:hAnsi="宋体" w:cs="宋体"/>
                <w:i w:val="0"/>
                <w:iCs w:val="0"/>
                <w:color w:val="auto"/>
                <w:kern w:val="0"/>
                <w:sz w:val="28"/>
                <w:szCs w:val="28"/>
                <w:highlight w:val="none"/>
                <w:u w:val="none"/>
                <w:lang w:val="en-US" w:eastAsia="zh-CN" w:bidi="ar"/>
              </w:rPr>
            </w:pPr>
            <w:r>
              <w:rPr>
                <w:rFonts w:hint="eastAsia"/>
                <w:color w:val="auto"/>
                <w:sz w:val="32"/>
                <w:szCs w:val="32"/>
                <w:highlight w:val="none"/>
                <w:vertAlign w:val="baseline"/>
                <w:lang w:val="en-US" w:eastAsia="zh-CN"/>
              </w:rPr>
              <w:t>考核标准</w:t>
            </w:r>
          </w:p>
        </w:tc>
        <w:tc>
          <w:tcPr>
            <w:tcW w:w="2235"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after="0" w:line="400" w:lineRule="exact"/>
              <w:ind w:left="0" w:leftChars="0" w:firstLine="0" w:firstLineChars="0"/>
              <w:jc w:val="center"/>
              <w:textAlignment w:val="top"/>
              <w:rPr>
                <w:rFonts w:hint="eastAsia" w:ascii="宋体" w:hAnsi="宋体" w:cs="宋体"/>
                <w:i w:val="0"/>
                <w:iCs w:val="0"/>
                <w:color w:val="auto"/>
                <w:kern w:val="0"/>
                <w:sz w:val="28"/>
                <w:szCs w:val="28"/>
                <w:highlight w:val="none"/>
                <w:u w:val="none"/>
                <w:lang w:val="en-US" w:eastAsia="zh-CN" w:bidi="ar"/>
              </w:rPr>
            </w:pPr>
            <w:r>
              <w:rPr>
                <w:rFonts w:hint="eastAsia" w:ascii="宋体" w:hAnsi="宋体" w:cs="宋体"/>
                <w:i w:val="0"/>
                <w:iCs w:val="0"/>
                <w:color w:val="auto"/>
                <w:kern w:val="0"/>
                <w:sz w:val="28"/>
                <w:szCs w:val="28"/>
                <w:highlight w:val="none"/>
                <w:u w:val="none"/>
                <w:lang w:val="en-US" w:eastAsia="zh-CN" w:bidi="ar"/>
              </w:rPr>
              <w:t>评价方法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24" w:type="dxa"/>
            <w:vMerge w:val="restart"/>
            <w:noWrap w:val="0"/>
            <w:vAlign w:val="top"/>
          </w:tcPr>
          <w:p>
            <w:pPr>
              <w:pStyle w:val="2"/>
              <w:pageBreakBefore w:val="0"/>
              <w:widowControl w:val="0"/>
              <w:kinsoku/>
              <w:wordWrap/>
              <w:overflowPunct/>
              <w:topLinePunct w:val="0"/>
              <w:autoSpaceDE/>
              <w:autoSpaceDN/>
              <w:bidi w:val="0"/>
              <w:spacing w:after="0"/>
              <w:ind w:firstLine="0" w:firstLineChars="0"/>
              <w:rPr>
                <w:rFonts w:hint="eastAsia"/>
                <w:color w:val="auto"/>
                <w:highlight w:val="none"/>
                <w:vertAlign w:val="baseline"/>
                <w:lang w:val="en-US" w:eastAsia="zh-CN"/>
              </w:rPr>
            </w:pPr>
            <w:r>
              <w:rPr>
                <w:rFonts w:hint="eastAsia"/>
                <w:color w:val="auto"/>
                <w:highlight w:val="none"/>
                <w:vertAlign w:val="baseline"/>
                <w:lang w:val="en-US" w:eastAsia="zh-CN"/>
              </w:rPr>
              <w:t>45-医废清运人员管理</w:t>
            </w:r>
          </w:p>
        </w:tc>
        <w:tc>
          <w:tcPr>
            <w:tcW w:w="4936"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after="0" w:line="400" w:lineRule="exact"/>
              <w:ind w:left="0" w:leftChars="0" w:firstLine="0" w:firstLineChars="0"/>
              <w:jc w:val="left"/>
              <w:textAlignment w:val="top"/>
              <w:rPr>
                <w:rFonts w:hint="eastAsia" w:ascii="宋体" w:hAnsi="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45-1医疗废物交接、转运人员相对固定；岗前培训考核及体检合格后上岗。</w:t>
            </w:r>
          </w:p>
        </w:tc>
        <w:tc>
          <w:tcPr>
            <w:tcW w:w="3090" w:type="dxa"/>
            <w:vMerge w:val="restart"/>
            <w:noWrap w:val="0"/>
            <w:vAlign w:val="top"/>
          </w:tcPr>
          <w:p>
            <w:pPr>
              <w:keepNext w:val="0"/>
              <w:keepLines w:val="0"/>
              <w:pageBreakBefore w:val="0"/>
              <w:widowControl/>
              <w:suppressLineNumbers w:val="0"/>
              <w:kinsoku/>
              <w:wordWrap/>
              <w:overflowPunct/>
              <w:topLinePunct w:val="0"/>
              <w:autoSpaceDE/>
              <w:autoSpaceDN/>
              <w:bidi w:val="0"/>
              <w:adjustRightInd/>
              <w:snapToGrid/>
              <w:spacing w:after="0" w:line="400" w:lineRule="exact"/>
              <w:ind w:left="0" w:leftChars="0" w:firstLine="0" w:firstLineChars="0"/>
              <w:jc w:val="left"/>
              <w:textAlignment w:val="top"/>
              <w:rPr>
                <w:rFonts w:hint="eastAsia" w:ascii="宋体" w:hAnsi="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根据“考核内容”进行评分，每发现1个问题扣1分；对反馈问题不及时整改或不整改的每次加倍扣分；连续3个月出现同样问题或一个问题连续三个月不整改的，每个问题扣10分。本项最高累积扣分15分。</w:t>
            </w:r>
          </w:p>
        </w:tc>
        <w:tc>
          <w:tcPr>
            <w:tcW w:w="2235" w:type="dxa"/>
            <w:vMerge w:val="restart"/>
            <w:noWrap w:val="0"/>
            <w:vAlign w:val="top"/>
          </w:tcPr>
          <w:p>
            <w:pPr>
              <w:keepNext w:val="0"/>
              <w:keepLines w:val="0"/>
              <w:pageBreakBefore w:val="0"/>
              <w:widowControl/>
              <w:suppressLineNumbers w:val="0"/>
              <w:kinsoku/>
              <w:wordWrap/>
              <w:overflowPunct/>
              <w:topLinePunct w:val="0"/>
              <w:autoSpaceDE/>
              <w:autoSpaceDN/>
              <w:bidi w:val="0"/>
              <w:adjustRightInd/>
              <w:snapToGrid/>
              <w:spacing w:after="0" w:line="400" w:lineRule="exact"/>
              <w:ind w:left="0" w:leftChars="0" w:firstLine="0" w:firstLineChars="0"/>
              <w:jc w:val="left"/>
              <w:textAlignment w:val="top"/>
              <w:rPr>
                <w:rFonts w:hint="eastAsia" w:ascii="宋体" w:hAnsi="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查看资料、现场询问或提问、培训考核、暗访等多形式交叉进行考核。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4" w:type="dxa"/>
            <w:vMerge w:val="continue"/>
            <w:noWrap w:val="0"/>
            <w:vAlign w:val="top"/>
          </w:tcPr>
          <w:p>
            <w:pPr>
              <w:pStyle w:val="2"/>
              <w:pageBreakBefore w:val="0"/>
              <w:widowControl w:val="0"/>
              <w:kinsoku/>
              <w:wordWrap/>
              <w:overflowPunct/>
              <w:topLinePunct w:val="0"/>
              <w:autoSpaceDE/>
              <w:autoSpaceDN/>
              <w:bidi w:val="0"/>
              <w:spacing w:after="0"/>
              <w:ind w:firstLine="0" w:firstLineChars="0"/>
              <w:rPr>
                <w:rFonts w:hint="eastAsia"/>
                <w:color w:val="auto"/>
                <w:highlight w:val="none"/>
                <w:vertAlign w:val="baseline"/>
                <w:lang w:val="en-US" w:eastAsia="zh-CN"/>
              </w:rPr>
            </w:pPr>
          </w:p>
        </w:tc>
        <w:tc>
          <w:tcPr>
            <w:tcW w:w="4936"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after="0" w:line="400" w:lineRule="exact"/>
              <w:ind w:left="0" w:leftChars="0" w:firstLine="0" w:firstLineChars="0"/>
              <w:jc w:val="left"/>
              <w:textAlignment w:val="top"/>
              <w:rPr>
                <w:rFonts w:hint="default" w:ascii="宋体" w:hAnsi="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45-2掌握医院医疗废物相关制度及其岗位职责。</w:t>
            </w:r>
          </w:p>
        </w:tc>
        <w:tc>
          <w:tcPr>
            <w:tcW w:w="3090" w:type="dxa"/>
            <w:vMerge w:val="continue"/>
            <w:noWrap w:val="0"/>
            <w:vAlign w:val="top"/>
          </w:tcPr>
          <w:p>
            <w:pPr>
              <w:keepNext w:val="0"/>
              <w:keepLines w:val="0"/>
              <w:pageBreakBefore w:val="0"/>
              <w:widowControl/>
              <w:suppressLineNumbers w:val="0"/>
              <w:kinsoku/>
              <w:wordWrap/>
              <w:overflowPunct/>
              <w:topLinePunct w:val="0"/>
              <w:autoSpaceDE/>
              <w:autoSpaceDN/>
              <w:bidi w:val="0"/>
              <w:adjustRightInd/>
              <w:snapToGrid/>
              <w:spacing w:after="0" w:line="400" w:lineRule="exact"/>
              <w:ind w:left="0" w:leftChars="0" w:firstLine="0" w:firstLineChars="0"/>
              <w:jc w:val="left"/>
              <w:textAlignment w:val="top"/>
              <w:rPr>
                <w:rFonts w:hint="eastAsia" w:ascii="宋体" w:hAnsi="宋体" w:cs="宋体"/>
                <w:i w:val="0"/>
                <w:iCs w:val="0"/>
                <w:color w:val="auto"/>
                <w:kern w:val="0"/>
                <w:sz w:val="22"/>
                <w:szCs w:val="22"/>
                <w:highlight w:val="none"/>
                <w:u w:val="none"/>
                <w:lang w:val="en-US" w:eastAsia="zh-CN" w:bidi="ar"/>
              </w:rPr>
            </w:pPr>
          </w:p>
        </w:tc>
        <w:tc>
          <w:tcPr>
            <w:tcW w:w="2235" w:type="dxa"/>
            <w:vMerge w:val="continue"/>
            <w:noWrap w:val="0"/>
            <w:vAlign w:val="top"/>
          </w:tcPr>
          <w:p>
            <w:pPr>
              <w:keepNext w:val="0"/>
              <w:keepLines w:val="0"/>
              <w:pageBreakBefore w:val="0"/>
              <w:widowControl/>
              <w:suppressLineNumbers w:val="0"/>
              <w:kinsoku/>
              <w:wordWrap/>
              <w:overflowPunct/>
              <w:topLinePunct w:val="0"/>
              <w:autoSpaceDE/>
              <w:autoSpaceDN/>
              <w:bidi w:val="0"/>
              <w:adjustRightInd/>
              <w:snapToGrid/>
              <w:spacing w:after="0" w:line="400" w:lineRule="exact"/>
              <w:ind w:left="0" w:leftChars="0" w:firstLine="0" w:firstLineChars="0"/>
              <w:jc w:val="left"/>
              <w:textAlignment w:val="top"/>
              <w:rPr>
                <w:rFonts w:hint="eastAsia" w:ascii="宋体" w:hAnsi="宋体" w:cs="宋体"/>
                <w:i w:val="0"/>
                <w:iCs w:val="0"/>
                <w:color w:val="auto"/>
                <w:kern w:val="0"/>
                <w:sz w:val="22"/>
                <w:szCs w:val="22"/>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1124" w:type="dxa"/>
            <w:vMerge w:val="continue"/>
            <w:noWrap w:val="0"/>
            <w:vAlign w:val="top"/>
          </w:tcPr>
          <w:p>
            <w:pPr>
              <w:keepNext w:val="0"/>
              <w:keepLines w:val="0"/>
              <w:pageBreakBefore w:val="0"/>
              <w:widowControl/>
              <w:suppressLineNumbers w:val="0"/>
              <w:kinsoku/>
              <w:wordWrap/>
              <w:overflowPunct/>
              <w:topLinePunct w:val="0"/>
              <w:autoSpaceDE/>
              <w:autoSpaceDN/>
              <w:bidi w:val="0"/>
              <w:adjustRightInd/>
              <w:snapToGrid/>
              <w:spacing w:after="0" w:line="400" w:lineRule="exact"/>
              <w:ind w:left="0" w:leftChars="0" w:firstLine="0" w:firstLineChars="0"/>
              <w:jc w:val="left"/>
              <w:textAlignment w:val="top"/>
              <w:rPr>
                <w:rFonts w:hint="eastAsia" w:ascii="宋体" w:hAnsi="宋体" w:cs="宋体"/>
                <w:i w:val="0"/>
                <w:iCs w:val="0"/>
                <w:color w:val="auto"/>
                <w:kern w:val="0"/>
                <w:sz w:val="22"/>
                <w:szCs w:val="22"/>
                <w:highlight w:val="none"/>
                <w:u w:val="none"/>
                <w:lang w:val="en-US" w:eastAsia="zh-CN" w:bidi="ar"/>
              </w:rPr>
            </w:pPr>
          </w:p>
        </w:tc>
        <w:tc>
          <w:tcPr>
            <w:tcW w:w="4936"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after="0" w:line="400" w:lineRule="exact"/>
              <w:ind w:left="0" w:leftChars="0" w:firstLine="0" w:firstLineChars="0"/>
              <w:jc w:val="left"/>
              <w:textAlignment w:val="top"/>
              <w:rPr>
                <w:rFonts w:hint="eastAsia" w:ascii="宋体" w:hAnsi="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45-3按时参加医院感染知识教育培训。</w:t>
            </w:r>
          </w:p>
        </w:tc>
        <w:tc>
          <w:tcPr>
            <w:tcW w:w="3090" w:type="dxa"/>
            <w:vMerge w:val="continue"/>
            <w:noWrap w:val="0"/>
            <w:vAlign w:val="top"/>
          </w:tcPr>
          <w:p>
            <w:pPr>
              <w:keepNext w:val="0"/>
              <w:keepLines w:val="0"/>
              <w:pageBreakBefore w:val="0"/>
              <w:widowControl/>
              <w:suppressLineNumbers w:val="0"/>
              <w:kinsoku/>
              <w:wordWrap/>
              <w:overflowPunct/>
              <w:topLinePunct w:val="0"/>
              <w:autoSpaceDE/>
              <w:autoSpaceDN/>
              <w:bidi w:val="0"/>
              <w:adjustRightInd/>
              <w:snapToGrid/>
              <w:spacing w:after="0" w:line="400" w:lineRule="exact"/>
              <w:ind w:left="0" w:leftChars="0" w:firstLine="0" w:firstLineChars="0"/>
              <w:jc w:val="left"/>
              <w:textAlignment w:val="top"/>
              <w:rPr>
                <w:rFonts w:hint="eastAsia" w:ascii="宋体" w:hAnsi="宋体" w:cs="宋体"/>
                <w:i w:val="0"/>
                <w:iCs w:val="0"/>
                <w:color w:val="auto"/>
                <w:kern w:val="0"/>
                <w:sz w:val="22"/>
                <w:szCs w:val="22"/>
                <w:highlight w:val="none"/>
                <w:u w:val="none"/>
                <w:lang w:val="en-US" w:eastAsia="zh-CN" w:bidi="ar"/>
              </w:rPr>
            </w:pPr>
          </w:p>
        </w:tc>
        <w:tc>
          <w:tcPr>
            <w:tcW w:w="2235" w:type="dxa"/>
            <w:vMerge w:val="continue"/>
            <w:noWrap w:val="0"/>
            <w:vAlign w:val="top"/>
          </w:tcPr>
          <w:p>
            <w:pPr>
              <w:keepNext w:val="0"/>
              <w:keepLines w:val="0"/>
              <w:pageBreakBefore w:val="0"/>
              <w:widowControl/>
              <w:suppressLineNumbers w:val="0"/>
              <w:kinsoku/>
              <w:wordWrap/>
              <w:overflowPunct/>
              <w:topLinePunct w:val="0"/>
              <w:autoSpaceDE/>
              <w:autoSpaceDN/>
              <w:bidi w:val="0"/>
              <w:adjustRightInd/>
              <w:snapToGrid/>
              <w:spacing w:after="0" w:line="400" w:lineRule="exact"/>
              <w:ind w:left="0" w:leftChars="0" w:firstLine="0" w:firstLineChars="0"/>
              <w:jc w:val="left"/>
              <w:textAlignment w:val="top"/>
              <w:rPr>
                <w:rFonts w:hint="eastAsia" w:ascii="宋体" w:hAnsi="宋体" w:cs="宋体"/>
                <w:i w:val="0"/>
                <w:iCs w:val="0"/>
                <w:color w:val="auto"/>
                <w:kern w:val="0"/>
                <w:sz w:val="22"/>
                <w:szCs w:val="22"/>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4" w:type="dxa"/>
            <w:vMerge w:val="restart"/>
            <w:noWrap w:val="0"/>
            <w:vAlign w:val="top"/>
          </w:tcPr>
          <w:p>
            <w:pPr>
              <w:keepNext w:val="0"/>
              <w:keepLines w:val="0"/>
              <w:pageBreakBefore w:val="0"/>
              <w:widowControl/>
              <w:suppressLineNumbers w:val="0"/>
              <w:kinsoku/>
              <w:wordWrap/>
              <w:overflowPunct/>
              <w:topLinePunct w:val="0"/>
              <w:autoSpaceDE/>
              <w:autoSpaceDN/>
              <w:bidi w:val="0"/>
              <w:adjustRightInd/>
              <w:snapToGrid/>
              <w:spacing w:after="0" w:line="400" w:lineRule="exact"/>
              <w:ind w:left="0" w:leftChars="0" w:firstLine="0" w:firstLineChars="0"/>
              <w:jc w:val="left"/>
              <w:textAlignment w:val="top"/>
              <w:rPr>
                <w:rFonts w:hint="eastAsia" w:ascii="宋体" w:hAnsi="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46一手卫生管理</w:t>
            </w:r>
          </w:p>
        </w:tc>
        <w:tc>
          <w:tcPr>
            <w:tcW w:w="4936"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after="0" w:line="400" w:lineRule="exact"/>
              <w:ind w:left="0" w:leftChars="0" w:firstLine="0" w:firstLineChars="0"/>
              <w:jc w:val="left"/>
              <w:textAlignment w:val="top"/>
              <w:rPr>
                <w:rFonts w:hint="default" w:ascii="宋体" w:hAnsi="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46-1熟悉医院手卫生相关制度、流程；掌握手卫生指征、正确的手卫生方法；每月进行至少1次手卫生培训，培训覆盖率要求100%；手卫生知晓率100%；手卫生正确率100%；手卫生依从率≥95%；卫生手消毒监测合格率100%；每月有手卫生的自查（至少30个时机），有分析、反馈及改进措施与记录。</w:t>
            </w:r>
          </w:p>
        </w:tc>
        <w:tc>
          <w:tcPr>
            <w:tcW w:w="3090" w:type="dxa"/>
            <w:vMerge w:val="continue"/>
            <w:noWrap w:val="0"/>
            <w:vAlign w:val="top"/>
          </w:tcPr>
          <w:p>
            <w:pPr>
              <w:keepNext w:val="0"/>
              <w:keepLines w:val="0"/>
              <w:pageBreakBefore w:val="0"/>
              <w:widowControl/>
              <w:suppressLineNumbers w:val="0"/>
              <w:kinsoku/>
              <w:wordWrap/>
              <w:overflowPunct/>
              <w:topLinePunct w:val="0"/>
              <w:autoSpaceDE/>
              <w:autoSpaceDN/>
              <w:bidi w:val="0"/>
              <w:adjustRightInd/>
              <w:snapToGrid/>
              <w:spacing w:after="0" w:line="400" w:lineRule="exact"/>
              <w:ind w:left="0" w:leftChars="0" w:firstLine="0" w:firstLineChars="0"/>
              <w:jc w:val="left"/>
              <w:textAlignment w:val="top"/>
              <w:rPr>
                <w:rFonts w:hint="eastAsia" w:ascii="宋体" w:hAnsi="宋体" w:cs="宋体"/>
                <w:i w:val="0"/>
                <w:iCs w:val="0"/>
                <w:color w:val="auto"/>
                <w:kern w:val="0"/>
                <w:sz w:val="22"/>
                <w:szCs w:val="22"/>
                <w:highlight w:val="none"/>
                <w:u w:val="none"/>
                <w:lang w:val="en-US" w:eastAsia="zh-CN" w:bidi="ar"/>
              </w:rPr>
            </w:pPr>
          </w:p>
        </w:tc>
        <w:tc>
          <w:tcPr>
            <w:tcW w:w="2235" w:type="dxa"/>
            <w:vMerge w:val="continue"/>
            <w:noWrap w:val="0"/>
            <w:vAlign w:val="top"/>
          </w:tcPr>
          <w:p>
            <w:pPr>
              <w:keepNext w:val="0"/>
              <w:keepLines w:val="0"/>
              <w:pageBreakBefore w:val="0"/>
              <w:widowControl/>
              <w:suppressLineNumbers w:val="0"/>
              <w:kinsoku/>
              <w:wordWrap/>
              <w:overflowPunct/>
              <w:topLinePunct w:val="0"/>
              <w:autoSpaceDE/>
              <w:autoSpaceDN/>
              <w:bidi w:val="0"/>
              <w:adjustRightInd/>
              <w:snapToGrid/>
              <w:spacing w:after="0" w:line="400" w:lineRule="exact"/>
              <w:ind w:left="0" w:leftChars="0" w:firstLine="0" w:firstLineChars="0"/>
              <w:jc w:val="left"/>
              <w:textAlignment w:val="top"/>
              <w:rPr>
                <w:rFonts w:hint="eastAsia" w:ascii="宋体" w:hAnsi="宋体" w:cs="宋体"/>
                <w:i w:val="0"/>
                <w:iCs w:val="0"/>
                <w:color w:val="auto"/>
                <w:kern w:val="0"/>
                <w:sz w:val="22"/>
                <w:szCs w:val="22"/>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1124" w:type="dxa"/>
            <w:vMerge w:val="continue"/>
            <w:noWrap w:val="0"/>
            <w:vAlign w:val="top"/>
          </w:tcPr>
          <w:p>
            <w:pPr>
              <w:keepNext w:val="0"/>
              <w:keepLines w:val="0"/>
              <w:pageBreakBefore w:val="0"/>
              <w:widowControl/>
              <w:suppressLineNumbers w:val="0"/>
              <w:kinsoku/>
              <w:wordWrap/>
              <w:overflowPunct/>
              <w:topLinePunct w:val="0"/>
              <w:autoSpaceDE/>
              <w:autoSpaceDN/>
              <w:bidi w:val="0"/>
              <w:adjustRightInd/>
              <w:snapToGrid/>
              <w:spacing w:after="0" w:line="400" w:lineRule="exact"/>
              <w:ind w:left="0" w:leftChars="0" w:firstLine="0" w:firstLineChars="0"/>
              <w:jc w:val="left"/>
              <w:textAlignment w:val="top"/>
              <w:rPr>
                <w:rFonts w:hint="eastAsia" w:ascii="宋体" w:hAnsi="宋体" w:cs="宋体"/>
                <w:i w:val="0"/>
                <w:iCs w:val="0"/>
                <w:color w:val="auto"/>
                <w:kern w:val="0"/>
                <w:sz w:val="22"/>
                <w:szCs w:val="22"/>
                <w:highlight w:val="none"/>
                <w:u w:val="none"/>
                <w:lang w:val="en-US" w:eastAsia="zh-CN" w:bidi="ar"/>
              </w:rPr>
            </w:pPr>
          </w:p>
        </w:tc>
        <w:tc>
          <w:tcPr>
            <w:tcW w:w="4936"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after="0" w:line="400" w:lineRule="exact"/>
              <w:ind w:left="0" w:leftChars="0" w:firstLine="0" w:firstLineChars="0"/>
              <w:jc w:val="left"/>
              <w:textAlignment w:val="top"/>
              <w:rPr>
                <w:rFonts w:hint="eastAsia" w:ascii="宋体" w:hAnsi="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46-2 医疗废物暂存区域手卫生设施保持配置齐全，维护完好，手卫生设施不可与物品清洗池混用。有醒目、正确的手卫生标识包括洗手流程图或洗手图示等。</w:t>
            </w:r>
          </w:p>
        </w:tc>
        <w:tc>
          <w:tcPr>
            <w:tcW w:w="3090" w:type="dxa"/>
            <w:vMerge w:val="continue"/>
            <w:noWrap w:val="0"/>
            <w:vAlign w:val="top"/>
          </w:tcPr>
          <w:p>
            <w:pPr>
              <w:keepNext w:val="0"/>
              <w:keepLines w:val="0"/>
              <w:pageBreakBefore w:val="0"/>
              <w:widowControl/>
              <w:suppressLineNumbers w:val="0"/>
              <w:kinsoku/>
              <w:wordWrap/>
              <w:overflowPunct/>
              <w:topLinePunct w:val="0"/>
              <w:autoSpaceDE/>
              <w:autoSpaceDN/>
              <w:bidi w:val="0"/>
              <w:adjustRightInd/>
              <w:snapToGrid/>
              <w:spacing w:after="0" w:line="400" w:lineRule="exact"/>
              <w:ind w:left="0" w:leftChars="0" w:firstLine="0" w:firstLineChars="0"/>
              <w:jc w:val="left"/>
              <w:textAlignment w:val="top"/>
              <w:rPr>
                <w:rFonts w:hint="eastAsia" w:ascii="宋体" w:hAnsi="宋体" w:cs="宋体"/>
                <w:i w:val="0"/>
                <w:iCs w:val="0"/>
                <w:color w:val="auto"/>
                <w:kern w:val="0"/>
                <w:sz w:val="22"/>
                <w:szCs w:val="22"/>
                <w:highlight w:val="none"/>
                <w:u w:val="none"/>
                <w:lang w:val="en-US" w:eastAsia="zh-CN" w:bidi="ar"/>
              </w:rPr>
            </w:pPr>
          </w:p>
        </w:tc>
        <w:tc>
          <w:tcPr>
            <w:tcW w:w="2235" w:type="dxa"/>
            <w:vMerge w:val="continue"/>
            <w:noWrap w:val="0"/>
            <w:vAlign w:val="top"/>
          </w:tcPr>
          <w:p>
            <w:pPr>
              <w:keepNext w:val="0"/>
              <w:keepLines w:val="0"/>
              <w:pageBreakBefore w:val="0"/>
              <w:widowControl/>
              <w:suppressLineNumbers w:val="0"/>
              <w:kinsoku/>
              <w:wordWrap/>
              <w:overflowPunct/>
              <w:topLinePunct w:val="0"/>
              <w:autoSpaceDE/>
              <w:autoSpaceDN/>
              <w:bidi w:val="0"/>
              <w:adjustRightInd/>
              <w:snapToGrid/>
              <w:spacing w:after="0" w:line="400" w:lineRule="exact"/>
              <w:ind w:left="0" w:leftChars="0" w:firstLine="0" w:firstLineChars="0"/>
              <w:jc w:val="left"/>
              <w:textAlignment w:val="top"/>
              <w:rPr>
                <w:rFonts w:hint="eastAsia" w:ascii="宋体" w:hAnsi="宋体" w:cs="宋体"/>
                <w:i w:val="0"/>
                <w:iCs w:val="0"/>
                <w:color w:val="auto"/>
                <w:kern w:val="0"/>
                <w:sz w:val="22"/>
                <w:szCs w:val="22"/>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124" w:type="dxa"/>
            <w:vMerge w:val="continue"/>
            <w:noWrap w:val="0"/>
            <w:vAlign w:val="top"/>
          </w:tcPr>
          <w:p>
            <w:pPr>
              <w:keepNext w:val="0"/>
              <w:keepLines w:val="0"/>
              <w:pageBreakBefore w:val="0"/>
              <w:widowControl/>
              <w:suppressLineNumbers w:val="0"/>
              <w:kinsoku/>
              <w:wordWrap/>
              <w:overflowPunct/>
              <w:topLinePunct w:val="0"/>
              <w:autoSpaceDE/>
              <w:autoSpaceDN/>
              <w:bidi w:val="0"/>
              <w:adjustRightInd/>
              <w:snapToGrid/>
              <w:spacing w:after="0" w:line="400" w:lineRule="exact"/>
              <w:ind w:left="0" w:leftChars="0" w:firstLine="0" w:firstLineChars="0"/>
              <w:jc w:val="left"/>
              <w:textAlignment w:val="top"/>
              <w:rPr>
                <w:rFonts w:hint="eastAsia" w:ascii="宋体" w:hAnsi="宋体" w:cs="宋体"/>
                <w:i w:val="0"/>
                <w:iCs w:val="0"/>
                <w:color w:val="auto"/>
                <w:kern w:val="0"/>
                <w:sz w:val="22"/>
                <w:szCs w:val="22"/>
                <w:highlight w:val="none"/>
                <w:u w:val="none"/>
                <w:lang w:val="en-US" w:eastAsia="zh-CN" w:bidi="ar"/>
              </w:rPr>
            </w:pPr>
          </w:p>
        </w:tc>
        <w:tc>
          <w:tcPr>
            <w:tcW w:w="4936"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after="0" w:line="400" w:lineRule="exact"/>
              <w:ind w:left="0" w:leftChars="0" w:firstLine="0" w:firstLineChars="0"/>
              <w:jc w:val="left"/>
              <w:textAlignment w:val="top"/>
              <w:rPr>
                <w:rFonts w:hint="default" w:ascii="宋体" w:hAnsi="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46-3洗手液、手消毒剂、干手物品符合有关规定，证件齐全，在有效期内使用；启封后启用时间、失效时间及启封人标识。</w:t>
            </w:r>
          </w:p>
        </w:tc>
        <w:tc>
          <w:tcPr>
            <w:tcW w:w="3090" w:type="dxa"/>
            <w:vMerge w:val="continue"/>
            <w:noWrap w:val="0"/>
            <w:vAlign w:val="top"/>
          </w:tcPr>
          <w:p>
            <w:pPr>
              <w:keepNext w:val="0"/>
              <w:keepLines w:val="0"/>
              <w:pageBreakBefore w:val="0"/>
              <w:widowControl/>
              <w:suppressLineNumbers w:val="0"/>
              <w:kinsoku/>
              <w:wordWrap/>
              <w:overflowPunct/>
              <w:topLinePunct w:val="0"/>
              <w:autoSpaceDE/>
              <w:autoSpaceDN/>
              <w:bidi w:val="0"/>
              <w:adjustRightInd/>
              <w:snapToGrid/>
              <w:spacing w:after="0" w:line="400" w:lineRule="exact"/>
              <w:ind w:left="0" w:leftChars="0" w:firstLine="0" w:firstLineChars="0"/>
              <w:jc w:val="left"/>
              <w:textAlignment w:val="top"/>
              <w:rPr>
                <w:rFonts w:hint="default" w:ascii="宋体" w:hAnsi="宋体" w:cs="宋体"/>
                <w:i w:val="0"/>
                <w:iCs w:val="0"/>
                <w:color w:val="auto"/>
                <w:kern w:val="0"/>
                <w:sz w:val="22"/>
                <w:szCs w:val="22"/>
                <w:highlight w:val="none"/>
                <w:u w:val="none"/>
                <w:lang w:val="en-US" w:eastAsia="zh-CN" w:bidi="ar"/>
              </w:rPr>
            </w:pPr>
          </w:p>
        </w:tc>
        <w:tc>
          <w:tcPr>
            <w:tcW w:w="2235" w:type="dxa"/>
            <w:vMerge w:val="continue"/>
            <w:noWrap w:val="0"/>
            <w:vAlign w:val="top"/>
          </w:tcPr>
          <w:p>
            <w:pPr>
              <w:keepNext w:val="0"/>
              <w:keepLines w:val="0"/>
              <w:pageBreakBefore w:val="0"/>
              <w:widowControl/>
              <w:suppressLineNumbers w:val="0"/>
              <w:kinsoku/>
              <w:wordWrap/>
              <w:overflowPunct/>
              <w:topLinePunct w:val="0"/>
              <w:autoSpaceDE/>
              <w:autoSpaceDN/>
              <w:bidi w:val="0"/>
              <w:adjustRightInd/>
              <w:snapToGrid/>
              <w:spacing w:after="0" w:line="400" w:lineRule="exact"/>
              <w:ind w:left="0" w:leftChars="0" w:firstLine="0" w:firstLineChars="0"/>
              <w:jc w:val="left"/>
              <w:textAlignment w:val="top"/>
              <w:rPr>
                <w:rFonts w:hint="default" w:ascii="宋体" w:hAnsi="宋体" w:cs="宋体"/>
                <w:i w:val="0"/>
                <w:iCs w:val="0"/>
                <w:color w:val="auto"/>
                <w:kern w:val="0"/>
                <w:sz w:val="22"/>
                <w:szCs w:val="22"/>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4" w:type="dxa"/>
            <w:vMerge w:val="restart"/>
            <w:noWrap w:val="0"/>
            <w:vAlign w:val="top"/>
          </w:tcPr>
          <w:p>
            <w:pPr>
              <w:keepNext w:val="0"/>
              <w:keepLines w:val="0"/>
              <w:pageBreakBefore w:val="0"/>
              <w:widowControl/>
              <w:suppressLineNumbers w:val="0"/>
              <w:kinsoku/>
              <w:wordWrap/>
              <w:overflowPunct/>
              <w:topLinePunct w:val="0"/>
              <w:autoSpaceDE/>
              <w:autoSpaceDN/>
              <w:bidi w:val="0"/>
              <w:adjustRightInd/>
              <w:snapToGrid/>
              <w:spacing w:after="0" w:line="400" w:lineRule="exact"/>
              <w:ind w:left="0" w:leftChars="0" w:firstLine="0" w:firstLineChars="0"/>
              <w:jc w:val="left"/>
              <w:textAlignment w:val="top"/>
              <w:rPr>
                <w:rFonts w:hint="eastAsia" w:ascii="宋体" w:hAnsi="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47－职业防护管理</w:t>
            </w:r>
          </w:p>
        </w:tc>
        <w:tc>
          <w:tcPr>
            <w:tcW w:w="4936"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after="0" w:line="400" w:lineRule="exact"/>
              <w:ind w:left="0" w:leftChars="0" w:firstLine="0" w:firstLineChars="0"/>
              <w:jc w:val="left"/>
              <w:textAlignment w:val="top"/>
              <w:rPr>
                <w:rFonts w:hint="default" w:ascii="宋体" w:hAnsi="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47-1执行标准预防措施（工作时应做好个人防护，穿工作服、防水围裙、口罩、帽子、手套、水鞋等），应配备相应的个人防护用品，防护用品合格。</w:t>
            </w:r>
          </w:p>
        </w:tc>
        <w:tc>
          <w:tcPr>
            <w:tcW w:w="3090" w:type="dxa"/>
            <w:vMerge w:val="continue"/>
            <w:noWrap w:val="0"/>
            <w:vAlign w:val="top"/>
          </w:tcPr>
          <w:p>
            <w:pPr>
              <w:keepNext w:val="0"/>
              <w:keepLines w:val="0"/>
              <w:pageBreakBefore w:val="0"/>
              <w:widowControl/>
              <w:suppressLineNumbers w:val="0"/>
              <w:kinsoku/>
              <w:wordWrap/>
              <w:overflowPunct/>
              <w:topLinePunct w:val="0"/>
              <w:autoSpaceDE/>
              <w:autoSpaceDN/>
              <w:bidi w:val="0"/>
              <w:adjustRightInd/>
              <w:snapToGrid/>
              <w:spacing w:after="0" w:line="400" w:lineRule="exact"/>
              <w:ind w:left="0" w:leftChars="0" w:firstLine="0" w:firstLineChars="0"/>
              <w:jc w:val="left"/>
              <w:textAlignment w:val="top"/>
              <w:rPr>
                <w:rFonts w:hint="eastAsia" w:ascii="宋体" w:hAnsi="宋体" w:cs="宋体"/>
                <w:i w:val="0"/>
                <w:iCs w:val="0"/>
                <w:color w:val="auto"/>
                <w:kern w:val="0"/>
                <w:sz w:val="22"/>
                <w:szCs w:val="22"/>
                <w:highlight w:val="none"/>
                <w:u w:val="none"/>
                <w:lang w:val="en-US" w:eastAsia="zh-CN" w:bidi="ar"/>
              </w:rPr>
            </w:pPr>
          </w:p>
        </w:tc>
        <w:tc>
          <w:tcPr>
            <w:tcW w:w="2235" w:type="dxa"/>
            <w:vMerge w:val="continue"/>
            <w:noWrap w:val="0"/>
            <w:vAlign w:val="top"/>
          </w:tcPr>
          <w:p>
            <w:pPr>
              <w:keepNext w:val="0"/>
              <w:keepLines w:val="0"/>
              <w:pageBreakBefore w:val="0"/>
              <w:widowControl/>
              <w:suppressLineNumbers w:val="0"/>
              <w:kinsoku/>
              <w:wordWrap/>
              <w:overflowPunct/>
              <w:topLinePunct w:val="0"/>
              <w:autoSpaceDE/>
              <w:autoSpaceDN/>
              <w:bidi w:val="0"/>
              <w:adjustRightInd/>
              <w:snapToGrid/>
              <w:spacing w:after="0" w:line="400" w:lineRule="exact"/>
              <w:ind w:left="0" w:leftChars="0" w:firstLine="0" w:firstLineChars="0"/>
              <w:jc w:val="left"/>
              <w:textAlignment w:val="top"/>
              <w:rPr>
                <w:rFonts w:hint="eastAsia" w:ascii="宋体" w:hAnsi="宋体" w:cs="宋体"/>
                <w:i w:val="0"/>
                <w:iCs w:val="0"/>
                <w:color w:val="auto"/>
                <w:kern w:val="0"/>
                <w:sz w:val="22"/>
                <w:szCs w:val="22"/>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4" w:type="dxa"/>
            <w:vMerge w:val="continue"/>
            <w:noWrap w:val="0"/>
            <w:vAlign w:val="top"/>
          </w:tcPr>
          <w:p>
            <w:pPr>
              <w:keepNext w:val="0"/>
              <w:keepLines w:val="0"/>
              <w:pageBreakBefore w:val="0"/>
              <w:widowControl/>
              <w:suppressLineNumbers w:val="0"/>
              <w:kinsoku/>
              <w:wordWrap/>
              <w:overflowPunct/>
              <w:topLinePunct w:val="0"/>
              <w:autoSpaceDE/>
              <w:autoSpaceDN/>
              <w:bidi w:val="0"/>
              <w:adjustRightInd/>
              <w:snapToGrid/>
              <w:spacing w:after="0" w:line="400" w:lineRule="exact"/>
              <w:ind w:left="0" w:leftChars="0" w:firstLine="0" w:firstLineChars="0"/>
              <w:jc w:val="left"/>
              <w:textAlignment w:val="top"/>
              <w:rPr>
                <w:rFonts w:hint="eastAsia" w:ascii="宋体" w:hAnsi="宋体" w:cs="宋体"/>
                <w:i w:val="0"/>
                <w:iCs w:val="0"/>
                <w:color w:val="auto"/>
                <w:kern w:val="0"/>
                <w:sz w:val="22"/>
                <w:szCs w:val="22"/>
                <w:highlight w:val="none"/>
                <w:u w:val="none"/>
                <w:lang w:val="en-US" w:eastAsia="zh-CN" w:bidi="ar"/>
              </w:rPr>
            </w:pPr>
          </w:p>
        </w:tc>
        <w:tc>
          <w:tcPr>
            <w:tcW w:w="4936"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after="0" w:line="400" w:lineRule="exact"/>
              <w:ind w:left="0" w:leftChars="0" w:firstLine="0" w:firstLineChars="0"/>
              <w:jc w:val="left"/>
              <w:textAlignment w:val="top"/>
              <w:rPr>
                <w:rFonts w:hint="eastAsia" w:ascii="宋体" w:hAnsi="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47-2工作人员能正确使用个人防护用品。</w:t>
            </w:r>
          </w:p>
        </w:tc>
        <w:tc>
          <w:tcPr>
            <w:tcW w:w="3090" w:type="dxa"/>
            <w:vMerge w:val="continue"/>
            <w:noWrap w:val="0"/>
            <w:vAlign w:val="top"/>
          </w:tcPr>
          <w:p>
            <w:pPr>
              <w:keepNext w:val="0"/>
              <w:keepLines w:val="0"/>
              <w:pageBreakBefore w:val="0"/>
              <w:widowControl/>
              <w:suppressLineNumbers w:val="0"/>
              <w:kinsoku/>
              <w:wordWrap/>
              <w:overflowPunct/>
              <w:topLinePunct w:val="0"/>
              <w:autoSpaceDE/>
              <w:autoSpaceDN/>
              <w:bidi w:val="0"/>
              <w:adjustRightInd/>
              <w:snapToGrid/>
              <w:spacing w:after="0" w:line="400" w:lineRule="exact"/>
              <w:ind w:left="0" w:leftChars="0" w:firstLine="0" w:firstLineChars="0"/>
              <w:jc w:val="left"/>
              <w:textAlignment w:val="top"/>
              <w:rPr>
                <w:rFonts w:hint="eastAsia" w:ascii="宋体" w:hAnsi="宋体" w:cs="宋体"/>
                <w:i w:val="0"/>
                <w:iCs w:val="0"/>
                <w:color w:val="auto"/>
                <w:kern w:val="0"/>
                <w:sz w:val="22"/>
                <w:szCs w:val="22"/>
                <w:highlight w:val="none"/>
                <w:u w:val="none"/>
                <w:lang w:val="en-US" w:eastAsia="zh-CN" w:bidi="ar"/>
              </w:rPr>
            </w:pPr>
          </w:p>
        </w:tc>
        <w:tc>
          <w:tcPr>
            <w:tcW w:w="2235" w:type="dxa"/>
            <w:vMerge w:val="continue"/>
            <w:noWrap w:val="0"/>
            <w:vAlign w:val="top"/>
          </w:tcPr>
          <w:p>
            <w:pPr>
              <w:keepNext w:val="0"/>
              <w:keepLines w:val="0"/>
              <w:pageBreakBefore w:val="0"/>
              <w:widowControl/>
              <w:suppressLineNumbers w:val="0"/>
              <w:kinsoku/>
              <w:wordWrap/>
              <w:overflowPunct/>
              <w:topLinePunct w:val="0"/>
              <w:autoSpaceDE/>
              <w:autoSpaceDN/>
              <w:bidi w:val="0"/>
              <w:adjustRightInd/>
              <w:snapToGrid/>
              <w:spacing w:after="0" w:line="400" w:lineRule="exact"/>
              <w:ind w:left="0" w:leftChars="0" w:firstLine="0" w:firstLineChars="0"/>
              <w:jc w:val="left"/>
              <w:textAlignment w:val="top"/>
              <w:rPr>
                <w:rFonts w:hint="eastAsia" w:ascii="宋体" w:hAnsi="宋体" w:cs="宋体"/>
                <w:i w:val="0"/>
                <w:iCs w:val="0"/>
                <w:color w:val="auto"/>
                <w:kern w:val="0"/>
                <w:sz w:val="22"/>
                <w:szCs w:val="22"/>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4" w:type="dxa"/>
            <w:vMerge w:val="continue"/>
            <w:noWrap w:val="0"/>
            <w:vAlign w:val="top"/>
          </w:tcPr>
          <w:p>
            <w:pPr>
              <w:keepNext w:val="0"/>
              <w:keepLines w:val="0"/>
              <w:pageBreakBefore w:val="0"/>
              <w:widowControl/>
              <w:suppressLineNumbers w:val="0"/>
              <w:kinsoku/>
              <w:wordWrap/>
              <w:overflowPunct/>
              <w:topLinePunct w:val="0"/>
              <w:autoSpaceDE/>
              <w:autoSpaceDN/>
              <w:bidi w:val="0"/>
              <w:adjustRightInd/>
              <w:snapToGrid/>
              <w:spacing w:after="0" w:line="400" w:lineRule="exact"/>
              <w:ind w:left="0" w:leftChars="0" w:firstLine="0" w:firstLineChars="0"/>
              <w:jc w:val="left"/>
              <w:textAlignment w:val="top"/>
              <w:rPr>
                <w:rFonts w:hint="eastAsia" w:ascii="宋体" w:hAnsi="宋体" w:cs="宋体"/>
                <w:i w:val="0"/>
                <w:iCs w:val="0"/>
                <w:color w:val="auto"/>
                <w:kern w:val="0"/>
                <w:sz w:val="22"/>
                <w:szCs w:val="22"/>
                <w:highlight w:val="none"/>
                <w:u w:val="none"/>
                <w:lang w:val="en-US" w:eastAsia="zh-CN" w:bidi="ar"/>
              </w:rPr>
            </w:pPr>
          </w:p>
        </w:tc>
        <w:tc>
          <w:tcPr>
            <w:tcW w:w="4936"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after="0" w:line="400" w:lineRule="exact"/>
              <w:ind w:left="0" w:leftChars="0" w:firstLine="0" w:firstLineChars="0"/>
              <w:jc w:val="left"/>
              <w:textAlignment w:val="top"/>
              <w:rPr>
                <w:rFonts w:hint="eastAsia" w:ascii="宋体" w:hAnsi="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47-3职业暴露及时报告，并做好记录。</w:t>
            </w:r>
          </w:p>
        </w:tc>
        <w:tc>
          <w:tcPr>
            <w:tcW w:w="3090" w:type="dxa"/>
            <w:vMerge w:val="continue"/>
            <w:noWrap w:val="0"/>
            <w:vAlign w:val="top"/>
          </w:tcPr>
          <w:p>
            <w:pPr>
              <w:keepNext w:val="0"/>
              <w:keepLines w:val="0"/>
              <w:pageBreakBefore w:val="0"/>
              <w:widowControl/>
              <w:suppressLineNumbers w:val="0"/>
              <w:kinsoku/>
              <w:wordWrap/>
              <w:overflowPunct/>
              <w:topLinePunct w:val="0"/>
              <w:autoSpaceDE/>
              <w:autoSpaceDN/>
              <w:bidi w:val="0"/>
              <w:adjustRightInd/>
              <w:snapToGrid/>
              <w:spacing w:after="0" w:line="400" w:lineRule="exact"/>
              <w:ind w:left="0" w:leftChars="0" w:firstLine="0" w:firstLineChars="0"/>
              <w:jc w:val="left"/>
              <w:textAlignment w:val="top"/>
              <w:rPr>
                <w:rFonts w:hint="eastAsia" w:ascii="宋体" w:hAnsi="宋体" w:cs="宋体"/>
                <w:i w:val="0"/>
                <w:iCs w:val="0"/>
                <w:color w:val="auto"/>
                <w:kern w:val="0"/>
                <w:sz w:val="22"/>
                <w:szCs w:val="22"/>
                <w:highlight w:val="none"/>
                <w:u w:val="none"/>
                <w:lang w:val="en-US" w:eastAsia="zh-CN" w:bidi="ar"/>
              </w:rPr>
            </w:pPr>
          </w:p>
        </w:tc>
        <w:tc>
          <w:tcPr>
            <w:tcW w:w="2235" w:type="dxa"/>
            <w:vMerge w:val="continue"/>
            <w:noWrap w:val="0"/>
            <w:vAlign w:val="top"/>
          </w:tcPr>
          <w:p>
            <w:pPr>
              <w:keepNext w:val="0"/>
              <w:keepLines w:val="0"/>
              <w:pageBreakBefore w:val="0"/>
              <w:widowControl/>
              <w:suppressLineNumbers w:val="0"/>
              <w:kinsoku/>
              <w:wordWrap/>
              <w:overflowPunct/>
              <w:topLinePunct w:val="0"/>
              <w:autoSpaceDE/>
              <w:autoSpaceDN/>
              <w:bidi w:val="0"/>
              <w:adjustRightInd/>
              <w:snapToGrid/>
              <w:spacing w:after="0" w:line="400" w:lineRule="exact"/>
              <w:ind w:left="0" w:leftChars="0" w:firstLine="0" w:firstLineChars="0"/>
              <w:jc w:val="left"/>
              <w:textAlignment w:val="top"/>
              <w:rPr>
                <w:rFonts w:hint="eastAsia" w:ascii="宋体" w:hAnsi="宋体" w:cs="宋体"/>
                <w:i w:val="0"/>
                <w:iCs w:val="0"/>
                <w:color w:val="auto"/>
                <w:kern w:val="0"/>
                <w:sz w:val="22"/>
                <w:szCs w:val="22"/>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4" w:type="dxa"/>
            <w:vMerge w:val="restart"/>
            <w:noWrap w:val="0"/>
            <w:vAlign w:val="top"/>
          </w:tcPr>
          <w:p>
            <w:pPr>
              <w:keepNext w:val="0"/>
              <w:keepLines w:val="0"/>
              <w:pageBreakBefore w:val="0"/>
              <w:widowControl/>
              <w:suppressLineNumbers w:val="0"/>
              <w:kinsoku/>
              <w:wordWrap/>
              <w:overflowPunct/>
              <w:topLinePunct w:val="0"/>
              <w:autoSpaceDE/>
              <w:autoSpaceDN/>
              <w:bidi w:val="0"/>
              <w:adjustRightInd/>
              <w:snapToGrid/>
              <w:spacing w:after="0" w:line="400" w:lineRule="exact"/>
              <w:ind w:left="0" w:leftChars="0" w:firstLine="0" w:firstLineChars="0"/>
              <w:jc w:val="left"/>
              <w:textAlignment w:val="top"/>
              <w:rPr>
                <w:rFonts w:hint="eastAsia" w:ascii="宋体" w:hAnsi="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48－医疗废物交接管理</w:t>
            </w:r>
          </w:p>
        </w:tc>
        <w:tc>
          <w:tcPr>
            <w:tcW w:w="4936"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after="0" w:line="400" w:lineRule="exact"/>
              <w:ind w:left="0" w:leftChars="0" w:firstLine="0" w:firstLineChars="0"/>
              <w:jc w:val="left"/>
              <w:textAlignment w:val="top"/>
              <w:rPr>
                <w:rFonts w:hint="eastAsia" w:ascii="宋体" w:hAnsi="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48-1医废转运人员与科室楼层保洁员双方应检查包装袋或者容器完好、医疗废物的标识清楚及封口紧密后方可交接。回收前领备有医疗废物袋，如在交接过程中有医疗废物袋破损或医疗废物袋表面被污染，应增套一层医疗废物袋。</w:t>
            </w:r>
          </w:p>
        </w:tc>
        <w:tc>
          <w:tcPr>
            <w:tcW w:w="3090" w:type="dxa"/>
            <w:vMerge w:val="continue"/>
            <w:noWrap w:val="0"/>
            <w:vAlign w:val="top"/>
          </w:tcPr>
          <w:p>
            <w:pPr>
              <w:keepNext w:val="0"/>
              <w:keepLines w:val="0"/>
              <w:pageBreakBefore w:val="0"/>
              <w:widowControl/>
              <w:suppressLineNumbers w:val="0"/>
              <w:kinsoku/>
              <w:wordWrap/>
              <w:overflowPunct/>
              <w:topLinePunct w:val="0"/>
              <w:autoSpaceDE/>
              <w:autoSpaceDN/>
              <w:bidi w:val="0"/>
              <w:adjustRightInd/>
              <w:snapToGrid/>
              <w:spacing w:after="0" w:line="400" w:lineRule="exact"/>
              <w:ind w:left="0" w:leftChars="0" w:firstLine="0" w:firstLineChars="0"/>
              <w:jc w:val="left"/>
              <w:textAlignment w:val="top"/>
              <w:rPr>
                <w:rFonts w:hint="eastAsia" w:ascii="宋体" w:hAnsi="宋体" w:cs="宋体"/>
                <w:i w:val="0"/>
                <w:iCs w:val="0"/>
                <w:color w:val="auto"/>
                <w:kern w:val="0"/>
                <w:sz w:val="22"/>
                <w:szCs w:val="22"/>
                <w:highlight w:val="none"/>
                <w:u w:val="none"/>
                <w:lang w:val="en-US" w:eastAsia="zh-CN" w:bidi="ar"/>
              </w:rPr>
            </w:pPr>
          </w:p>
        </w:tc>
        <w:tc>
          <w:tcPr>
            <w:tcW w:w="2235" w:type="dxa"/>
            <w:vMerge w:val="continue"/>
            <w:noWrap w:val="0"/>
            <w:vAlign w:val="top"/>
          </w:tcPr>
          <w:p>
            <w:pPr>
              <w:keepNext w:val="0"/>
              <w:keepLines w:val="0"/>
              <w:pageBreakBefore w:val="0"/>
              <w:widowControl/>
              <w:suppressLineNumbers w:val="0"/>
              <w:kinsoku/>
              <w:wordWrap/>
              <w:overflowPunct/>
              <w:topLinePunct w:val="0"/>
              <w:autoSpaceDE/>
              <w:autoSpaceDN/>
              <w:bidi w:val="0"/>
              <w:adjustRightInd/>
              <w:snapToGrid/>
              <w:spacing w:after="0" w:line="400" w:lineRule="exact"/>
              <w:ind w:left="0" w:leftChars="0" w:firstLine="0" w:firstLineChars="0"/>
              <w:jc w:val="left"/>
              <w:textAlignment w:val="top"/>
              <w:rPr>
                <w:rFonts w:hint="eastAsia" w:ascii="宋体" w:hAnsi="宋体" w:cs="宋体"/>
                <w:i w:val="0"/>
                <w:iCs w:val="0"/>
                <w:color w:val="auto"/>
                <w:kern w:val="0"/>
                <w:sz w:val="22"/>
                <w:szCs w:val="22"/>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4" w:type="dxa"/>
            <w:vMerge w:val="continue"/>
            <w:noWrap w:val="0"/>
            <w:vAlign w:val="top"/>
          </w:tcPr>
          <w:p>
            <w:pPr>
              <w:keepNext w:val="0"/>
              <w:keepLines w:val="0"/>
              <w:pageBreakBefore w:val="0"/>
              <w:widowControl/>
              <w:suppressLineNumbers w:val="0"/>
              <w:kinsoku/>
              <w:wordWrap/>
              <w:overflowPunct/>
              <w:topLinePunct w:val="0"/>
              <w:autoSpaceDE/>
              <w:autoSpaceDN/>
              <w:bidi w:val="0"/>
              <w:adjustRightInd/>
              <w:snapToGrid/>
              <w:spacing w:after="0" w:line="400" w:lineRule="exact"/>
              <w:ind w:left="0" w:leftChars="0" w:firstLine="0" w:firstLineChars="0"/>
              <w:jc w:val="left"/>
              <w:textAlignment w:val="top"/>
              <w:rPr>
                <w:rFonts w:hint="eastAsia" w:ascii="宋体" w:hAnsi="宋体" w:cs="宋体"/>
                <w:i w:val="0"/>
                <w:iCs w:val="0"/>
                <w:color w:val="auto"/>
                <w:kern w:val="0"/>
                <w:sz w:val="22"/>
                <w:szCs w:val="22"/>
                <w:highlight w:val="none"/>
                <w:u w:val="none"/>
                <w:lang w:val="en-US" w:eastAsia="zh-CN" w:bidi="ar"/>
              </w:rPr>
            </w:pPr>
          </w:p>
        </w:tc>
        <w:tc>
          <w:tcPr>
            <w:tcW w:w="4936"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after="0" w:line="400" w:lineRule="exact"/>
              <w:ind w:left="0" w:leftChars="0" w:firstLine="0" w:firstLineChars="0"/>
              <w:jc w:val="left"/>
              <w:textAlignment w:val="top"/>
              <w:rPr>
                <w:rFonts w:hint="eastAsia" w:ascii="宋体" w:hAnsi="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48-2按照我院《医疗废物交接登记本》内容进行交接，现场完整登记。</w:t>
            </w:r>
          </w:p>
        </w:tc>
        <w:tc>
          <w:tcPr>
            <w:tcW w:w="3090" w:type="dxa"/>
            <w:vMerge w:val="continue"/>
            <w:noWrap w:val="0"/>
            <w:vAlign w:val="top"/>
          </w:tcPr>
          <w:p>
            <w:pPr>
              <w:keepNext w:val="0"/>
              <w:keepLines w:val="0"/>
              <w:pageBreakBefore w:val="0"/>
              <w:widowControl/>
              <w:suppressLineNumbers w:val="0"/>
              <w:kinsoku/>
              <w:wordWrap/>
              <w:overflowPunct/>
              <w:topLinePunct w:val="0"/>
              <w:autoSpaceDE/>
              <w:autoSpaceDN/>
              <w:bidi w:val="0"/>
              <w:adjustRightInd/>
              <w:snapToGrid/>
              <w:spacing w:after="0" w:line="400" w:lineRule="exact"/>
              <w:ind w:left="0" w:leftChars="0" w:firstLine="0" w:firstLineChars="0"/>
              <w:jc w:val="left"/>
              <w:textAlignment w:val="top"/>
              <w:rPr>
                <w:rFonts w:hint="eastAsia" w:ascii="宋体" w:hAnsi="宋体" w:cs="宋体"/>
                <w:i w:val="0"/>
                <w:iCs w:val="0"/>
                <w:color w:val="auto"/>
                <w:kern w:val="0"/>
                <w:sz w:val="22"/>
                <w:szCs w:val="22"/>
                <w:highlight w:val="none"/>
                <w:u w:val="none"/>
                <w:lang w:val="en-US" w:eastAsia="zh-CN" w:bidi="ar"/>
              </w:rPr>
            </w:pPr>
          </w:p>
        </w:tc>
        <w:tc>
          <w:tcPr>
            <w:tcW w:w="2235" w:type="dxa"/>
            <w:vMerge w:val="continue"/>
            <w:noWrap w:val="0"/>
            <w:vAlign w:val="top"/>
          </w:tcPr>
          <w:p>
            <w:pPr>
              <w:keepNext w:val="0"/>
              <w:keepLines w:val="0"/>
              <w:pageBreakBefore w:val="0"/>
              <w:widowControl/>
              <w:suppressLineNumbers w:val="0"/>
              <w:kinsoku/>
              <w:wordWrap/>
              <w:overflowPunct/>
              <w:topLinePunct w:val="0"/>
              <w:autoSpaceDE/>
              <w:autoSpaceDN/>
              <w:bidi w:val="0"/>
              <w:adjustRightInd/>
              <w:snapToGrid/>
              <w:spacing w:after="0" w:line="400" w:lineRule="exact"/>
              <w:ind w:left="0" w:leftChars="0" w:firstLine="0" w:firstLineChars="0"/>
              <w:jc w:val="left"/>
              <w:textAlignment w:val="top"/>
              <w:rPr>
                <w:rFonts w:hint="eastAsia" w:ascii="宋体" w:hAnsi="宋体" w:cs="宋体"/>
                <w:i w:val="0"/>
                <w:iCs w:val="0"/>
                <w:color w:val="auto"/>
                <w:kern w:val="0"/>
                <w:sz w:val="22"/>
                <w:szCs w:val="22"/>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4" w:type="dxa"/>
            <w:vMerge w:val="continue"/>
            <w:noWrap w:val="0"/>
            <w:vAlign w:val="top"/>
          </w:tcPr>
          <w:p>
            <w:pPr>
              <w:keepNext w:val="0"/>
              <w:keepLines w:val="0"/>
              <w:pageBreakBefore w:val="0"/>
              <w:widowControl/>
              <w:suppressLineNumbers w:val="0"/>
              <w:kinsoku/>
              <w:wordWrap/>
              <w:overflowPunct/>
              <w:topLinePunct w:val="0"/>
              <w:autoSpaceDE/>
              <w:autoSpaceDN/>
              <w:bidi w:val="0"/>
              <w:adjustRightInd/>
              <w:snapToGrid/>
              <w:spacing w:after="0" w:line="400" w:lineRule="exact"/>
              <w:ind w:left="0" w:leftChars="0" w:firstLine="0" w:firstLineChars="0"/>
              <w:jc w:val="left"/>
              <w:textAlignment w:val="top"/>
              <w:rPr>
                <w:rFonts w:hint="eastAsia" w:ascii="宋体" w:hAnsi="宋体" w:cs="宋体"/>
                <w:i w:val="0"/>
                <w:iCs w:val="0"/>
                <w:color w:val="auto"/>
                <w:kern w:val="0"/>
                <w:sz w:val="22"/>
                <w:szCs w:val="22"/>
                <w:highlight w:val="none"/>
                <w:u w:val="none"/>
                <w:lang w:val="en-US" w:eastAsia="zh-CN" w:bidi="ar"/>
              </w:rPr>
            </w:pPr>
          </w:p>
        </w:tc>
        <w:tc>
          <w:tcPr>
            <w:tcW w:w="4936"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after="0" w:line="400" w:lineRule="exact"/>
              <w:ind w:left="0" w:leftChars="0" w:firstLine="0" w:firstLineChars="0"/>
              <w:jc w:val="left"/>
              <w:textAlignment w:val="top"/>
              <w:rPr>
                <w:rFonts w:hint="default" w:ascii="宋体" w:hAnsi="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48-3周转箱容量达到3/4时密闭（加盖）运送，不可挤压和混入其他医疗垃圾一起转运。</w:t>
            </w:r>
          </w:p>
        </w:tc>
        <w:tc>
          <w:tcPr>
            <w:tcW w:w="3090" w:type="dxa"/>
            <w:vMerge w:val="continue"/>
            <w:noWrap w:val="0"/>
            <w:vAlign w:val="top"/>
          </w:tcPr>
          <w:p>
            <w:pPr>
              <w:keepNext w:val="0"/>
              <w:keepLines w:val="0"/>
              <w:pageBreakBefore w:val="0"/>
              <w:widowControl/>
              <w:suppressLineNumbers w:val="0"/>
              <w:kinsoku/>
              <w:wordWrap/>
              <w:overflowPunct/>
              <w:topLinePunct w:val="0"/>
              <w:autoSpaceDE/>
              <w:autoSpaceDN/>
              <w:bidi w:val="0"/>
              <w:adjustRightInd/>
              <w:snapToGrid/>
              <w:spacing w:after="0" w:line="400" w:lineRule="exact"/>
              <w:ind w:left="0" w:leftChars="0" w:firstLine="0" w:firstLineChars="0"/>
              <w:jc w:val="left"/>
              <w:textAlignment w:val="top"/>
              <w:rPr>
                <w:rFonts w:hint="eastAsia" w:ascii="宋体" w:hAnsi="宋体" w:cs="宋体"/>
                <w:i w:val="0"/>
                <w:iCs w:val="0"/>
                <w:color w:val="auto"/>
                <w:kern w:val="0"/>
                <w:sz w:val="22"/>
                <w:szCs w:val="22"/>
                <w:highlight w:val="none"/>
                <w:u w:val="none"/>
                <w:lang w:val="en-US" w:eastAsia="zh-CN" w:bidi="ar"/>
              </w:rPr>
            </w:pPr>
          </w:p>
        </w:tc>
        <w:tc>
          <w:tcPr>
            <w:tcW w:w="2235" w:type="dxa"/>
            <w:vMerge w:val="continue"/>
            <w:noWrap w:val="0"/>
            <w:vAlign w:val="top"/>
          </w:tcPr>
          <w:p>
            <w:pPr>
              <w:keepNext w:val="0"/>
              <w:keepLines w:val="0"/>
              <w:pageBreakBefore w:val="0"/>
              <w:widowControl/>
              <w:suppressLineNumbers w:val="0"/>
              <w:kinsoku/>
              <w:wordWrap/>
              <w:overflowPunct/>
              <w:topLinePunct w:val="0"/>
              <w:autoSpaceDE/>
              <w:autoSpaceDN/>
              <w:bidi w:val="0"/>
              <w:adjustRightInd/>
              <w:snapToGrid/>
              <w:spacing w:after="0" w:line="400" w:lineRule="exact"/>
              <w:ind w:left="0" w:leftChars="0" w:firstLine="0" w:firstLineChars="0"/>
              <w:jc w:val="left"/>
              <w:textAlignment w:val="top"/>
              <w:rPr>
                <w:rFonts w:hint="eastAsia" w:ascii="宋体" w:hAnsi="宋体" w:cs="宋体"/>
                <w:i w:val="0"/>
                <w:iCs w:val="0"/>
                <w:color w:val="auto"/>
                <w:kern w:val="0"/>
                <w:sz w:val="22"/>
                <w:szCs w:val="22"/>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4" w:type="dxa"/>
            <w:vMerge w:val="continue"/>
            <w:noWrap w:val="0"/>
            <w:vAlign w:val="top"/>
          </w:tcPr>
          <w:p>
            <w:pPr>
              <w:keepNext w:val="0"/>
              <w:keepLines w:val="0"/>
              <w:pageBreakBefore w:val="0"/>
              <w:widowControl/>
              <w:suppressLineNumbers w:val="0"/>
              <w:kinsoku/>
              <w:wordWrap/>
              <w:overflowPunct/>
              <w:topLinePunct w:val="0"/>
              <w:autoSpaceDE/>
              <w:autoSpaceDN/>
              <w:bidi w:val="0"/>
              <w:adjustRightInd/>
              <w:snapToGrid/>
              <w:spacing w:after="0" w:line="400" w:lineRule="exact"/>
              <w:ind w:left="0" w:leftChars="0" w:firstLine="0" w:firstLineChars="0"/>
              <w:jc w:val="left"/>
              <w:textAlignment w:val="top"/>
              <w:rPr>
                <w:rFonts w:hint="eastAsia" w:ascii="宋体" w:hAnsi="宋体" w:cs="宋体"/>
                <w:i w:val="0"/>
                <w:iCs w:val="0"/>
                <w:color w:val="auto"/>
                <w:kern w:val="0"/>
                <w:sz w:val="22"/>
                <w:szCs w:val="22"/>
                <w:highlight w:val="none"/>
                <w:u w:val="none"/>
                <w:lang w:val="en-US" w:eastAsia="zh-CN" w:bidi="ar"/>
              </w:rPr>
            </w:pPr>
          </w:p>
        </w:tc>
        <w:tc>
          <w:tcPr>
            <w:tcW w:w="4936"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after="0" w:line="400" w:lineRule="exact"/>
              <w:ind w:left="0" w:leftChars="0" w:firstLine="0" w:firstLineChars="0"/>
              <w:jc w:val="left"/>
              <w:textAlignment w:val="top"/>
              <w:rPr>
                <w:rFonts w:hint="eastAsia" w:ascii="宋体" w:hAnsi="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48-4回收人员按照规定时间和路线，使用专用转运桶密闭运送至指定医疗废物暂存点分类贮存，注意防遗撒、防渗漏。转运时避开上下班人流较多的高峰期。</w:t>
            </w:r>
          </w:p>
        </w:tc>
        <w:tc>
          <w:tcPr>
            <w:tcW w:w="3090" w:type="dxa"/>
            <w:vMerge w:val="continue"/>
            <w:noWrap w:val="0"/>
            <w:vAlign w:val="top"/>
          </w:tcPr>
          <w:p>
            <w:pPr>
              <w:keepNext w:val="0"/>
              <w:keepLines w:val="0"/>
              <w:pageBreakBefore w:val="0"/>
              <w:widowControl/>
              <w:suppressLineNumbers w:val="0"/>
              <w:kinsoku/>
              <w:wordWrap/>
              <w:overflowPunct/>
              <w:topLinePunct w:val="0"/>
              <w:autoSpaceDE/>
              <w:autoSpaceDN/>
              <w:bidi w:val="0"/>
              <w:adjustRightInd/>
              <w:snapToGrid/>
              <w:spacing w:after="0" w:line="400" w:lineRule="exact"/>
              <w:ind w:left="0" w:leftChars="0" w:firstLine="0" w:firstLineChars="0"/>
              <w:jc w:val="left"/>
              <w:textAlignment w:val="top"/>
              <w:rPr>
                <w:rFonts w:hint="eastAsia" w:ascii="宋体" w:hAnsi="宋体" w:cs="宋体"/>
                <w:i w:val="0"/>
                <w:iCs w:val="0"/>
                <w:color w:val="auto"/>
                <w:kern w:val="0"/>
                <w:sz w:val="22"/>
                <w:szCs w:val="22"/>
                <w:highlight w:val="none"/>
                <w:u w:val="none"/>
                <w:lang w:val="en-US" w:eastAsia="zh-CN" w:bidi="ar"/>
              </w:rPr>
            </w:pPr>
          </w:p>
        </w:tc>
        <w:tc>
          <w:tcPr>
            <w:tcW w:w="2235" w:type="dxa"/>
            <w:vMerge w:val="continue"/>
            <w:noWrap w:val="0"/>
            <w:vAlign w:val="top"/>
          </w:tcPr>
          <w:p>
            <w:pPr>
              <w:keepNext w:val="0"/>
              <w:keepLines w:val="0"/>
              <w:pageBreakBefore w:val="0"/>
              <w:widowControl/>
              <w:suppressLineNumbers w:val="0"/>
              <w:kinsoku/>
              <w:wordWrap/>
              <w:overflowPunct/>
              <w:topLinePunct w:val="0"/>
              <w:autoSpaceDE/>
              <w:autoSpaceDN/>
              <w:bidi w:val="0"/>
              <w:adjustRightInd/>
              <w:snapToGrid/>
              <w:spacing w:after="0" w:line="400" w:lineRule="exact"/>
              <w:ind w:left="0" w:leftChars="0" w:firstLine="0" w:firstLineChars="0"/>
              <w:jc w:val="left"/>
              <w:textAlignment w:val="top"/>
              <w:rPr>
                <w:rFonts w:hint="eastAsia" w:ascii="宋体" w:hAnsi="宋体" w:cs="宋体"/>
                <w:i w:val="0"/>
                <w:iCs w:val="0"/>
                <w:color w:val="auto"/>
                <w:kern w:val="0"/>
                <w:sz w:val="22"/>
                <w:szCs w:val="22"/>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4" w:type="dxa"/>
            <w:vMerge w:val="continue"/>
            <w:noWrap w:val="0"/>
            <w:vAlign w:val="top"/>
          </w:tcPr>
          <w:p>
            <w:pPr>
              <w:keepNext w:val="0"/>
              <w:keepLines w:val="0"/>
              <w:pageBreakBefore w:val="0"/>
              <w:widowControl/>
              <w:suppressLineNumbers w:val="0"/>
              <w:kinsoku/>
              <w:wordWrap/>
              <w:overflowPunct/>
              <w:topLinePunct w:val="0"/>
              <w:autoSpaceDE/>
              <w:autoSpaceDN/>
              <w:bidi w:val="0"/>
              <w:adjustRightInd/>
              <w:snapToGrid/>
              <w:spacing w:after="0" w:line="400" w:lineRule="exact"/>
              <w:ind w:left="0" w:leftChars="0" w:firstLine="0" w:firstLineChars="0"/>
              <w:jc w:val="left"/>
              <w:textAlignment w:val="top"/>
              <w:rPr>
                <w:rFonts w:hint="eastAsia" w:ascii="宋体" w:hAnsi="宋体" w:cs="宋体"/>
                <w:i w:val="0"/>
                <w:iCs w:val="0"/>
                <w:color w:val="auto"/>
                <w:kern w:val="0"/>
                <w:sz w:val="22"/>
                <w:szCs w:val="22"/>
                <w:highlight w:val="none"/>
                <w:u w:val="none"/>
                <w:lang w:val="en-US" w:eastAsia="zh-CN" w:bidi="ar"/>
              </w:rPr>
            </w:pPr>
          </w:p>
        </w:tc>
        <w:tc>
          <w:tcPr>
            <w:tcW w:w="4936"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after="0" w:line="400" w:lineRule="exact"/>
              <w:ind w:left="0" w:leftChars="0" w:firstLine="0" w:firstLineChars="0"/>
              <w:jc w:val="left"/>
              <w:textAlignment w:val="top"/>
              <w:rPr>
                <w:rFonts w:hint="default" w:ascii="宋体" w:hAnsi="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48-5 医废暂存间接医疗废物分类进行标识和区域划分，各类医疗废物运送至暂存间后应按类别放入相应区域的周转箱内，且不应超过周转箱容器的3/4，盖好盖子密闭暂存。</w:t>
            </w:r>
          </w:p>
        </w:tc>
        <w:tc>
          <w:tcPr>
            <w:tcW w:w="3090" w:type="dxa"/>
            <w:vMerge w:val="continue"/>
            <w:noWrap w:val="0"/>
            <w:vAlign w:val="top"/>
          </w:tcPr>
          <w:p>
            <w:pPr>
              <w:keepNext w:val="0"/>
              <w:keepLines w:val="0"/>
              <w:pageBreakBefore w:val="0"/>
              <w:widowControl/>
              <w:suppressLineNumbers w:val="0"/>
              <w:kinsoku/>
              <w:wordWrap/>
              <w:overflowPunct/>
              <w:topLinePunct w:val="0"/>
              <w:autoSpaceDE/>
              <w:autoSpaceDN/>
              <w:bidi w:val="0"/>
              <w:adjustRightInd/>
              <w:snapToGrid/>
              <w:spacing w:after="0" w:line="400" w:lineRule="exact"/>
              <w:ind w:left="0" w:leftChars="0" w:firstLine="0" w:firstLineChars="0"/>
              <w:jc w:val="left"/>
              <w:textAlignment w:val="top"/>
              <w:rPr>
                <w:rFonts w:hint="eastAsia" w:ascii="宋体" w:hAnsi="宋体" w:cs="宋体"/>
                <w:i w:val="0"/>
                <w:iCs w:val="0"/>
                <w:color w:val="auto"/>
                <w:kern w:val="0"/>
                <w:sz w:val="22"/>
                <w:szCs w:val="22"/>
                <w:highlight w:val="none"/>
                <w:u w:val="none"/>
                <w:lang w:val="en-US" w:eastAsia="zh-CN" w:bidi="ar"/>
              </w:rPr>
            </w:pPr>
          </w:p>
        </w:tc>
        <w:tc>
          <w:tcPr>
            <w:tcW w:w="2235" w:type="dxa"/>
            <w:vMerge w:val="continue"/>
            <w:noWrap w:val="0"/>
            <w:vAlign w:val="top"/>
          </w:tcPr>
          <w:p>
            <w:pPr>
              <w:keepNext w:val="0"/>
              <w:keepLines w:val="0"/>
              <w:pageBreakBefore w:val="0"/>
              <w:widowControl/>
              <w:suppressLineNumbers w:val="0"/>
              <w:kinsoku/>
              <w:wordWrap/>
              <w:overflowPunct/>
              <w:topLinePunct w:val="0"/>
              <w:autoSpaceDE/>
              <w:autoSpaceDN/>
              <w:bidi w:val="0"/>
              <w:adjustRightInd/>
              <w:snapToGrid/>
              <w:spacing w:after="0" w:line="400" w:lineRule="exact"/>
              <w:ind w:left="0" w:leftChars="0" w:firstLine="0" w:firstLineChars="0"/>
              <w:jc w:val="left"/>
              <w:textAlignment w:val="top"/>
              <w:rPr>
                <w:rFonts w:hint="eastAsia" w:ascii="宋体" w:hAnsi="宋体" w:cs="宋体"/>
                <w:i w:val="0"/>
                <w:iCs w:val="0"/>
                <w:color w:val="auto"/>
                <w:kern w:val="0"/>
                <w:sz w:val="22"/>
                <w:szCs w:val="22"/>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4" w:type="dxa"/>
            <w:vMerge w:val="continue"/>
            <w:noWrap w:val="0"/>
            <w:vAlign w:val="top"/>
          </w:tcPr>
          <w:p>
            <w:pPr>
              <w:keepNext w:val="0"/>
              <w:keepLines w:val="0"/>
              <w:pageBreakBefore w:val="0"/>
              <w:widowControl/>
              <w:suppressLineNumbers w:val="0"/>
              <w:kinsoku/>
              <w:wordWrap/>
              <w:overflowPunct/>
              <w:topLinePunct w:val="0"/>
              <w:autoSpaceDE/>
              <w:autoSpaceDN/>
              <w:bidi w:val="0"/>
              <w:adjustRightInd/>
              <w:snapToGrid/>
              <w:spacing w:after="0" w:line="400" w:lineRule="exact"/>
              <w:ind w:left="0" w:leftChars="0" w:firstLine="0" w:firstLineChars="0"/>
              <w:jc w:val="left"/>
              <w:textAlignment w:val="top"/>
              <w:rPr>
                <w:rFonts w:hint="eastAsia" w:ascii="宋体" w:hAnsi="宋体" w:cs="宋体"/>
                <w:i w:val="0"/>
                <w:iCs w:val="0"/>
                <w:color w:val="auto"/>
                <w:kern w:val="0"/>
                <w:sz w:val="22"/>
                <w:szCs w:val="22"/>
                <w:highlight w:val="none"/>
                <w:u w:val="none"/>
                <w:lang w:val="en-US" w:eastAsia="zh-CN" w:bidi="ar"/>
              </w:rPr>
            </w:pPr>
          </w:p>
        </w:tc>
        <w:tc>
          <w:tcPr>
            <w:tcW w:w="4936"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after="0" w:line="400" w:lineRule="exact"/>
              <w:ind w:left="0" w:leftChars="0" w:firstLine="0" w:firstLineChars="0"/>
              <w:jc w:val="left"/>
              <w:textAlignment w:val="top"/>
              <w:rPr>
                <w:rFonts w:hint="eastAsia" w:ascii="宋体" w:hAnsi="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48-6转运桶应专用，不能用于其他转运目的，不能与其他推车混用。转运桶每天运送工作结束后，应及时清洁和消毒，晾干备用。定期检查暂存处医疗废物存放容具，对破损的应及时更换。</w:t>
            </w:r>
          </w:p>
        </w:tc>
        <w:tc>
          <w:tcPr>
            <w:tcW w:w="3090" w:type="dxa"/>
            <w:vMerge w:val="continue"/>
            <w:noWrap w:val="0"/>
            <w:vAlign w:val="top"/>
          </w:tcPr>
          <w:p>
            <w:pPr>
              <w:keepNext w:val="0"/>
              <w:keepLines w:val="0"/>
              <w:pageBreakBefore w:val="0"/>
              <w:widowControl/>
              <w:suppressLineNumbers w:val="0"/>
              <w:kinsoku/>
              <w:wordWrap/>
              <w:overflowPunct/>
              <w:topLinePunct w:val="0"/>
              <w:autoSpaceDE/>
              <w:autoSpaceDN/>
              <w:bidi w:val="0"/>
              <w:adjustRightInd/>
              <w:snapToGrid/>
              <w:spacing w:after="0" w:line="400" w:lineRule="exact"/>
              <w:ind w:left="0" w:leftChars="0" w:firstLine="0" w:firstLineChars="0"/>
              <w:jc w:val="left"/>
              <w:textAlignment w:val="top"/>
              <w:rPr>
                <w:rFonts w:hint="eastAsia" w:ascii="宋体" w:hAnsi="宋体" w:cs="宋体"/>
                <w:i w:val="0"/>
                <w:iCs w:val="0"/>
                <w:color w:val="auto"/>
                <w:kern w:val="0"/>
                <w:sz w:val="22"/>
                <w:szCs w:val="22"/>
                <w:highlight w:val="none"/>
                <w:u w:val="none"/>
                <w:lang w:val="en-US" w:eastAsia="zh-CN" w:bidi="ar"/>
              </w:rPr>
            </w:pPr>
          </w:p>
        </w:tc>
        <w:tc>
          <w:tcPr>
            <w:tcW w:w="2235" w:type="dxa"/>
            <w:vMerge w:val="continue"/>
            <w:noWrap w:val="0"/>
            <w:vAlign w:val="top"/>
          </w:tcPr>
          <w:p>
            <w:pPr>
              <w:keepNext w:val="0"/>
              <w:keepLines w:val="0"/>
              <w:pageBreakBefore w:val="0"/>
              <w:widowControl/>
              <w:suppressLineNumbers w:val="0"/>
              <w:kinsoku/>
              <w:wordWrap/>
              <w:overflowPunct/>
              <w:topLinePunct w:val="0"/>
              <w:autoSpaceDE/>
              <w:autoSpaceDN/>
              <w:bidi w:val="0"/>
              <w:adjustRightInd/>
              <w:snapToGrid/>
              <w:spacing w:after="0" w:line="400" w:lineRule="exact"/>
              <w:ind w:left="0" w:leftChars="0" w:firstLine="0" w:firstLineChars="0"/>
              <w:jc w:val="left"/>
              <w:textAlignment w:val="top"/>
              <w:rPr>
                <w:rFonts w:hint="eastAsia" w:ascii="宋体" w:hAnsi="宋体" w:cs="宋体"/>
                <w:i w:val="0"/>
                <w:iCs w:val="0"/>
                <w:color w:val="auto"/>
                <w:kern w:val="0"/>
                <w:sz w:val="22"/>
                <w:szCs w:val="22"/>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4" w:type="dxa"/>
            <w:vMerge w:val="continue"/>
            <w:noWrap w:val="0"/>
            <w:vAlign w:val="top"/>
          </w:tcPr>
          <w:p>
            <w:pPr>
              <w:keepNext w:val="0"/>
              <w:keepLines w:val="0"/>
              <w:pageBreakBefore w:val="0"/>
              <w:widowControl/>
              <w:suppressLineNumbers w:val="0"/>
              <w:kinsoku/>
              <w:wordWrap/>
              <w:overflowPunct/>
              <w:topLinePunct w:val="0"/>
              <w:autoSpaceDE/>
              <w:autoSpaceDN/>
              <w:bidi w:val="0"/>
              <w:adjustRightInd/>
              <w:snapToGrid/>
              <w:spacing w:after="0" w:line="400" w:lineRule="exact"/>
              <w:ind w:left="0" w:leftChars="0" w:firstLine="0" w:firstLineChars="0"/>
              <w:jc w:val="left"/>
              <w:textAlignment w:val="top"/>
              <w:rPr>
                <w:rFonts w:hint="eastAsia" w:ascii="宋体" w:hAnsi="宋体" w:cs="宋体"/>
                <w:i w:val="0"/>
                <w:iCs w:val="0"/>
                <w:color w:val="auto"/>
                <w:kern w:val="0"/>
                <w:sz w:val="22"/>
                <w:szCs w:val="22"/>
                <w:highlight w:val="none"/>
                <w:u w:val="none"/>
                <w:lang w:val="en-US" w:eastAsia="zh-CN" w:bidi="ar"/>
              </w:rPr>
            </w:pPr>
          </w:p>
        </w:tc>
        <w:tc>
          <w:tcPr>
            <w:tcW w:w="4936"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after="0" w:line="400" w:lineRule="exact"/>
              <w:ind w:left="0" w:leftChars="0" w:firstLine="0" w:firstLineChars="0"/>
              <w:jc w:val="left"/>
              <w:textAlignment w:val="top"/>
              <w:rPr>
                <w:rFonts w:hint="eastAsia" w:ascii="宋体" w:hAnsi="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48-7医疗废物在暂存处贮存时间＜48小时，冷藏＜7天，最好日产日清。</w:t>
            </w:r>
          </w:p>
        </w:tc>
        <w:tc>
          <w:tcPr>
            <w:tcW w:w="3090" w:type="dxa"/>
            <w:vMerge w:val="continue"/>
            <w:noWrap w:val="0"/>
            <w:vAlign w:val="top"/>
          </w:tcPr>
          <w:p>
            <w:pPr>
              <w:keepNext w:val="0"/>
              <w:keepLines w:val="0"/>
              <w:pageBreakBefore w:val="0"/>
              <w:widowControl/>
              <w:suppressLineNumbers w:val="0"/>
              <w:kinsoku/>
              <w:wordWrap/>
              <w:overflowPunct/>
              <w:topLinePunct w:val="0"/>
              <w:autoSpaceDE/>
              <w:autoSpaceDN/>
              <w:bidi w:val="0"/>
              <w:adjustRightInd/>
              <w:snapToGrid/>
              <w:spacing w:after="0" w:line="400" w:lineRule="exact"/>
              <w:ind w:left="0" w:leftChars="0" w:firstLine="0" w:firstLineChars="0"/>
              <w:jc w:val="left"/>
              <w:textAlignment w:val="top"/>
              <w:rPr>
                <w:rFonts w:hint="eastAsia" w:ascii="宋体" w:hAnsi="宋体" w:cs="宋体"/>
                <w:i w:val="0"/>
                <w:iCs w:val="0"/>
                <w:color w:val="auto"/>
                <w:kern w:val="0"/>
                <w:sz w:val="22"/>
                <w:szCs w:val="22"/>
                <w:highlight w:val="none"/>
                <w:u w:val="none"/>
                <w:lang w:val="en-US" w:eastAsia="zh-CN" w:bidi="ar"/>
              </w:rPr>
            </w:pPr>
          </w:p>
        </w:tc>
        <w:tc>
          <w:tcPr>
            <w:tcW w:w="2235" w:type="dxa"/>
            <w:vMerge w:val="continue"/>
            <w:noWrap w:val="0"/>
            <w:vAlign w:val="top"/>
          </w:tcPr>
          <w:p>
            <w:pPr>
              <w:keepNext w:val="0"/>
              <w:keepLines w:val="0"/>
              <w:pageBreakBefore w:val="0"/>
              <w:widowControl/>
              <w:suppressLineNumbers w:val="0"/>
              <w:kinsoku/>
              <w:wordWrap/>
              <w:overflowPunct/>
              <w:topLinePunct w:val="0"/>
              <w:autoSpaceDE/>
              <w:autoSpaceDN/>
              <w:bidi w:val="0"/>
              <w:adjustRightInd/>
              <w:snapToGrid/>
              <w:spacing w:after="0" w:line="400" w:lineRule="exact"/>
              <w:ind w:left="0" w:leftChars="0" w:firstLine="0" w:firstLineChars="0"/>
              <w:jc w:val="left"/>
              <w:textAlignment w:val="top"/>
              <w:rPr>
                <w:rFonts w:hint="eastAsia" w:ascii="宋体" w:hAnsi="宋体" w:cs="宋体"/>
                <w:i w:val="0"/>
                <w:iCs w:val="0"/>
                <w:color w:val="auto"/>
                <w:kern w:val="0"/>
                <w:sz w:val="22"/>
                <w:szCs w:val="22"/>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4" w:type="dxa"/>
            <w:vMerge w:val="continue"/>
            <w:noWrap w:val="0"/>
            <w:vAlign w:val="top"/>
          </w:tcPr>
          <w:p>
            <w:pPr>
              <w:keepNext w:val="0"/>
              <w:keepLines w:val="0"/>
              <w:pageBreakBefore w:val="0"/>
              <w:widowControl/>
              <w:suppressLineNumbers w:val="0"/>
              <w:kinsoku/>
              <w:wordWrap/>
              <w:overflowPunct/>
              <w:topLinePunct w:val="0"/>
              <w:autoSpaceDE/>
              <w:autoSpaceDN/>
              <w:bidi w:val="0"/>
              <w:adjustRightInd/>
              <w:snapToGrid/>
              <w:spacing w:after="0" w:line="400" w:lineRule="exact"/>
              <w:ind w:left="0" w:leftChars="0" w:firstLine="0" w:firstLineChars="0"/>
              <w:jc w:val="left"/>
              <w:textAlignment w:val="top"/>
              <w:rPr>
                <w:rFonts w:hint="eastAsia" w:ascii="宋体" w:hAnsi="宋体" w:cs="宋体"/>
                <w:i w:val="0"/>
                <w:iCs w:val="0"/>
                <w:color w:val="auto"/>
                <w:kern w:val="0"/>
                <w:sz w:val="22"/>
                <w:szCs w:val="22"/>
                <w:highlight w:val="none"/>
                <w:u w:val="none"/>
                <w:lang w:val="en-US" w:eastAsia="zh-CN" w:bidi="ar"/>
              </w:rPr>
            </w:pPr>
          </w:p>
        </w:tc>
        <w:tc>
          <w:tcPr>
            <w:tcW w:w="4936"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after="0" w:line="400" w:lineRule="exact"/>
              <w:ind w:left="0" w:leftChars="0" w:firstLine="0" w:firstLineChars="0"/>
              <w:jc w:val="left"/>
              <w:textAlignment w:val="top"/>
              <w:rPr>
                <w:rFonts w:hint="default" w:ascii="宋体" w:hAnsi="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48-8医废专人人员负责与医疗废物处理公司的医疗废物接运人员进行交接登记，要严格交接手续，在转移联上签字，并保持好转移联单。</w:t>
            </w:r>
          </w:p>
        </w:tc>
        <w:tc>
          <w:tcPr>
            <w:tcW w:w="3090" w:type="dxa"/>
            <w:vMerge w:val="continue"/>
            <w:noWrap w:val="0"/>
            <w:vAlign w:val="top"/>
          </w:tcPr>
          <w:p>
            <w:pPr>
              <w:keepNext w:val="0"/>
              <w:keepLines w:val="0"/>
              <w:pageBreakBefore w:val="0"/>
              <w:widowControl/>
              <w:suppressLineNumbers w:val="0"/>
              <w:kinsoku/>
              <w:wordWrap/>
              <w:overflowPunct/>
              <w:topLinePunct w:val="0"/>
              <w:autoSpaceDE/>
              <w:autoSpaceDN/>
              <w:bidi w:val="0"/>
              <w:adjustRightInd/>
              <w:snapToGrid/>
              <w:spacing w:after="0" w:line="400" w:lineRule="exact"/>
              <w:ind w:left="0" w:leftChars="0" w:firstLine="0" w:firstLineChars="0"/>
              <w:jc w:val="left"/>
              <w:textAlignment w:val="top"/>
              <w:rPr>
                <w:rFonts w:hint="eastAsia" w:ascii="宋体" w:hAnsi="宋体" w:cs="宋体"/>
                <w:i w:val="0"/>
                <w:iCs w:val="0"/>
                <w:color w:val="auto"/>
                <w:kern w:val="0"/>
                <w:sz w:val="22"/>
                <w:szCs w:val="22"/>
                <w:highlight w:val="none"/>
                <w:u w:val="none"/>
                <w:lang w:val="en-US" w:eastAsia="zh-CN" w:bidi="ar"/>
              </w:rPr>
            </w:pPr>
          </w:p>
        </w:tc>
        <w:tc>
          <w:tcPr>
            <w:tcW w:w="2235" w:type="dxa"/>
            <w:vMerge w:val="continue"/>
            <w:noWrap w:val="0"/>
            <w:vAlign w:val="top"/>
          </w:tcPr>
          <w:p>
            <w:pPr>
              <w:keepNext w:val="0"/>
              <w:keepLines w:val="0"/>
              <w:pageBreakBefore w:val="0"/>
              <w:widowControl/>
              <w:suppressLineNumbers w:val="0"/>
              <w:kinsoku/>
              <w:wordWrap/>
              <w:overflowPunct/>
              <w:topLinePunct w:val="0"/>
              <w:autoSpaceDE/>
              <w:autoSpaceDN/>
              <w:bidi w:val="0"/>
              <w:adjustRightInd/>
              <w:snapToGrid/>
              <w:spacing w:after="0" w:line="400" w:lineRule="exact"/>
              <w:ind w:left="0" w:leftChars="0" w:firstLine="0" w:firstLineChars="0"/>
              <w:jc w:val="left"/>
              <w:textAlignment w:val="top"/>
              <w:rPr>
                <w:rFonts w:hint="eastAsia" w:ascii="宋体" w:hAnsi="宋体" w:cs="宋体"/>
                <w:i w:val="0"/>
                <w:iCs w:val="0"/>
                <w:color w:val="auto"/>
                <w:kern w:val="0"/>
                <w:sz w:val="22"/>
                <w:szCs w:val="22"/>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4" w:type="dxa"/>
            <w:vMerge w:val="continue"/>
            <w:noWrap w:val="0"/>
            <w:vAlign w:val="top"/>
          </w:tcPr>
          <w:p>
            <w:pPr>
              <w:keepNext w:val="0"/>
              <w:keepLines w:val="0"/>
              <w:pageBreakBefore w:val="0"/>
              <w:widowControl/>
              <w:suppressLineNumbers w:val="0"/>
              <w:kinsoku/>
              <w:wordWrap/>
              <w:overflowPunct/>
              <w:topLinePunct w:val="0"/>
              <w:autoSpaceDE/>
              <w:autoSpaceDN/>
              <w:bidi w:val="0"/>
              <w:adjustRightInd/>
              <w:snapToGrid/>
              <w:spacing w:after="0" w:line="400" w:lineRule="exact"/>
              <w:ind w:left="0" w:leftChars="0" w:firstLine="0" w:firstLineChars="0"/>
              <w:jc w:val="left"/>
              <w:textAlignment w:val="top"/>
              <w:rPr>
                <w:rFonts w:hint="eastAsia" w:ascii="宋体" w:hAnsi="宋体" w:cs="宋体"/>
                <w:i w:val="0"/>
                <w:iCs w:val="0"/>
                <w:color w:val="auto"/>
                <w:kern w:val="0"/>
                <w:sz w:val="22"/>
                <w:szCs w:val="22"/>
                <w:highlight w:val="none"/>
                <w:u w:val="none"/>
                <w:lang w:val="en-US" w:eastAsia="zh-CN" w:bidi="ar"/>
              </w:rPr>
            </w:pPr>
          </w:p>
        </w:tc>
        <w:tc>
          <w:tcPr>
            <w:tcW w:w="4936"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after="0" w:line="400" w:lineRule="exact"/>
              <w:ind w:left="0" w:leftChars="0" w:firstLine="0" w:firstLineChars="0"/>
              <w:jc w:val="left"/>
              <w:textAlignment w:val="top"/>
              <w:rPr>
                <w:rFonts w:hint="eastAsia" w:ascii="宋体" w:hAnsi="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48-9医疗废物交接记录必须真实、具体，不得弄虚作假，登记资料必须是产生地、暂存地与转移联单一致，确保医疗废物不流失。</w:t>
            </w:r>
          </w:p>
        </w:tc>
        <w:tc>
          <w:tcPr>
            <w:tcW w:w="3090" w:type="dxa"/>
            <w:vMerge w:val="continue"/>
            <w:noWrap w:val="0"/>
            <w:vAlign w:val="top"/>
          </w:tcPr>
          <w:p>
            <w:pPr>
              <w:keepNext w:val="0"/>
              <w:keepLines w:val="0"/>
              <w:pageBreakBefore w:val="0"/>
              <w:widowControl/>
              <w:suppressLineNumbers w:val="0"/>
              <w:kinsoku/>
              <w:wordWrap/>
              <w:overflowPunct/>
              <w:topLinePunct w:val="0"/>
              <w:autoSpaceDE/>
              <w:autoSpaceDN/>
              <w:bidi w:val="0"/>
              <w:adjustRightInd/>
              <w:snapToGrid/>
              <w:spacing w:after="0" w:line="400" w:lineRule="exact"/>
              <w:ind w:left="0" w:leftChars="0" w:firstLine="0" w:firstLineChars="0"/>
              <w:jc w:val="left"/>
              <w:textAlignment w:val="top"/>
              <w:rPr>
                <w:rFonts w:hint="eastAsia" w:ascii="宋体" w:hAnsi="宋体" w:cs="宋体"/>
                <w:i w:val="0"/>
                <w:iCs w:val="0"/>
                <w:color w:val="auto"/>
                <w:kern w:val="0"/>
                <w:sz w:val="22"/>
                <w:szCs w:val="22"/>
                <w:highlight w:val="none"/>
                <w:u w:val="none"/>
                <w:lang w:val="en-US" w:eastAsia="zh-CN" w:bidi="ar"/>
              </w:rPr>
            </w:pPr>
          </w:p>
        </w:tc>
        <w:tc>
          <w:tcPr>
            <w:tcW w:w="2235" w:type="dxa"/>
            <w:vMerge w:val="continue"/>
            <w:noWrap w:val="0"/>
            <w:vAlign w:val="top"/>
          </w:tcPr>
          <w:p>
            <w:pPr>
              <w:keepNext w:val="0"/>
              <w:keepLines w:val="0"/>
              <w:pageBreakBefore w:val="0"/>
              <w:widowControl/>
              <w:suppressLineNumbers w:val="0"/>
              <w:kinsoku/>
              <w:wordWrap/>
              <w:overflowPunct/>
              <w:topLinePunct w:val="0"/>
              <w:autoSpaceDE/>
              <w:autoSpaceDN/>
              <w:bidi w:val="0"/>
              <w:adjustRightInd/>
              <w:snapToGrid/>
              <w:spacing w:after="0" w:line="400" w:lineRule="exact"/>
              <w:ind w:left="0" w:leftChars="0" w:firstLine="0" w:firstLineChars="0"/>
              <w:jc w:val="left"/>
              <w:textAlignment w:val="top"/>
              <w:rPr>
                <w:rFonts w:hint="eastAsia" w:ascii="宋体" w:hAnsi="宋体" w:cs="宋体"/>
                <w:i w:val="0"/>
                <w:iCs w:val="0"/>
                <w:color w:val="auto"/>
                <w:kern w:val="0"/>
                <w:sz w:val="22"/>
                <w:szCs w:val="22"/>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4" w:type="dxa"/>
            <w:vMerge w:val="continue"/>
            <w:noWrap w:val="0"/>
            <w:vAlign w:val="top"/>
          </w:tcPr>
          <w:p>
            <w:pPr>
              <w:keepNext w:val="0"/>
              <w:keepLines w:val="0"/>
              <w:pageBreakBefore w:val="0"/>
              <w:widowControl/>
              <w:suppressLineNumbers w:val="0"/>
              <w:kinsoku/>
              <w:wordWrap/>
              <w:overflowPunct/>
              <w:topLinePunct w:val="0"/>
              <w:autoSpaceDE/>
              <w:autoSpaceDN/>
              <w:bidi w:val="0"/>
              <w:adjustRightInd/>
              <w:snapToGrid/>
              <w:spacing w:after="0" w:line="400" w:lineRule="exact"/>
              <w:ind w:left="0" w:leftChars="0" w:firstLine="0" w:firstLineChars="0"/>
              <w:jc w:val="left"/>
              <w:textAlignment w:val="top"/>
              <w:rPr>
                <w:rFonts w:hint="eastAsia" w:ascii="宋体" w:hAnsi="宋体" w:cs="宋体"/>
                <w:i w:val="0"/>
                <w:iCs w:val="0"/>
                <w:color w:val="auto"/>
                <w:kern w:val="0"/>
                <w:sz w:val="22"/>
                <w:szCs w:val="22"/>
                <w:highlight w:val="none"/>
                <w:u w:val="none"/>
                <w:lang w:val="en-US" w:eastAsia="zh-CN" w:bidi="ar"/>
              </w:rPr>
            </w:pPr>
          </w:p>
        </w:tc>
        <w:tc>
          <w:tcPr>
            <w:tcW w:w="4936"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after="0" w:line="400" w:lineRule="exact"/>
              <w:ind w:left="0" w:leftChars="0" w:firstLine="0" w:firstLineChars="0"/>
              <w:jc w:val="left"/>
              <w:textAlignment w:val="top"/>
              <w:rPr>
                <w:rFonts w:hint="eastAsia" w:ascii="宋体" w:hAnsi="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48-10医疗废物转移单、医疗废物暂存地交接登记本每月由暂存地管理人员做好医疗废物统计，核对数据无误后交由总务科保存。</w:t>
            </w:r>
          </w:p>
        </w:tc>
        <w:tc>
          <w:tcPr>
            <w:tcW w:w="3090" w:type="dxa"/>
            <w:vMerge w:val="continue"/>
            <w:noWrap w:val="0"/>
            <w:vAlign w:val="top"/>
          </w:tcPr>
          <w:p>
            <w:pPr>
              <w:keepNext w:val="0"/>
              <w:keepLines w:val="0"/>
              <w:pageBreakBefore w:val="0"/>
              <w:widowControl/>
              <w:suppressLineNumbers w:val="0"/>
              <w:kinsoku/>
              <w:wordWrap/>
              <w:overflowPunct/>
              <w:topLinePunct w:val="0"/>
              <w:autoSpaceDE/>
              <w:autoSpaceDN/>
              <w:bidi w:val="0"/>
              <w:adjustRightInd/>
              <w:snapToGrid/>
              <w:spacing w:after="0" w:line="400" w:lineRule="exact"/>
              <w:ind w:left="0" w:leftChars="0" w:firstLine="0" w:firstLineChars="0"/>
              <w:jc w:val="left"/>
              <w:textAlignment w:val="top"/>
              <w:rPr>
                <w:rFonts w:hint="eastAsia" w:ascii="宋体" w:hAnsi="宋体" w:cs="宋体"/>
                <w:i w:val="0"/>
                <w:iCs w:val="0"/>
                <w:color w:val="auto"/>
                <w:kern w:val="0"/>
                <w:sz w:val="22"/>
                <w:szCs w:val="22"/>
                <w:highlight w:val="none"/>
                <w:u w:val="none"/>
                <w:lang w:val="en-US" w:eastAsia="zh-CN" w:bidi="ar"/>
              </w:rPr>
            </w:pPr>
          </w:p>
        </w:tc>
        <w:tc>
          <w:tcPr>
            <w:tcW w:w="2235" w:type="dxa"/>
            <w:vMerge w:val="continue"/>
            <w:noWrap w:val="0"/>
            <w:vAlign w:val="top"/>
          </w:tcPr>
          <w:p>
            <w:pPr>
              <w:keepNext w:val="0"/>
              <w:keepLines w:val="0"/>
              <w:pageBreakBefore w:val="0"/>
              <w:widowControl/>
              <w:suppressLineNumbers w:val="0"/>
              <w:kinsoku/>
              <w:wordWrap/>
              <w:overflowPunct/>
              <w:topLinePunct w:val="0"/>
              <w:autoSpaceDE/>
              <w:autoSpaceDN/>
              <w:bidi w:val="0"/>
              <w:adjustRightInd/>
              <w:snapToGrid/>
              <w:spacing w:after="0" w:line="400" w:lineRule="exact"/>
              <w:ind w:left="0" w:leftChars="0" w:firstLine="0" w:firstLineChars="0"/>
              <w:jc w:val="left"/>
              <w:textAlignment w:val="top"/>
              <w:rPr>
                <w:rFonts w:hint="eastAsia" w:ascii="宋体" w:hAnsi="宋体" w:cs="宋体"/>
                <w:i w:val="0"/>
                <w:iCs w:val="0"/>
                <w:color w:val="auto"/>
                <w:kern w:val="0"/>
                <w:sz w:val="22"/>
                <w:szCs w:val="22"/>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4" w:type="dxa"/>
            <w:vMerge w:val="restart"/>
            <w:noWrap w:val="0"/>
            <w:vAlign w:val="top"/>
          </w:tcPr>
          <w:p>
            <w:pPr>
              <w:keepNext w:val="0"/>
              <w:keepLines w:val="0"/>
              <w:pageBreakBefore w:val="0"/>
              <w:widowControl/>
              <w:suppressLineNumbers w:val="0"/>
              <w:kinsoku/>
              <w:wordWrap/>
              <w:overflowPunct/>
              <w:topLinePunct w:val="0"/>
              <w:autoSpaceDE/>
              <w:autoSpaceDN/>
              <w:bidi w:val="0"/>
              <w:adjustRightInd/>
              <w:snapToGrid/>
              <w:spacing w:after="0" w:line="400" w:lineRule="exact"/>
              <w:ind w:left="0" w:leftChars="0" w:firstLine="0" w:firstLineChars="0"/>
              <w:jc w:val="left"/>
              <w:textAlignment w:val="top"/>
              <w:rPr>
                <w:rFonts w:hint="eastAsia" w:ascii="宋体" w:hAnsi="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49－环境、清洁消毒管理</w:t>
            </w:r>
          </w:p>
        </w:tc>
        <w:tc>
          <w:tcPr>
            <w:tcW w:w="4936"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after="0" w:line="400" w:lineRule="exact"/>
              <w:ind w:left="0" w:leftChars="0" w:firstLine="0" w:firstLineChars="0"/>
              <w:jc w:val="left"/>
              <w:textAlignment w:val="top"/>
              <w:rPr>
                <w:rFonts w:hint="eastAsia" w:ascii="宋体" w:hAnsi="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49-1医疗废物警示标志完好。如标志有破损或丢失，应及时报告总务科。</w:t>
            </w:r>
          </w:p>
        </w:tc>
        <w:tc>
          <w:tcPr>
            <w:tcW w:w="3090" w:type="dxa"/>
            <w:vMerge w:val="continue"/>
            <w:noWrap w:val="0"/>
            <w:vAlign w:val="top"/>
          </w:tcPr>
          <w:p>
            <w:pPr>
              <w:keepNext w:val="0"/>
              <w:keepLines w:val="0"/>
              <w:pageBreakBefore w:val="0"/>
              <w:widowControl/>
              <w:suppressLineNumbers w:val="0"/>
              <w:kinsoku/>
              <w:wordWrap/>
              <w:overflowPunct/>
              <w:topLinePunct w:val="0"/>
              <w:autoSpaceDE/>
              <w:autoSpaceDN/>
              <w:bidi w:val="0"/>
              <w:adjustRightInd/>
              <w:snapToGrid/>
              <w:spacing w:after="0" w:line="400" w:lineRule="exact"/>
              <w:ind w:left="0" w:leftChars="0" w:firstLine="0" w:firstLineChars="0"/>
              <w:jc w:val="left"/>
              <w:textAlignment w:val="top"/>
              <w:rPr>
                <w:rFonts w:hint="eastAsia" w:ascii="宋体" w:hAnsi="宋体" w:cs="宋体"/>
                <w:i w:val="0"/>
                <w:iCs w:val="0"/>
                <w:color w:val="auto"/>
                <w:kern w:val="0"/>
                <w:sz w:val="22"/>
                <w:szCs w:val="22"/>
                <w:highlight w:val="none"/>
                <w:u w:val="none"/>
                <w:lang w:val="en-US" w:eastAsia="zh-CN" w:bidi="ar"/>
              </w:rPr>
            </w:pPr>
          </w:p>
        </w:tc>
        <w:tc>
          <w:tcPr>
            <w:tcW w:w="2235" w:type="dxa"/>
            <w:vMerge w:val="continue"/>
            <w:noWrap w:val="0"/>
            <w:vAlign w:val="top"/>
          </w:tcPr>
          <w:p>
            <w:pPr>
              <w:keepNext w:val="0"/>
              <w:keepLines w:val="0"/>
              <w:pageBreakBefore w:val="0"/>
              <w:widowControl/>
              <w:suppressLineNumbers w:val="0"/>
              <w:kinsoku/>
              <w:wordWrap/>
              <w:overflowPunct/>
              <w:topLinePunct w:val="0"/>
              <w:autoSpaceDE/>
              <w:autoSpaceDN/>
              <w:bidi w:val="0"/>
              <w:adjustRightInd/>
              <w:snapToGrid/>
              <w:spacing w:after="0" w:line="400" w:lineRule="exact"/>
              <w:ind w:left="0" w:leftChars="0" w:firstLine="0" w:firstLineChars="0"/>
              <w:jc w:val="left"/>
              <w:textAlignment w:val="top"/>
              <w:rPr>
                <w:rFonts w:hint="eastAsia" w:ascii="宋体" w:hAnsi="宋体" w:cs="宋体"/>
                <w:i w:val="0"/>
                <w:iCs w:val="0"/>
                <w:color w:val="auto"/>
                <w:kern w:val="0"/>
                <w:sz w:val="22"/>
                <w:szCs w:val="22"/>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4" w:type="dxa"/>
            <w:vMerge w:val="continue"/>
            <w:noWrap w:val="0"/>
            <w:vAlign w:val="top"/>
          </w:tcPr>
          <w:p>
            <w:pPr>
              <w:keepNext w:val="0"/>
              <w:keepLines w:val="0"/>
              <w:pageBreakBefore w:val="0"/>
              <w:widowControl/>
              <w:suppressLineNumbers w:val="0"/>
              <w:kinsoku/>
              <w:wordWrap/>
              <w:overflowPunct/>
              <w:topLinePunct w:val="0"/>
              <w:autoSpaceDE/>
              <w:autoSpaceDN/>
              <w:bidi w:val="0"/>
              <w:adjustRightInd/>
              <w:snapToGrid/>
              <w:spacing w:after="0" w:line="400" w:lineRule="exact"/>
              <w:ind w:left="0" w:leftChars="0" w:firstLine="0" w:firstLineChars="0"/>
              <w:jc w:val="left"/>
              <w:textAlignment w:val="top"/>
              <w:rPr>
                <w:rFonts w:hint="eastAsia" w:ascii="宋体" w:hAnsi="宋体" w:cs="宋体"/>
                <w:i w:val="0"/>
                <w:iCs w:val="0"/>
                <w:color w:val="auto"/>
                <w:kern w:val="0"/>
                <w:sz w:val="22"/>
                <w:szCs w:val="22"/>
                <w:highlight w:val="none"/>
                <w:u w:val="none"/>
                <w:lang w:val="en-US" w:eastAsia="zh-CN" w:bidi="ar"/>
              </w:rPr>
            </w:pPr>
          </w:p>
        </w:tc>
        <w:tc>
          <w:tcPr>
            <w:tcW w:w="4936"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after="0" w:line="400" w:lineRule="exact"/>
              <w:ind w:left="0" w:leftChars="0" w:firstLine="0" w:firstLineChars="0"/>
              <w:jc w:val="left"/>
              <w:textAlignment w:val="top"/>
              <w:rPr>
                <w:rFonts w:hint="eastAsia" w:ascii="宋体" w:hAnsi="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49-2工作人员随时关好大门，防止无关人员进出。暂存室封闭设施完善，做好防鼠、防蚊蝇、防蟑螂的安全措施。</w:t>
            </w:r>
          </w:p>
        </w:tc>
        <w:tc>
          <w:tcPr>
            <w:tcW w:w="3090" w:type="dxa"/>
            <w:vMerge w:val="continue"/>
            <w:noWrap w:val="0"/>
            <w:vAlign w:val="top"/>
          </w:tcPr>
          <w:p>
            <w:pPr>
              <w:keepNext w:val="0"/>
              <w:keepLines w:val="0"/>
              <w:pageBreakBefore w:val="0"/>
              <w:widowControl/>
              <w:suppressLineNumbers w:val="0"/>
              <w:kinsoku/>
              <w:wordWrap/>
              <w:overflowPunct/>
              <w:topLinePunct w:val="0"/>
              <w:autoSpaceDE/>
              <w:autoSpaceDN/>
              <w:bidi w:val="0"/>
              <w:adjustRightInd/>
              <w:snapToGrid/>
              <w:spacing w:after="0" w:line="400" w:lineRule="exact"/>
              <w:ind w:left="0" w:leftChars="0" w:firstLine="0" w:firstLineChars="0"/>
              <w:jc w:val="left"/>
              <w:textAlignment w:val="top"/>
              <w:rPr>
                <w:rFonts w:hint="eastAsia" w:ascii="宋体" w:hAnsi="宋体" w:cs="宋体"/>
                <w:i w:val="0"/>
                <w:iCs w:val="0"/>
                <w:color w:val="auto"/>
                <w:kern w:val="0"/>
                <w:sz w:val="22"/>
                <w:szCs w:val="22"/>
                <w:highlight w:val="none"/>
                <w:u w:val="none"/>
                <w:lang w:val="en-US" w:eastAsia="zh-CN" w:bidi="ar"/>
              </w:rPr>
            </w:pPr>
          </w:p>
        </w:tc>
        <w:tc>
          <w:tcPr>
            <w:tcW w:w="2235" w:type="dxa"/>
            <w:vMerge w:val="continue"/>
            <w:noWrap w:val="0"/>
            <w:vAlign w:val="top"/>
          </w:tcPr>
          <w:p>
            <w:pPr>
              <w:keepNext w:val="0"/>
              <w:keepLines w:val="0"/>
              <w:pageBreakBefore w:val="0"/>
              <w:widowControl/>
              <w:suppressLineNumbers w:val="0"/>
              <w:kinsoku/>
              <w:wordWrap/>
              <w:overflowPunct/>
              <w:topLinePunct w:val="0"/>
              <w:autoSpaceDE/>
              <w:autoSpaceDN/>
              <w:bidi w:val="0"/>
              <w:adjustRightInd/>
              <w:snapToGrid/>
              <w:spacing w:after="0" w:line="400" w:lineRule="exact"/>
              <w:ind w:left="0" w:leftChars="0" w:firstLine="0" w:firstLineChars="0"/>
              <w:jc w:val="left"/>
              <w:textAlignment w:val="top"/>
              <w:rPr>
                <w:rFonts w:hint="eastAsia" w:ascii="宋体" w:hAnsi="宋体" w:cs="宋体"/>
                <w:i w:val="0"/>
                <w:iCs w:val="0"/>
                <w:color w:val="auto"/>
                <w:kern w:val="0"/>
                <w:sz w:val="22"/>
                <w:szCs w:val="22"/>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1124" w:type="dxa"/>
            <w:vMerge w:val="continue"/>
            <w:noWrap w:val="0"/>
            <w:vAlign w:val="top"/>
          </w:tcPr>
          <w:p>
            <w:pPr>
              <w:keepNext w:val="0"/>
              <w:keepLines w:val="0"/>
              <w:pageBreakBefore w:val="0"/>
              <w:widowControl/>
              <w:suppressLineNumbers w:val="0"/>
              <w:kinsoku/>
              <w:wordWrap/>
              <w:overflowPunct/>
              <w:topLinePunct w:val="0"/>
              <w:autoSpaceDE/>
              <w:autoSpaceDN/>
              <w:bidi w:val="0"/>
              <w:adjustRightInd/>
              <w:snapToGrid/>
              <w:spacing w:after="0" w:line="400" w:lineRule="exact"/>
              <w:ind w:left="0" w:leftChars="0" w:firstLine="0" w:firstLineChars="0"/>
              <w:jc w:val="left"/>
              <w:textAlignment w:val="top"/>
              <w:rPr>
                <w:rFonts w:hint="eastAsia" w:ascii="宋体" w:hAnsi="宋体" w:cs="宋体"/>
                <w:i w:val="0"/>
                <w:iCs w:val="0"/>
                <w:color w:val="auto"/>
                <w:kern w:val="0"/>
                <w:sz w:val="22"/>
                <w:szCs w:val="22"/>
                <w:highlight w:val="none"/>
                <w:u w:val="none"/>
                <w:lang w:val="en-US" w:eastAsia="zh-CN" w:bidi="ar"/>
              </w:rPr>
            </w:pPr>
          </w:p>
        </w:tc>
        <w:tc>
          <w:tcPr>
            <w:tcW w:w="4936"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after="0" w:line="400" w:lineRule="exact"/>
              <w:ind w:left="0" w:leftChars="0" w:firstLine="0" w:firstLineChars="0"/>
              <w:jc w:val="left"/>
              <w:textAlignment w:val="top"/>
              <w:rPr>
                <w:rFonts w:hint="default" w:ascii="宋体" w:hAnsi="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49-3每天工作结束前应对暂存室和清洗间进行清洁消毒，用有效氯为1000mg/L的含氯消毒液消毒墙面、地面和物品表面，使用紫外线对空气进行消毒一次，每次1小时。做好各项记录。</w:t>
            </w:r>
          </w:p>
        </w:tc>
        <w:tc>
          <w:tcPr>
            <w:tcW w:w="3090" w:type="dxa"/>
            <w:vMerge w:val="continue"/>
            <w:noWrap w:val="0"/>
            <w:vAlign w:val="top"/>
          </w:tcPr>
          <w:p>
            <w:pPr>
              <w:keepNext w:val="0"/>
              <w:keepLines w:val="0"/>
              <w:pageBreakBefore w:val="0"/>
              <w:widowControl/>
              <w:suppressLineNumbers w:val="0"/>
              <w:kinsoku/>
              <w:wordWrap/>
              <w:overflowPunct/>
              <w:topLinePunct w:val="0"/>
              <w:autoSpaceDE/>
              <w:autoSpaceDN/>
              <w:bidi w:val="0"/>
              <w:adjustRightInd/>
              <w:snapToGrid/>
              <w:spacing w:after="0" w:line="400" w:lineRule="exact"/>
              <w:ind w:left="0" w:leftChars="0" w:firstLine="0" w:firstLineChars="0"/>
              <w:jc w:val="left"/>
              <w:textAlignment w:val="top"/>
              <w:rPr>
                <w:rFonts w:hint="eastAsia" w:ascii="宋体" w:hAnsi="宋体" w:cs="宋体"/>
                <w:i w:val="0"/>
                <w:iCs w:val="0"/>
                <w:color w:val="auto"/>
                <w:kern w:val="0"/>
                <w:sz w:val="22"/>
                <w:szCs w:val="22"/>
                <w:highlight w:val="none"/>
                <w:u w:val="none"/>
                <w:lang w:val="en-US" w:eastAsia="zh-CN" w:bidi="ar"/>
              </w:rPr>
            </w:pPr>
          </w:p>
        </w:tc>
        <w:tc>
          <w:tcPr>
            <w:tcW w:w="2235" w:type="dxa"/>
            <w:vMerge w:val="continue"/>
            <w:noWrap w:val="0"/>
            <w:vAlign w:val="top"/>
          </w:tcPr>
          <w:p>
            <w:pPr>
              <w:keepNext w:val="0"/>
              <w:keepLines w:val="0"/>
              <w:pageBreakBefore w:val="0"/>
              <w:widowControl/>
              <w:suppressLineNumbers w:val="0"/>
              <w:kinsoku/>
              <w:wordWrap/>
              <w:overflowPunct/>
              <w:topLinePunct w:val="0"/>
              <w:autoSpaceDE/>
              <w:autoSpaceDN/>
              <w:bidi w:val="0"/>
              <w:adjustRightInd/>
              <w:snapToGrid/>
              <w:spacing w:after="0" w:line="400" w:lineRule="exact"/>
              <w:ind w:left="0" w:leftChars="0" w:firstLine="0" w:firstLineChars="0"/>
              <w:jc w:val="left"/>
              <w:textAlignment w:val="top"/>
              <w:rPr>
                <w:rFonts w:hint="eastAsia" w:ascii="宋体" w:hAnsi="宋体" w:cs="宋体"/>
                <w:i w:val="0"/>
                <w:iCs w:val="0"/>
                <w:color w:val="auto"/>
                <w:kern w:val="0"/>
                <w:sz w:val="22"/>
                <w:szCs w:val="22"/>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trPr>
        <w:tc>
          <w:tcPr>
            <w:tcW w:w="1124" w:type="dxa"/>
            <w:vMerge w:val="continue"/>
            <w:noWrap w:val="0"/>
            <w:vAlign w:val="top"/>
          </w:tcPr>
          <w:p>
            <w:pPr>
              <w:keepNext w:val="0"/>
              <w:keepLines w:val="0"/>
              <w:pageBreakBefore w:val="0"/>
              <w:widowControl/>
              <w:suppressLineNumbers w:val="0"/>
              <w:kinsoku/>
              <w:wordWrap/>
              <w:overflowPunct/>
              <w:topLinePunct w:val="0"/>
              <w:autoSpaceDE/>
              <w:autoSpaceDN/>
              <w:bidi w:val="0"/>
              <w:adjustRightInd/>
              <w:snapToGrid/>
              <w:spacing w:after="0" w:line="400" w:lineRule="exact"/>
              <w:ind w:left="0" w:leftChars="0" w:firstLine="0" w:firstLineChars="0"/>
              <w:jc w:val="left"/>
              <w:textAlignment w:val="top"/>
              <w:rPr>
                <w:rFonts w:hint="eastAsia" w:ascii="宋体" w:hAnsi="宋体" w:cs="宋体"/>
                <w:i w:val="0"/>
                <w:iCs w:val="0"/>
                <w:color w:val="auto"/>
                <w:kern w:val="0"/>
                <w:sz w:val="22"/>
                <w:szCs w:val="22"/>
                <w:highlight w:val="none"/>
                <w:u w:val="none"/>
                <w:lang w:val="en-US" w:eastAsia="zh-CN" w:bidi="ar"/>
              </w:rPr>
            </w:pPr>
          </w:p>
        </w:tc>
        <w:tc>
          <w:tcPr>
            <w:tcW w:w="4936"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after="0" w:line="400" w:lineRule="exact"/>
              <w:ind w:left="0" w:leftChars="0" w:firstLine="0" w:firstLineChars="0"/>
              <w:jc w:val="left"/>
              <w:textAlignment w:val="top"/>
              <w:rPr>
                <w:rFonts w:hint="default" w:ascii="宋体" w:hAnsi="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49-4 医疗废物暂存区域内（包括暂存间、清洗间、清洁物品存放间）物品应规范整齐放置，做好标识。各室抹布、拖把应按颜色分类使用，做好标识，不可混用。</w:t>
            </w:r>
          </w:p>
        </w:tc>
        <w:tc>
          <w:tcPr>
            <w:tcW w:w="3090" w:type="dxa"/>
            <w:vMerge w:val="continue"/>
            <w:noWrap w:val="0"/>
            <w:vAlign w:val="top"/>
          </w:tcPr>
          <w:p>
            <w:pPr>
              <w:keepNext w:val="0"/>
              <w:keepLines w:val="0"/>
              <w:pageBreakBefore w:val="0"/>
              <w:widowControl/>
              <w:suppressLineNumbers w:val="0"/>
              <w:kinsoku/>
              <w:wordWrap/>
              <w:overflowPunct/>
              <w:topLinePunct w:val="0"/>
              <w:autoSpaceDE/>
              <w:autoSpaceDN/>
              <w:bidi w:val="0"/>
              <w:adjustRightInd/>
              <w:snapToGrid/>
              <w:spacing w:after="0" w:line="400" w:lineRule="exact"/>
              <w:ind w:left="0" w:leftChars="0" w:firstLine="0" w:firstLineChars="0"/>
              <w:jc w:val="left"/>
              <w:textAlignment w:val="top"/>
              <w:rPr>
                <w:rFonts w:hint="eastAsia" w:ascii="宋体" w:hAnsi="宋体" w:cs="宋体"/>
                <w:i w:val="0"/>
                <w:iCs w:val="0"/>
                <w:color w:val="auto"/>
                <w:kern w:val="0"/>
                <w:sz w:val="22"/>
                <w:szCs w:val="22"/>
                <w:highlight w:val="none"/>
                <w:u w:val="none"/>
                <w:lang w:val="en-US" w:eastAsia="zh-CN" w:bidi="ar"/>
              </w:rPr>
            </w:pPr>
          </w:p>
        </w:tc>
        <w:tc>
          <w:tcPr>
            <w:tcW w:w="2235" w:type="dxa"/>
            <w:vMerge w:val="continue"/>
            <w:noWrap w:val="0"/>
            <w:vAlign w:val="top"/>
          </w:tcPr>
          <w:p>
            <w:pPr>
              <w:keepNext w:val="0"/>
              <w:keepLines w:val="0"/>
              <w:pageBreakBefore w:val="0"/>
              <w:widowControl/>
              <w:suppressLineNumbers w:val="0"/>
              <w:kinsoku/>
              <w:wordWrap/>
              <w:overflowPunct/>
              <w:topLinePunct w:val="0"/>
              <w:autoSpaceDE/>
              <w:autoSpaceDN/>
              <w:bidi w:val="0"/>
              <w:adjustRightInd/>
              <w:snapToGrid/>
              <w:spacing w:after="0" w:line="400" w:lineRule="exact"/>
              <w:ind w:left="0" w:leftChars="0" w:firstLine="0" w:firstLineChars="0"/>
              <w:jc w:val="left"/>
              <w:textAlignment w:val="top"/>
              <w:rPr>
                <w:rFonts w:hint="eastAsia" w:ascii="宋体" w:hAnsi="宋体" w:cs="宋体"/>
                <w:i w:val="0"/>
                <w:iCs w:val="0"/>
                <w:color w:val="auto"/>
                <w:kern w:val="0"/>
                <w:sz w:val="22"/>
                <w:szCs w:val="22"/>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1124" w:type="dxa"/>
            <w:vMerge w:val="continue"/>
            <w:noWrap w:val="0"/>
            <w:vAlign w:val="top"/>
          </w:tcPr>
          <w:p>
            <w:pPr>
              <w:keepNext w:val="0"/>
              <w:keepLines w:val="0"/>
              <w:pageBreakBefore w:val="0"/>
              <w:widowControl/>
              <w:suppressLineNumbers w:val="0"/>
              <w:kinsoku/>
              <w:wordWrap/>
              <w:overflowPunct/>
              <w:topLinePunct w:val="0"/>
              <w:autoSpaceDE/>
              <w:autoSpaceDN/>
              <w:bidi w:val="0"/>
              <w:adjustRightInd/>
              <w:snapToGrid/>
              <w:spacing w:after="0" w:line="400" w:lineRule="exact"/>
              <w:ind w:left="0" w:leftChars="0" w:firstLine="0" w:firstLineChars="0"/>
              <w:jc w:val="left"/>
              <w:textAlignment w:val="top"/>
              <w:rPr>
                <w:rFonts w:hint="eastAsia" w:ascii="宋体" w:hAnsi="宋体" w:cs="宋体"/>
                <w:i w:val="0"/>
                <w:iCs w:val="0"/>
                <w:color w:val="auto"/>
                <w:kern w:val="0"/>
                <w:sz w:val="22"/>
                <w:szCs w:val="22"/>
                <w:highlight w:val="none"/>
                <w:u w:val="none"/>
                <w:lang w:val="en-US" w:eastAsia="zh-CN" w:bidi="ar"/>
              </w:rPr>
            </w:pPr>
          </w:p>
        </w:tc>
        <w:tc>
          <w:tcPr>
            <w:tcW w:w="4936"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after="0" w:line="400" w:lineRule="exact"/>
              <w:ind w:left="0" w:leftChars="0" w:firstLine="0" w:firstLineChars="0"/>
              <w:jc w:val="left"/>
              <w:textAlignment w:val="top"/>
              <w:rPr>
                <w:rFonts w:hint="default" w:ascii="宋体" w:hAnsi="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49-5清洁物品存放间应做好区域分类并做好标识。淋浴间使用后应保持清洁干燥，不可随意挂晒衣物和淋浴无关物品；更衣室柜子应足量放置应急防护用品，并定期检查有效期。</w:t>
            </w:r>
          </w:p>
        </w:tc>
        <w:tc>
          <w:tcPr>
            <w:tcW w:w="3090" w:type="dxa"/>
            <w:vMerge w:val="continue"/>
            <w:noWrap w:val="0"/>
            <w:vAlign w:val="top"/>
          </w:tcPr>
          <w:p>
            <w:pPr>
              <w:keepNext w:val="0"/>
              <w:keepLines w:val="0"/>
              <w:pageBreakBefore w:val="0"/>
              <w:widowControl/>
              <w:suppressLineNumbers w:val="0"/>
              <w:kinsoku/>
              <w:wordWrap/>
              <w:overflowPunct/>
              <w:topLinePunct w:val="0"/>
              <w:autoSpaceDE/>
              <w:autoSpaceDN/>
              <w:bidi w:val="0"/>
              <w:adjustRightInd/>
              <w:snapToGrid/>
              <w:spacing w:after="0" w:line="400" w:lineRule="exact"/>
              <w:ind w:left="0" w:leftChars="0" w:firstLine="0" w:firstLineChars="0"/>
              <w:jc w:val="left"/>
              <w:textAlignment w:val="top"/>
              <w:rPr>
                <w:rFonts w:hint="eastAsia" w:ascii="宋体" w:hAnsi="宋体" w:cs="宋体"/>
                <w:i w:val="0"/>
                <w:iCs w:val="0"/>
                <w:color w:val="auto"/>
                <w:kern w:val="0"/>
                <w:sz w:val="22"/>
                <w:szCs w:val="22"/>
                <w:highlight w:val="none"/>
                <w:u w:val="none"/>
                <w:lang w:val="en-US" w:eastAsia="zh-CN" w:bidi="ar"/>
              </w:rPr>
            </w:pPr>
          </w:p>
        </w:tc>
        <w:tc>
          <w:tcPr>
            <w:tcW w:w="2235" w:type="dxa"/>
            <w:vMerge w:val="continue"/>
            <w:noWrap w:val="0"/>
            <w:vAlign w:val="top"/>
          </w:tcPr>
          <w:p>
            <w:pPr>
              <w:keepNext w:val="0"/>
              <w:keepLines w:val="0"/>
              <w:pageBreakBefore w:val="0"/>
              <w:widowControl/>
              <w:suppressLineNumbers w:val="0"/>
              <w:kinsoku/>
              <w:wordWrap/>
              <w:overflowPunct/>
              <w:topLinePunct w:val="0"/>
              <w:autoSpaceDE/>
              <w:autoSpaceDN/>
              <w:bidi w:val="0"/>
              <w:adjustRightInd/>
              <w:snapToGrid/>
              <w:spacing w:after="0" w:line="400" w:lineRule="exact"/>
              <w:ind w:left="0" w:leftChars="0" w:firstLine="0" w:firstLineChars="0"/>
              <w:jc w:val="left"/>
              <w:textAlignment w:val="top"/>
              <w:rPr>
                <w:rFonts w:hint="eastAsia" w:ascii="宋体" w:hAnsi="宋体" w:cs="宋体"/>
                <w:i w:val="0"/>
                <w:iCs w:val="0"/>
                <w:color w:val="auto"/>
                <w:kern w:val="0"/>
                <w:sz w:val="22"/>
                <w:szCs w:val="22"/>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4" w:type="dxa"/>
            <w:vMerge w:val="continue"/>
            <w:noWrap w:val="0"/>
            <w:vAlign w:val="top"/>
          </w:tcPr>
          <w:p>
            <w:pPr>
              <w:keepNext w:val="0"/>
              <w:keepLines w:val="0"/>
              <w:pageBreakBefore w:val="0"/>
              <w:widowControl/>
              <w:suppressLineNumbers w:val="0"/>
              <w:kinsoku/>
              <w:wordWrap/>
              <w:overflowPunct/>
              <w:topLinePunct w:val="0"/>
              <w:autoSpaceDE/>
              <w:autoSpaceDN/>
              <w:bidi w:val="0"/>
              <w:adjustRightInd/>
              <w:snapToGrid/>
              <w:spacing w:after="0" w:line="400" w:lineRule="exact"/>
              <w:ind w:left="0" w:leftChars="0" w:firstLine="0" w:firstLineChars="0"/>
              <w:jc w:val="left"/>
              <w:textAlignment w:val="top"/>
              <w:rPr>
                <w:rFonts w:hint="eastAsia" w:ascii="宋体" w:hAnsi="宋体" w:cs="宋体"/>
                <w:i w:val="0"/>
                <w:iCs w:val="0"/>
                <w:color w:val="auto"/>
                <w:kern w:val="0"/>
                <w:sz w:val="22"/>
                <w:szCs w:val="22"/>
                <w:highlight w:val="none"/>
                <w:u w:val="none"/>
                <w:lang w:val="en-US" w:eastAsia="zh-CN" w:bidi="ar"/>
              </w:rPr>
            </w:pPr>
          </w:p>
        </w:tc>
        <w:tc>
          <w:tcPr>
            <w:tcW w:w="4936"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after="0" w:line="400" w:lineRule="exact"/>
              <w:ind w:left="0" w:leftChars="0" w:firstLine="0" w:firstLineChars="0"/>
              <w:jc w:val="left"/>
              <w:textAlignment w:val="top"/>
              <w:rPr>
                <w:rFonts w:hint="eastAsia" w:ascii="宋体" w:hAnsi="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49-6各消毒剂应符合要求，证件齐全，正确使用。含氯消毒液配制时应使用含氯测试纸进行监测浓度；监测有记录；工作人员掌握消毒剂的配置、使用。</w:t>
            </w:r>
          </w:p>
        </w:tc>
        <w:tc>
          <w:tcPr>
            <w:tcW w:w="3090" w:type="dxa"/>
            <w:vMerge w:val="continue"/>
            <w:noWrap w:val="0"/>
            <w:vAlign w:val="top"/>
          </w:tcPr>
          <w:p>
            <w:pPr>
              <w:keepNext w:val="0"/>
              <w:keepLines w:val="0"/>
              <w:pageBreakBefore w:val="0"/>
              <w:widowControl/>
              <w:suppressLineNumbers w:val="0"/>
              <w:kinsoku/>
              <w:wordWrap/>
              <w:overflowPunct/>
              <w:topLinePunct w:val="0"/>
              <w:autoSpaceDE/>
              <w:autoSpaceDN/>
              <w:bidi w:val="0"/>
              <w:adjustRightInd/>
              <w:snapToGrid/>
              <w:spacing w:after="0" w:line="400" w:lineRule="exact"/>
              <w:ind w:left="0" w:leftChars="0" w:firstLine="0" w:firstLineChars="0"/>
              <w:jc w:val="left"/>
              <w:textAlignment w:val="top"/>
              <w:rPr>
                <w:rFonts w:hint="eastAsia" w:ascii="宋体" w:hAnsi="宋体" w:cs="宋体"/>
                <w:i w:val="0"/>
                <w:iCs w:val="0"/>
                <w:color w:val="auto"/>
                <w:kern w:val="0"/>
                <w:sz w:val="22"/>
                <w:szCs w:val="22"/>
                <w:highlight w:val="none"/>
                <w:u w:val="none"/>
                <w:lang w:val="en-US" w:eastAsia="zh-CN" w:bidi="ar"/>
              </w:rPr>
            </w:pPr>
          </w:p>
        </w:tc>
        <w:tc>
          <w:tcPr>
            <w:tcW w:w="2235" w:type="dxa"/>
            <w:vMerge w:val="continue"/>
            <w:noWrap w:val="0"/>
            <w:vAlign w:val="top"/>
          </w:tcPr>
          <w:p>
            <w:pPr>
              <w:keepNext w:val="0"/>
              <w:keepLines w:val="0"/>
              <w:pageBreakBefore w:val="0"/>
              <w:widowControl/>
              <w:suppressLineNumbers w:val="0"/>
              <w:kinsoku/>
              <w:wordWrap/>
              <w:overflowPunct/>
              <w:topLinePunct w:val="0"/>
              <w:autoSpaceDE/>
              <w:autoSpaceDN/>
              <w:bidi w:val="0"/>
              <w:adjustRightInd/>
              <w:snapToGrid/>
              <w:spacing w:after="0" w:line="400" w:lineRule="exact"/>
              <w:ind w:left="0" w:leftChars="0" w:firstLine="0" w:firstLineChars="0"/>
              <w:jc w:val="left"/>
              <w:textAlignment w:val="top"/>
              <w:rPr>
                <w:rFonts w:hint="eastAsia" w:ascii="宋体" w:hAnsi="宋体" w:cs="宋体"/>
                <w:i w:val="0"/>
                <w:iCs w:val="0"/>
                <w:color w:val="auto"/>
                <w:kern w:val="0"/>
                <w:sz w:val="22"/>
                <w:szCs w:val="22"/>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4" w:type="dxa"/>
            <w:vMerge w:val="continue"/>
            <w:noWrap w:val="0"/>
            <w:vAlign w:val="top"/>
          </w:tcPr>
          <w:p>
            <w:pPr>
              <w:keepNext w:val="0"/>
              <w:keepLines w:val="0"/>
              <w:pageBreakBefore w:val="0"/>
              <w:widowControl/>
              <w:suppressLineNumbers w:val="0"/>
              <w:kinsoku/>
              <w:wordWrap/>
              <w:overflowPunct/>
              <w:topLinePunct w:val="0"/>
              <w:autoSpaceDE/>
              <w:autoSpaceDN/>
              <w:bidi w:val="0"/>
              <w:adjustRightInd/>
              <w:snapToGrid/>
              <w:spacing w:after="0" w:line="400" w:lineRule="exact"/>
              <w:ind w:left="0" w:leftChars="0" w:firstLine="0" w:firstLineChars="0"/>
              <w:jc w:val="left"/>
              <w:textAlignment w:val="top"/>
              <w:rPr>
                <w:rFonts w:hint="eastAsia" w:ascii="宋体" w:hAnsi="宋体" w:cs="宋体"/>
                <w:i w:val="0"/>
                <w:iCs w:val="0"/>
                <w:color w:val="auto"/>
                <w:kern w:val="0"/>
                <w:sz w:val="22"/>
                <w:szCs w:val="22"/>
                <w:highlight w:val="none"/>
                <w:u w:val="none"/>
                <w:lang w:val="en-US" w:eastAsia="zh-CN" w:bidi="ar"/>
              </w:rPr>
            </w:pPr>
          </w:p>
        </w:tc>
        <w:tc>
          <w:tcPr>
            <w:tcW w:w="4936"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after="0" w:line="400" w:lineRule="exact"/>
              <w:ind w:left="0" w:leftChars="0" w:firstLine="0" w:firstLineChars="0"/>
              <w:jc w:val="left"/>
              <w:textAlignment w:val="top"/>
              <w:rPr>
                <w:rFonts w:hint="eastAsia" w:ascii="宋体" w:hAnsi="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49-7工作区域内不应存放与工作无关物品。暂存区域周围每周进行一次大清扫，有记录。</w:t>
            </w:r>
          </w:p>
        </w:tc>
        <w:tc>
          <w:tcPr>
            <w:tcW w:w="3090" w:type="dxa"/>
            <w:vMerge w:val="continue"/>
            <w:noWrap w:val="0"/>
            <w:vAlign w:val="top"/>
          </w:tcPr>
          <w:p>
            <w:pPr>
              <w:keepNext w:val="0"/>
              <w:keepLines w:val="0"/>
              <w:pageBreakBefore w:val="0"/>
              <w:widowControl/>
              <w:suppressLineNumbers w:val="0"/>
              <w:kinsoku/>
              <w:wordWrap/>
              <w:overflowPunct/>
              <w:topLinePunct w:val="0"/>
              <w:autoSpaceDE/>
              <w:autoSpaceDN/>
              <w:bidi w:val="0"/>
              <w:adjustRightInd/>
              <w:snapToGrid/>
              <w:spacing w:after="0" w:line="400" w:lineRule="exact"/>
              <w:ind w:left="0" w:leftChars="0" w:firstLine="0" w:firstLineChars="0"/>
              <w:jc w:val="left"/>
              <w:textAlignment w:val="top"/>
              <w:rPr>
                <w:rFonts w:hint="eastAsia" w:ascii="宋体" w:hAnsi="宋体" w:cs="宋体"/>
                <w:i w:val="0"/>
                <w:iCs w:val="0"/>
                <w:color w:val="auto"/>
                <w:kern w:val="0"/>
                <w:sz w:val="22"/>
                <w:szCs w:val="22"/>
                <w:highlight w:val="none"/>
                <w:u w:val="none"/>
                <w:lang w:val="en-US" w:eastAsia="zh-CN" w:bidi="ar"/>
              </w:rPr>
            </w:pPr>
          </w:p>
        </w:tc>
        <w:tc>
          <w:tcPr>
            <w:tcW w:w="2235" w:type="dxa"/>
            <w:vMerge w:val="continue"/>
            <w:noWrap w:val="0"/>
            <w:vAlign w:val="top"/>
          </w:tcPr>
          <w:p>
            <w:pPr>
              <w:keepNext w:val="0"/>
              <w:keepLines w:val="0"/>
              <w:pageBreakBefore w:val="0"/>
              <w:widowControl/>
              <w:suppressLineNumbers w:val="0"/>
              <w:kinsoku/>
              <w:wordWrap/>
              <w:overflowPunct/>
              <w:topLinePunct w:val="0"/>
              <w:autoSpaceDE/>
              <w:autoSpaceDN/>
              <w:bidi w:val="0"/>
              <w:adjustRightInd/>
              <w:snapToGrid/>
              <w:spacing w:after="0" w:line="400" w:lineRule="exact"/>
              <w:ind w:left="0" w:leftChars="0" w:firstLine="0" w:firstLineChars="0"/>
              <w:jc w:val="left"/>
              <w:textAlignment w:val="top"/>
              <w:rPr>
                <w:rFonts w:hint="eastAsia" w:ascii="宋体" w:hAnsi="宋体" w:cs="宋体"/>
                <w:i w:val="0"/>
                <w:iCs w:val="0"/>
                <w:color w:val="auto"/>
                <w:kern w:val="0"/>
                <w:sz w:val="22"/>
                <w:szCs w:val="22"/>
                <w:highlight w:val="none"/>
                <w:u w:val="none"/>
                <w:lang w:val="en-US" w:eastAsia="zh-CN" w:bidi="ar"/>
              </w:rPr>
            </w:pPr>
          </w:p>
        </w:tc>
      </w:tr>
      <w:bookmarkEnd w:id="0"/>
    </w:tbl>
    <w:p>
      <w:pPr>
        <w:pStyle w:val="2"/>
        <w:pageBreakBefore w:val="0"/>
        <w:kinsoku/>
        <w:wordWrap/>
        <w:overflowPunct/>
        <w:topLinePunct w:val="0"/>
        <w:autoSpaceDE/>
        <w:autoSpaceDN/>
        <w:bidi w:val="0"/>
        <w:spacing w:after="0"/>
        <w:ind w:firstLine="0" w:firstLineChars="0"/>
        <w:rPr>
          <w:rFonts w:hint="eastAsia"/>
          <w:color w:val="auto"/>
          <w:highlight w:val="none"/>
          <w:lang w:val="en-US" w:eastAsia="zh-CN"/>
        </w:rPr>
      </w:pPr>
      <w:bookmarkStart w:id="2" w:name="_Toc18544"/>
    </w:p>
    <w:p>
      <w:pPr>
        <w:pStyle w:val="2"/>
        <w:pageBreakBefore w:val="0"/>
        <w:kinsoku/>
        <w:wordWrap/>
        <w:overflowPunct/>
        <w:topLinePunct w:val="0"/>
        <w:autoSpaceDE/>
        <w:autoSpaceDN/>
        <w:bidi w:val="0"/>
        <w:spacing w:after="0"/>
        <w:ind w:firstLine="0" w:firstLineChars="0"/>
        <w:rPr>
          <w:rFonts w:hint="eastAsia"/>
          <w:color w:val="auto"/>
          <w:highlight w:val="none"/>
          <w:lang w:val="en-US" w:eastAsia="zh-CN"/>
        </w:rPr>
      </w:pPr>
    </w:p>
    <w:p>
      <w:pPr>
        <w:pStyle w:val="2"/>
        <w:pageBreakBefore w:val="0"/>
        <w:kinsoku/>
        <w:wordWrap/>
        <w:overflowPunct/>
        <w:topLinePunct w:val="0"/>
        <w:autoSpaceDE/>
        <w:autoSpaceDN/>
        <w:bidi w:val="0"/>
        <w:spacing w:after="0"/>
        <w:ind w:firstLine="0" w:firstLineChars="0"/>
        <w:rPr>
          <w:rFonts w:hint="eastAsia"/>
          <w:color w:val="auto"/>
          <w:highlight w:val="none"/>
          <w:lang w:val="en-US" w:eastAsia="zh-CN"/>
        </w:rPr>
      </w:pPr>
    </w:p>
    <w:p>
      <w:pPr>
        <w:pStyle w:val="2"/>
        <w:pageBreakBefore w:val="0"/>
        <w:kinsoku/>
        <w:wordWrap/>
        <w:overflowPunct/>
        <w:topLinePunct w:val="0"/>
        <w:autoSpaceDE/>
        <w:autoSpaceDN/>
        <w:bidi w:val="0"/>
        <w:spacing w:after="0"/>
        <w:ind w:firstLine="0" w:firstLineChars="0"/>
        <w:rPr>
          <w:rFonts w:hint="eastAsia"/>
          <w:color w:val="auto"/>
          <w:highlight w:val="none"/>
          <w:lang w:val="en-US" w:eastAsia="zh-CN"/>
        </w:rPr>
      </w:pPr>
    </w:p>
    <w:p>
      <w:pPr>
        <w:keepNext w:val="0"/>
        <w:keepLines w:val="0"/>
        <w:pageBreakBefore w:val="0"/>
        <w:widowControl w:val="0"/>
        <w:shd w:val="clear" w:color="auto" w:fill="auto"/>
        <w:kinsoku/>
        <w:wordWrap/>
        <w:overflowPunct/>
        <w:topLinePunct w:val="0"/>
        <w:autoSpaceDE/>
        <w:autoSpaceDN/>
        <w:bidi w:val="0"/>
        <w:adjustRightInd w:val="0"/>
        <w:snapToGrid w:val="0"/>
        <w:spacing w:after="0" w:line="460" w:lineRule="exact"/>
        <w:ind w:right="0" w:firstLine="0" w:firstLineChars="0"/>
        <w:jc w:val="both"/>
        <w:textAlignment w:val="auto"/>
        <w:rPr>
          <w:rFonts w:hint="eastAsia" w:ascii="仿宋_GB2312" w:hAnsi="仿宋_GB2312" w:eastAsia="仿宋_GB2312" w:cs="仿宋_GB2312"/>
          <w:b w:val="0"/>
          <w:color w:val="auto"/>
          <w:spacing w:val="0"/>
          <w:w w:val="100"/>
          <w:kern w:val="0"/>
          <w:position w:val="0"/>
          <w:sz w:val="28"/>
          <w:szCs w:val="28"/>
          <w:highlight w:val="none"/>
          <w:u w:val="none"/>
          <w:shd w:val="clear" w:color="auto" w:fill="auto"/>
          <w:lang w:val="en-US" w:eastAsia="zh-CN" w:bidi="zh-TW"/>
        </w:rPr>
      </w:pPr>
      <w:r>
        <w:rPr>
          <w:rFonts w:hint="eastAsia" w:ascii="仿宋_GB2312" w:hAnsi="仿宋_GB2312" w:eastAsia="仿宋_GB2312" w:cs="仿宋_GB2312"/>
          <w:b w:val="0"/>
          <w:color w:val="auto"/>
          <w:spacing w:val="0"/>
          <w:w w:val="100"/>
          <w:kern w:val="0"/>
          <w:position w:val="0"/>
          <w:sz w:val="28"/>
          <w:szCs w:val="28"/>
          <w:highlight w:val="none"/>
          <w:u w:val="none"/>
          <w:shd w:val="clear" w:color="auto" w:fill="auto"/>
          <w:lang w:val="en-US" w:eastAsia="zh-CN" w:bidi="zh-TW"/>
        </w:rPr>
        <w:t>附表4</w:t>
      </w:r>
      <w:bookmarkEnd w:id="2"/>
      <w:r>
        <w:rPr>
          <w:rFonts w:hint="eastAsia" w:ascii="仿宋_GB2312" w:hAnsi="仿宋_GB2312" w:eastAsia="仿宋_GB2312" w:cs="仿宋_GB2312"/>
          <w:b w:val="0"/>
          <w:color w:val="auto"/>
          <w:spacing w:val="0"/>
          <w:w w:val="100"/>
          <w:kern w:val="0"/>
          <w:position w:val="0"/>
          <w:sz w:val="28"/>
          <w:szCs w:val="28"/>
          <w:highlight w:val="none"/>
          <w:u w:val="none"/>
          <w:shd w:val="clear" w:color="auto" w:fill="auto"/>
          <w:lang w:val="en-US" w:eastAsia="zh-CN" w:bidi="zh-TW"/>
        </w:rPr>
        <w:t>：</w:t>
      </w:r>
    </w:p>
    <w:p>
      <w:pPr>
        <w:keepNext w:val="0"/>
        <w:keepLines w:val="0"/>
        <w:pageBreakBefore w:val="0"/>
        <w:widowControl w:val="0"/>
        <w:shd w:val="clear" w:color="auto" w:fill="auto"/>
        <w:kinsoku/>
        <w:wordWrap/>
        <w:overflowPunct/>
        <w:topLinePunct w:val="0"/>
        <w:autoSpaceDE/>
        <w:autoSpaceDN/>
        <w:bidi w:val="0"/>
        <w:adjustRightInd w:val="0"/>
        <w:snapToGrid w:val="0"/>
        <w:spacing w:after="0" w:line="460" w:lineRule="exact"/>
        <w:ind w:right="0" w:firstLine="0" w:firstLineChars="0"/>
        <w:jc w:val="center"/>
        <w:textAlignment w:val="auto"/>
        <w:rPr>
          <w:rFonts w:hint="eastAsia"/>
          <w:color w:val="auto"/>
          <w:sz w:val="32"/>
          <w:szCs w:val="32"/>
          <w:highlight w:val="none"/>
          <w:lang w:val="en-US" w:eastAsia="zh-CN"/>
        </w:rPr>
      </w:pPr>
      <w:r>
        <w:rPr>
          <w:rFonts w:hint="eastAsia"/>
          <w:color w:val="auto"/>
          <w:sz w:val="32"/>
          <w:szCs w:val="32"/>
          <w:highlight w:val="none"/>
          <w:lang w:val="en-US" w:eastAsia="zh-CN"/>
        </w:rPr>
        <w:t>保洁服务医院感染质量考核标准</w:t>
      </w:r>
      <w:r>
        <w:rPr>
          <w:rFonts w:hint="eastAsia" w:ascii="方正小标宋简体" w:hAnsi="方正小标宋简体" w:eastAsia="方正小标宋简体" w:cs="方正小标宋简体"/>
          <w:b w:val="0"/>
          <w:bCs w:val="0"/>
          <w:color w:val="auto"/>
          <w:spacing w:val="0"/>
          <w:w w:val="100"/>
          <w:position w:val="0"/>
          <w:sz w:val="32"/>
          <w:szCs w:val="32"/>
          <w:highlight w:val="none"/>
          <w:u w:val="none"/>
          <w:shd w:val="clear" w:color="auto" w:fill="auto"/>
          <w:lang w:val="zh-TW" w:eastAsia="zh-TW" w:bidi="zh-TW"/>
        </w:rPr>
        <w:t>（总分值</w:t>
      </w:r>
      <w:r>
        <w:rPr>
          <w:rFonts w:hint="eastAsia" w:ascii="方正小标宋简体" w:hAnsi="方正小标宋简体" w:eastAsia="方正小标宋简体" w:cs="方正小标宋简体"/>
          <w:b w:val="0"/>
          <w:bCs w:val="0"/>
          <w:color w:val="auto"/>
          <w:spacing w:val="0"/>
          <w:w w:val="100"/>
          <w:position w:val="0"/>
          <w:sz w:val="32"/>
          <w:szCs w:val="32"/>
          <w:highlight w:val="none"/>
          <w:u w:val="none"/>
          <w:shd w:val="clear" w:color="auto" w:fill="auto"/>
          <w:lang w:val="en-US" w:eastAsia="zh-CN" w:bidi="zh-TW"/>
        </w:rPr>
        <w:t>1</w:t>
      </w:r>
      <w:r>
        <w:rPr>
          <w:rFonts w:hint="eastAsia" w:ascii="方正小标宋简体" w:hAnsi="方正小标宋简体" w:eastAsia="方正小标宋简体" w:cs="方正小标宋简体"/>
          <w:b w:val="0"/>
          <w:bCs w:val="0"/>
          <w:color w:val="auto"/>
          <w:spacing w:val="0"/>
          <w:w w:val="100"/>
          <w:position w:val="0"/>
          <w:sz w:val="32"/>
          <w:szCs w:val="32"/>
          <w:highlight w:val="none"/>
          <w:u w:val="none"/>
          <w:shd w:val="clear" w:color="auto" w:fill="auto"/>
          <w:lang w:val="zh-TW" w:eastAsia="zh-TW" w:bidi="zh-TW"/>
        </w:rPr>
        <w:t>0%）</w:t>
      </w:r>
    </w:p>
    <w:tbl>
      <w:tblPr>
        <w:tblStyle w:val="9"/>
        <w:tblW w:w="1024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46"/>
        <w:gridCol w:w="3936"/>
        <w:gridCol w:w="2550"/>
        <w:gridCol w:w="271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7" w:hRule="atLeast"/>
        </w:trPr>
        <w:tc>
          <w:tcPr>
            <w:tcW w:w="1046" w:type="dxa"/>
            <w:tcBorders>
              <w:top w:val="single" w:color="000000" w:sz="4" w:space="0"/>
              <w:left w:val="single" w:color="000000" w:sz="4" w:space="0"/>
              <w:bottom w:val="single" w:color="auto" w:sz="4" w:space="0"/>
              <w:right w:val="single" w:color="000000" w:sz="4" w:space="0"/>
            </w:tcBorders>
            <w:noWrap/>
            <w:vAlign w:val="top"/>
          </w:tcPr>
          <w:p>
            <w:pPr>
              <w:pStyle w:val="2"/>
              <w:pageBreakBefore w:val="0"/>
              <w:kinsoku/>
              <w:wordWrap/>
              <w:overflowPunct/>
              <w:topLinePunct w:val="0"/>
              <w:autoSpaceDE/>
              <w:autoSpaceDN/>
              <w:bidi w:val="0"/>
              <w:spacing w:after="0"/>
              <w:ind w:firstLine="0" w:firstLineChars="0"/>
              <w:jc w:val="center"/>
              <w:rPr>
                <w:rFonts w:hint="eastAsia" w:ascii="宋体" w:hAnsi="宋体" w:cs="宋体"/>
                <w:i w:val="0"/>
                <w:iCs w:val="0"/>
                <w:color w:val="auto"/>
                <w:kern w:val="0"/>
                <w:sz w:val="22"/>
                <w:szCs w:val="22"/>
                <w:highlight w:val="none"/>
                <w:u w:val="none"/>
                <w:lang w:val="en-US" w:eastAsia="zh-CN" w:bidi="ar"/>
              </w:rPr>
            </w:pPr>
            <w:r>
              <w:rPr>
                <w:rFonts w:hint="eastAsia"/>
                <w:color w:val="auto"/>
                <w:sz w:val="24"/>
                <w:szCs w:val="21"/>
                <w:highlight w:val="none"/>
                <w:vertAlign w:val="baseline"/>
                <w:lang w:val="en-US" w:eastAsia="zh-CN"/>
              </w:rPr>
              <w:t>内容</w:t>
            </w:r>
          </w:p>
        </w:tc>
        <w:tc>
          <w:tcPr>
            <w:tcW w:w="3936" w:type="dxa"/>
            <w:tcBorders>
              <w:top w:val="single" w:color="000000" w:sz="4" w:space="0"/>
              <w:left w:val="single" w:color="000000" w:sz="4" w:space="0"/>
              <w:bottom w:val="single" w:color="auto" w:sz="4" w:space="0"/>
              <w:right w:val="single" w:color="000000" w:sz="4"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spacing w:after="0" w:line="400" w:lineRule="exact"/>
              <w:ind w:left="0" w:leftChars="0" w:firstLine="0" w:firstLineChars="0"/>
              <w:jc w:val="center"/>
              <w:textAlignment w:val="top"/>
              <w:rPr>
                <w:rFonts w:hint="eastAsia" w:ascii="宋体" w:hAnsi="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8"/>
                <w:szCs w:val="28"/>
                <w:highlight w:val="none"/>
                <w:u w:val="none"/>
                <w:lang w:val="en-US" w:eastAsia="zh-CN" w:bidi="ar"/>
              </w:rPr>
              <w:t>考核内容</w:t>
            </w:r>
          </w:p>
        </w:tc>
        <w:tc>
          <w:tcPr>
            <w:tcW w:w="2550" w:type="dxa"/>
            <w:tcBorders>
              <w:top w:val="single" w:color="000000" w:sz="4" w:space="0"/>
              <w:left w:val="single" w:color="000000" w:sz="4" w:space="0"/>
              <w:bottom w:val="single" w:color="auto" w:sz="4" w:space="0"/>
              <w:right w:val="single" w:color="000000" w:sz="4"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spacing w:after="0" w:line="400" w:lineRule="exact"/>
              <w:ind w:left="0" w:leftChars="0" w:firstLine="0" w:firstLineChars="0"/>
              <w:jc w:val="center"/>
              <w:textAlignment w:val="top"/>
              <w:rPr>
                <w:rFonts w:hint="eastAsia" w:ascii="宋体" w:hAnsi="宋体" w:cs="宋体"/>
                <w:i w:val="0"/>
                <w:iCs w:val="0"/>
                <w:color w:val="auto"/>
                <w:kern w:val="0"/>
                <w:sz w:val="22"/>
                <w:szCs w:val="22"/>
                <w:highlight w:val="none"/>
                <w:u w:val="none"/>
                <w:lang w:val="en-US" w:eastAsia="zh-CN" w:bidi="ar"/>
              </w:rPr>
            </w:pPr>
            <w:r>
              <w:rPr>
                <w:rFonts w:hint="eastAsia"/>
                <w:color w:val="auto"/>
                <w:sz w:val="32"/>
                <w:szCs w:val="32"/>
                <w:highlight w:val="none"/>
                <w:vertAlign w:val="baseline"/>
                <w:lang w:val="en-US" w:eastAsia="zh-CN"/>
              </w:rPr>
              <w:t>考核标准</w:t>
            </w:r>
          </w:p>
        </w:tc>
        <w:tc>
          <w:tcPr>
            <w:tcW w:w="2710" w:type="dxa"/>
            <w:tcBorders>
              <w:top w:val="single" w:color="000000" w:sz="4" w:space="0"/>
              <w:left w:val="single" w:color="000000" w:sz="4" w:space="0"/>
              <w:bottom w:val="single" w:color="auto" w:sz="4" w:space="0"/>
              <w:right w:val="single" w:color="000000" w:sz="4"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spacing w:after="0" w:line="400" w:lineRule="exact"/>
              <w:ind w:left="0" w:leftChars="0" w:firstLine="0" w:firstLineChars="0"/>
              <w:jc w:val="center"/>
              <w:textAlignment w:val="top"/>
              <w:rPr>
                <w:rFonts w:hint="eastAsia" w:ascii="宋体" w:hAnsi="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8"/>
                <w:szCs w:val="28"/>
                <w:highlight w:val="none"/>
                <w:u w:val="none"/>
                <w:lang w:val="en-US" w:eastAsia="zh-CN" w:bidi="ar"/>
              </w:rPr>
              <w:t>评价方法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2" w:hRule="atLeast"/>
        </w:trPr>
        <w:tc>
          <w:tcPr>
            <w:tcW w:w="1046" w:type="dxa"/>
            <w:vMerge w:val="restart"/>
            <w:tcBorders>
              <w:top w:val="single" w:color="auto" w:sz="4" w:space="0"/>
              <w:left w:val="single" w:color="000000" w:sz="4" w:space="0"/>
              <w:right w:val="single" w:color="000000" w:sz="4" w:space="0"/>
            </w:tcBorders>
            <w:noWrap/>
            <w:vAlign w:val="top"/>
          </w:tcPr>
          <w:p>
            <w:pPr>
              <w:keepNext w:val="0"/>
              <w:keepLines w:val="0"/>
              <w:pageBreakBefore w:val="0"/>
              <w:widowControl/>
              <w:suppressLineNumbers w:val="0"/>
              <w:kinsoku/>
              <w:wordWrap/>
              <w:overflowPunct/>
              <w:topLinePunct w:val="0"/>
              <w:autoSpaceDE/>
              <w:autoSpaceDN/>
              <w:bidi w:val="0"/>
              <w:adjustRightInd/>
              <w:snapToGrid/>
              <w:spacing w:after="0" w:line="400" w:lineRule="exact"/>
              <w:ind w:left="0" w:leftChars="0" w:firstLine="0" w:firstLineChars="0"/>
              <w:jc w:val="left"/>
              <w:textAlignment w:val="top"/>
              <w:rPr>
                <w:rFonts w:hint="eastAsia" w:ascii="宋体" w:hAnsi="宋体" w:cs="宋体"/>
                <w:i w:val="0"/>
                <w:iCs w:val="0"/>
                <w:color w:val="auto"/>
                <w:kern w:val="0"/>
                <w:sz w:val="22"/>
                <w:szCs w:val="22"/>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after="0" w:line="400" w:lineRule="exact"/>
              <w:ind w:left="0" w:leftChars="0" w:firstLine="0" w:firstLineChars="0"/>
              <w:jc w:val="left"/>
              <w:textAlignment w:val="top"/>
              <w:rPr>
                <w:rFonts w:hint="eastAsia" w:ascii="宋体" w:hAnsi="宋体" w:cs="宋体"/>
                <w:i w:val="0"/>
                <w:iCs w:val="0"/>
                <w:color w:val="auto"/>
                <w:kern w:val="0"/>
                <w:sz w:val="22"/>
                <w:szCs w:val="22"/>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after="0" w:line="400" w:lineRule="exact"/>
              <w:ind w:left="0" w:leftChars="0" w:firstLine="0" w:firstLineChars="0"/>
              <w:jc w:val="left"/>
              <w:textAlignment w:val="top"/>
              <w:rPr>
                <w:rFonts w:hint="eastAsia" w:ascii="宋体" w:hAnsi="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50－科室建设与管理</w:t>
            </w:r>
          </w:p>
        </w:tc>
        <w:tc>
          <w:tcPr>
            <w:tcW w:w="3936" w:type="dxa"/>
            <w:tcBorders>
              <w:top w:val="single" w:color="auto" w:sz="4" w:space="0"/>
              <w:left w:val="single" w:color="000000" w:sz="4" w:space="0"/>
              <w:bottom w:val="single" w:color="000000" w:sz="4" w:space="0"/>
              <w:right w:val="single" w:color="000000" w:sz="4"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spacing w:after="0" w:line="400" w:lineRule="exact"/>
              <w:ind w:left="0" w:leftChars="0" w:firstLine="0" w:firstLineChars="0"/>
              <w:jc w:val="left"/>
              <w:textAlignment w:val="top"/>
              <w:rPr>
                <w:rFonts w:hint="default" w:ascii="宋体" w:hAnsi="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50-1保洁组管理人员根据质控要求每日进行工作巡查，查看各类台账或登记本时在相应“督查者”位置签字。</w:t>
            </w:r>
          </w:p>
        </w:tc>
        <w:tc>
          <w:tcPr>
            <w:tcW w:w="2550" w:type="dxa"/>
            <w:vMerge w:val="restart"/>
            <w:tcBorders>
              <w:top w:val="single" w:color="auto" w:sz="4" w:space="0"/>
              <w:left w:val="single" w:color="000000" w:sz="4" w:space="0"/>
              <w:right w:val="single" w:color="000000" w:sz="4"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spacing w:after="0" w:line="400" w:lineRule="exact"/>
              <w:ind w:left="0" w:leftChars="0" w:firstLine="0" w:firstLineChars="0"/>
              <w:jc w:val="left"/>
              <w:textAlignment w:val="top"/>
              <w:rPr>
                <w:rFonts w:hint="eastAsia" w:ascii="宋体" w:hAnsi="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根据“考核内容”进行评分，每发现1个问题扣1分；对反馈问题不及时整改或不整改的每次加倍扣分；连续3个月出现同样问题或一个问题连续三个月不整改的，每个问题扣10分。本项最高累积扣分85分。</w:t>
            </w:r>
          </w:p>
        </w:tc>
        <w:tc>
          <w:tcPr>
            <w:tcW w:w="2710" w:type="dxa"/>
            <w:vMerge w:val="restart"/>
            <w:tcBorders>
              <w:top w:val="single" w:color="auto" w:sz="4" w:space="0"/>
              <w:left w:val="single" w:color="000000" w:sz="4" w:space="0"/>
              <w:right w:val="single" w:color="000000" w:sz="4"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spacing w:after="0" w:line="400" w:lineRule="exact"/>
              <w:ind w:left="0" w:leftChars="0" w:firstLine="0" w:firstLineChars="0"/>
              <w:jc w:val="left"/>
              <w:textAlignment w:val="top"/>
              <w:rPr>
                <w:rFonts w:hint="eastAsia" w:ascii="宋体" w:hAnsi="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查看资料、现场询问或提问、培训考核、暗访等多形式交叉进行考核。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trPr>
        <w:tc>
          <w:tcPr>
            <w:tcW w:w="1046" w:type="dxa"/>
            <w:vMerge w:val="continue"/>
            <w:tcBorders>
              <w:top w:val="single" w:color="000000" w:sz="4" w:space="0"/>
              <w:left w:val="single" w:color="000000" w:sz="4" w:space="0"/>
              <w:bottom w:val="single" w:color="000000" w:sz="4" w:space="0"/>
              <w:right w:val="single" w:color="000000" w:sz="4" w:space="0"/>
            </w:tcBorders>
            <w:noWrap/>
            <w:vAlign w:val="top"/>
          </w:tcPr>
          <w:p>
            <w:pPr>
              <w:keepNext w:val="0"/>
              <w:keepLines w:val="0"/>
              <w:pageBreakBefore w:val="0"/>
              <w:widowControl/>
              <w:suppressLineNumbers w:val="0"/>
              <w:kinsoku/>
              <w:wordWrap/>
              <w:overflowPunct/>
              <w:topLinePunct w:val="0"/>
              <w:autoSpaceDE/>
              <w:autoSpaceDN/>
              <w:bidi w:val="0"/>
              <w:adjustRightInd/>
              <w:snapToGrid/>
              <w:spacing w:after="0" w:line="400" w:lineRule="exact"/>
              <w:ind w:left="0" w:leftChars="0" w:firstLine="0" w:firstLineChars="0"/>
              <w:jc w:val="left"/>
              <w:textAlignment w:val="top"/>
              <w:rPr>
                <w:rFonts w:hint="eastAsia" w:ascii="宋体" w:hAnsi="宋体" w:cs="宋体"/>
                <w:i w:val="0"/>
                <w:iCs w:val="0"/>
                <w:color w:val="auto"/>
                <w:kern w:val="0"/>
                <w:sz w:val="22"/>
                <w:szCs w:val="22"/>
                <w:highlight w:val="none"/>
                <w:u w:val="none"/>
                <w:lang w:val="en-US" w:eastAsia="zh-CN" w:bidi="ar"/>
              </w:rPr>
            </w:pPr>
          </w:p>
        </w:tc>
        <w:tc>
          <w:tcPr>
            <w:tcW w:w="3936"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spacing w:after="0" w:line="400" w:lineRule="exact"/>
              <w:ind w:left="0" w:leftChars="0" w:firstLine="0" w:firstLineChars="0"/>
              <w:jc w:val="left"/>
              <w:textAlignment w:val="top"/>
              <w:rPr>
                <w:rFonts w:hint="default" w:ascii="宋体" w:hAnsi="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50-2保洁公司应制定完善工作流程，且操作流程符合院感要求。</w:t>
            </w:r>
          </w:p>
        </w:tc>
        <w:tc>
          <w:tcPr>
            <w:tcW w:w="2550" w:type="dxa"/>
            <w:vMerge w:val="continue"/>
            <w:tcBorders>
              <w:left w:val="single" w:color="000000" w:sz="4" w:space="0"/>
              <w:right w:val="single" w:color="000000" w:sz="4"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spacing w:after="0" w:line="400" w:lineRule="exact"/>
              <w:ind w:left="0" w:leftChars="0" w:firstLine="0" w:firstLineChars="0"/>
              <w:jc w:val="left"/>
              <w:textAlignment w:val="top"/>
              <w:rPr>
                <w:rFonts w:hint="eastAsia" w:ascii="宋体" w:hAnsi="宋体" w:cs="宋体"/>
                <w:i w:val="0"/>
                <w:iCs w:val="0"/>
                <w:color w:val="auto"/>
                <w:kern w:val="0"/>
                <w:sz w:val="22"/>
                <w:szCs w:val="22"/>
                <w:highlight w:val="none"/>
                <w:u w:val="none"/>
                <w:lang w:val="en-US" w:eastAsia="zh-CN" w:bidi="ar"/>
              </w:rPr>
            </w:pPr>
          </w:p>
        </w:tc>
        <w:tc>
          <w:tcPr>
            <w:tcW w:w="2710" w:type="dxa"/>
            <w:vMerge w:val="continue"/>
            <w:tcBorders>
              <w:left w:val="single" w:color="000000" w:sz="4" w:space="0"/>
              <w:right w:val="single" w:color="000000" w:sz="4"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spacing w:after="0" w:line="400" w:lineRule="exact"/>
              <w:ind w:left="0" w:leftChars="0" w:firstLine="0" w:firstLineChars="0"/>
              <w:jc w:val="left"/>
              <w:textAlignment w:val="top"/>
              <w:rPr>
                <w:rFonts w:hint="eastAsia" w:ascii="宋体" w:hAnsi="宋体" w:cs="宋体"/>
                <w:i w:val="0"/>
                <w:iCs w:val="0"/>
                <w:color w:val="auto"/>
                <w:kern w:val="0"/>
                <w:sz w:val="22"/>
                <w:szCs w:val="22"/>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2" w:hRule="atLeast"/>
        </w:trPr>
        <w:tc>
          <w:tcPr>
            <w:tcW w:w="1046" w:type="dxa"/>
            <w:vMerge w:val="continue"/>
            <w:tcBorders>
              <w:top w:val="single" w:color="000000" w:sz="4" w:space="0"/>
              <w:left w:val="single" w:color="000000" w:sz="4" w:space="0"/>
              <w:bottom w:val="single" w:color="000000" w:sz="4" w:space="0"/>
              <w:right w:val="single" w:color="000000" w:sz="4" w:space="0"/>
            </w:tcBorders>
            <w:noWrap/>
            <w:vAlign w:val="top"/>
          </w:tcPr>
          <w:p>
            <w:pPr>
              <w:keepNext w:val="0"/>
              <w:keepLines w:val="0"/>
              <w:pageBreakBefore w:val="0"/>
              <w:widowControl/>
              <w:suppressLineNumbers w:val="0"/>
              <w:kinsoku/>
              <w:wordWrap/>
              <w:overflowPunct/>
              <w:topLinePunct w:val="0"/>
              <w:autoSpaceDE/>
              <w:autoSpaceDN/>
              <w:bidi w:val="0"/>
              <w:adjustRightInd/>
              <w:snapToGrid/>
              <w:spacing w:after="0" w:line="400" w:lineRule="exact"/>
              <w:ind w:left="0" w:leftChars="0" w:firstLine="0" w:firstLineChars="0"/>
              <w:jc w:val="left"/>
              <w:textAlignment w:val="top"/>
              <w:rPr>
                <w:rFonts w:hint="eastAsia" w:ascii="宋体" w:hAnsi="宋体" w:cs="宋体"/>
                <w:i w:val="0"/>
                <w:iCs w:val="0"/>
                <w:color w:val="auto"/>
                <w:kern w:val="0"/>
                <w:sz w:val="22"/>
                <w:szCs w:val="22"/>
                <w:highlight w:val="none"/>
                <w:u w:val="none"/>
                <w:lang w:val="en-US" w:eastAsia="zh-CN" w:bidi="ar"/>
              </w:rPr>
            </w:pPr>
          </w:p>
        </w:tc>
        <w:tc>
          <w:tcPr>
            <w:tcW w:w="3936"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spacing w:after="0" w:line="400" w:lineRule="exact"/>
              <w:ind w:left="0" w:leftChars="0" w:firstLine="0" w:firstLineChars="0"/>
              <w:jc w:val="left"/>
              <w:textAlignment w:val="top"/>
              <w:rPr>
                <w:rFonts w:hint="default" w:ascii="宋体" w:hAnsi="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50-</w:t>
            </w:r>
            <w:r>
              <w:rPr>
                <w:rFonts w:hint="default" w:ascii="宋体" w:hAnsi="宋体" w:cs="宋体"/>
                <w:i w:val="0"/>
                <w:iCs w:val="0"/>
                <w:color w:val="auto"/>
                <w:kern w:val="0"/>
                <w:sz w:val="22"/>
                <w:szCs w:val="22"/>
                <w:highlight w:val="none"/>
                <w:u w:val="none"/>
                <w:lang w:val="en-US" w:eastAsia="zh-CN" w:bidi="ar"/>
              </w:rPr>
              <w:t>3</w:t>
            </w:r>
            <w:r>
              <w:rPr>
                <w:rFonts w:hint="eastAsia" w:ascii="宋体" w:hAnsi="宋体" w:cs="宋体"/>
                <w:i w:val="0"/>
                <w:iCs w:val="0"/>
                <w:color w:val="auto"/>
                <w:kern w:val="0"/>
                <w:sz w:val="22"/>
                <w:szCs w:val="22"/>
                <w:highlight w:val="none"/>
                <w:u w:val="none"/>
                <w:lang w:val="en-US" w:eastAsia="zh-CN" w:bidi="ar"/>
              </w:rPr>
              <w:t>每月按院感质量检查评分标准进行自查，对存在问题有分析及持续改进措施，并落实。有记录。</w:t>
            </w:r>
          </w:p>
        </w:tc>
        <w:tc>
          <w:tcPr>
            <w:tcW w:w="2550" w:type="dxa"/>
            <w:vMerge w:val="continue"/>
            <w:tcBorders>
              <w:left w:val="single" w:color="000000" w:sz="4" w:space="0"/>
              <w:right w:val="single" w:color="000000" w:sz="4"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spacing w:after="0" w:line="400" w:lineRule="exact"/>
              <w:ind w:left="0" w:leftChars="0" w:firstLine="0" w:firstLineChars="0"/>
              <w:jc w:val="left"/>
              <w:textAlignment w:val="top"/>
              <w:rPr>
                <w:rFonts w:hint="eastAsia" w:ascii="宋体" w:hAnsi="宋体" w:cs="宋体"/>
                <w:i w:val="0"/>
                <w:iCs w:val="0"/>
                <w:color w:val="auto"/>
                <w:kern w:val="0"/>
                <w:sz w:val="22"/>
                <w:szCs w:val="22"/>
                <w:highlight w:val="none"/>
                <w:u w:val="none"/>
                <w:lang w:val="en-US" w:eastAsia="zh-CN" w:bidi="ar"/>
              </w:rPr>
            </w:pPr>
          </w:p>
        </w:tc>
        <w:tc>
          <w:tcPr>
            <w:tcW w:w="2710" w:type="dxa"/>
            <w:vMerge w:val="continue"/>
            <w:tcBorders>
              <w:left w:val="single" w:color="000000" w:sz="4" w:space="0"/>
              <w:right w:val="single" w:color="000000" w:sz="4"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spacing w:after="0" w:line="400" w:lineRule="exact"/>
              <w:ind w:left="0" w:leftChars="0" w:firstLine="0" w:firstLineChars="0"/>
              <w:jc w:val="left"/>
              <w:textAlignment w:val="top"/>
              <w:rPr>
                <w:rFonts w:hint="eastAsia" w:ascii="宋体" w:hAnsi="宋体" w:cs="宋体"/>
                <w:i w:val="0"/>
                <w:iCs w:val="0"/>
                <w:color w:val="auto"/>
                <w:kern w:val="0"/>
                <w:sz w:val="22"/>
                <w:szCs w:val="22"/>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6" w:hRule="atLeast"/>
        </w:trPr>
        <w:tc>
          <w:tcPr>
            <w:tcW w:w="1046" w:type="dxa"/>
            <w:vMerge w:val="continue"/>
            <w:tcBorders>
              <w:top w:val="single" w:color="000000" w:sz="4" w:space="0"/>
              <w:left w:val="single" w:color="000000" w:sz="4" w:space="0"/>
              <w:bottom w:val="single" w:color="000000" w:sz="4" w:space="0"/>
              <w:right w:val="single" w:color="000000" w:sz="4" w:space="0"/>
            </w:tcBorders>
            <w:noWrap/>
            <w:vAlign w:val="top"/>
          </w:tcPr>
          <w:p>
            <w:pPr>
              <w:keepNext w:val="0"/>
              <w:keepLines w:val="0"/>
              <w:pageBreakBefore w:val="0"/>
              <w:widowControl/>
              <w:suppressLineNumbers w:val="0"/>
              <w:kinsoku/>
              <w:wordWrap/>
              <w:overflowPunct/>
              <w:topLinePunct w:val="0"/>
              <w:autoSpaceDE/>
              <w:autoSpaceDN/>
              <w:bidi w:val="0"/>
              <w:adjustRightInd/>
              <w:snapToGrid/>
              <w:spacing w:after="0" w:line="400" w:lineRule="exact"/>
              <w:ind w:left="0" w:leftChars="0" w:firstLine="0" w:firstLineChars="0"/>
              <w:jc w:val="left"/>
              <w:textAlignment w:val="top"/>
              <w:rPr>
                <w:rFonts w:hint="eastAsia" w:ascii="宋体" w:hAnsi="宋体" w:cs="宋体"/>
                <w:i w:val="0"/>
                <w:iCs w:val="0"/>
                <w:color w:val="auto"/>
                <w:kern w:val="0"/>
                <w:sz w:val="22"/>
                <w:szCs w:val="22"/>
                <w:highlight w:val="none"/>
                <w:u w:val="none"/>
                <w:lang w:val="en-US" w:eastAsia="zh-CN" w:bidi="ar"/>
              </w:rPr>
            </w:pPr>
          </w:p>
        </w:tc>
        <w:tc>
          <w:tcPr>
            <w:tcW w:w="3936"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spacing w:after="0" w:line="400" w:lineRule="exact"/>
              <w:ind w:left="0" w:leftChars="0" w:firstLine="0" w:firstLineChars="0"/>
              <w:jc w:val="left"/>
              <w:textAlignment w:val="top"/>
              <w:rPr>
                <w:rFonts w:hint="default" w:ascii="宋体" w:hAnsi="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50-</w:t>
            </w:r>
            <w:r>
              <w:rPr>
                <w:rFonts w:hint="default" w:ascii="宋体" w:hAnsi="宋体" w:cs="宋体"/>
                <w:i w:val="0"/>
                <w:iCs w:val="0"/>
                <w:color w:val="auto"/>
                <w:kern w:val="0"/>
                <w:sz w:val="22"/>
                <w:szCs w:val="22"/>
                <w:highlight w:val="none"/>
                <w:u w:val="none"/>
                <w:lang w:val="en-US" w:eastAsia="zh-CN" w:bidi="ar"/>
              </w:rPr>
              <w:t>4</w:t>
            </w:r>
            <w:r>
              <w:rPr>
                <w:rFonts w:hint="eastAsia" w:ascii="宋体" w:hAnsi="宋体" w:cs="宋体"/>
                <w:i w:val="0"/>
                <w:iCs w:val="0"/>
                <w:color w:val="auto"/>
                <w:kern w:val="0"/>
                <w:sz w:val="22"/>
                <w:szCs w:val="22"/>
                <w:highlight w:val="none"/>
                <w:u w:val="none"/>
                <w:lang w:val="en-US" w:eastAsia="zh-CN" w:bidi="ar"/>
              </w:rPr>
              <w:t>及时完成各类文件书写，项目完整，专人保管，定期交总务科贮存备案。</w:t>
            </w:r>
          </w:p>
        </w:tc>
        <w:tc>
          <w:tcPr>
            <w:tcW w:w="2550" w:type="dxa"/>
            <w:vMerge w:val="continue"/>
            <w:tcBorders>
              <w:left w:val="single" w:color="000000" w:sz="4" w:space="0"/>
              <w:right w:val="single" w:color="000000" w:sz="4"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spacing w:after="0" w:line="400" w:lineRule="exact"/>
              <w:ind w:left="0" w:leftChars="0" w:firstLine="0" w:firstLineChars="0"/>
              <w:jc w:val="left"/>
              <w:textAlignment w:val="top"/>
              <w:rPr>
                <w:rFonts w:hint="eastAsia" w:ascii="宋体" w:hAnsi="宋体" w:cs="宋体"/>
                <w:i w:val="0"/>
                <w:iCs w:val="0"/>
                <w:color w:val="auto"/>
                <w:kern w:val="0"/>
                <w:sz w:val="22"/>
                <w:szCs w:val="22"/>
                <w:highlight w:val="none"/>
                <w:u w:val="none"/>
                <w:lang w:val="en-US" w:eastAsia="zh-CN" w:bidi="ar"/>
              </w:rPr>
            </w:pPr>
          </w:p>
        </w:tc>
        <w:tc>
          <w:tcPr>
            <w:tcW w:w="2710" w:type="dxa"/>
            <w:vMerge w:val="continue"/>
            <w:tcBorders>
              <w:left w:val="single" w:color="000000" w:sz="4" w:space="0"/>
              <w:right w:val="single" w:color="000000" w:sz="4"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spacing w:after="0" w:line="400" w:lineRule="exact"/>
              <w:ind w:left="0" w:leftChars="0" w:firstLine="0" w:firstLineChars="0"/>
              <w:jc w:val="left"/>
              <w:textAlignment w:val="top"/>
              <w:rPr>
                <w:rFonts w:hint="eastAsia" w:ascii="宋体" w:hAnsi="宋体" w:cs="宋体"/>
                <w:i w:val="0"/>
                <w:iCs w:val="0"/>
                <w:color w:val="auto"/>
                <w:kern w:val="0"/>
                <w:sz w:val="22"/>
                <w:szCs w:val="22"/>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6" w:hRule="atLeast"/>
        </w:trPr>
        <w:tc>
          <w:tcPr>
            <w:tcW w:w="1046" w:type="dxa"/>
            <w:vMerge w:val="continue"/>
            <w:tcBorders>
              <w:top w:val="single" w:color="000000" w:sz="4" w:space="0"/>
              <w:left w:val="single" w:color="000000" w:sz="4" w:space="0"/>
              <w:bottom w:val="single" w:color="000000" w:sz="4" w:space="0"/>
              <w:right w:val="single" w:color="000000" w:sz="4" w:space="0"/>
            </w:tcBorders>
            <w:noWrap/>
            <w:vAlign w:val="top"/>
          </w:tcPr>
          <w:p>
            <w:pPr>
              <w:keepNext w:val="0"/>
              <w:keepLines w:val="0"/>
              <w:pageBreakBefore w:val="0"/>
              <w:widowControl/>
              <w:suppressLineNumbers w:val="0"/>
              <w:kinsoku/>
              <w:wordWrap/>
              <w:overflowPunct/>
              <w:topLinePunct w:val="0"/>
              <w:autoSpaceDE/>
              <w:autoSpaceDN/>
              <w:bidi w:val="0"/>
              <w:adjustRightInd/>
              <w:snapToGrid/>
              <w:spacing w:after="0" w:line="400" w:lineRule="exact"/>
              <w:ind w:left="0" w:leftChars="0" w:firstLine="0" w:firstLineChars="0"/>
              <w:jc w:val="left"/>
              <w:textAlignment w:val="top"/>
              <w:rPr>
                <w:rFonts w:hint="eastAsia" w:ascii="宋体" w:hAnsi="宋体" w:cs="宋体"/>
                <w:i w:val="0"/>
                <w:iCs w:val="0"/>
                <w:color w:val="auto"/>
                <w:kern w:val="0"/>
                <w:sz w:val="22"/>
                <w:szCs w:val="22"/>
                <w:highlight w:val="none"/>
                <w:u w:val="none"/>
                <w:lang w:val="en-US" w:eastAsia="zh-CN" w:bidi="ar"/>
              </w:rPr>
            </w:pPr>
          </w:p>
        </w:tc>
        <w:tc>
          <w:tcPr>
            <w:tcW w:w="3936"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spacing w:after="0" w:line="400" w:lineRule="exact"/>
              <w:ind w:left="0" w:leftChars="0" w:firstLine="0" w:firstLineChars="0"/>
              <w:jc w:val="left"/>
              <w:textAlignment w:val="top"/>
              <w:rPr>
                <w:rFonts w:hint="eastAsia" w:ascii="宋体" w:hAnsi="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50—5对院感科反馈的问题，时限内及时进行整改。</w:t>
            </w:r>
          </w:p>
        </w:tc>
        <w:tc>
          <w:tcPr>
            <w:tcW w:w="2550" w:type="dxa"/>
            <w:vMerge w:val="continue"/>
            <w:tcBorders>
              <w:left w:val="single" w:color="000000" w:sz="4" w:space="0"/>
              <w:right w:val="single" w:color="000000" w:sz="4"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spacing w:after="0" w:line="400" w:lineRule="exact"/>
              <w:ind w:left="0" w:leftChars="0" w:firstLine="0" w:firstLineChars="0"/>
              <w:jc w:val="left"/>
              <w:textAlignment w:val="top"/>
              <w:rPr>
                <w:rFonts w:hint="eastAsia" w:ascii="宋体" w:hAnsi="宋体" w:cs="宋体"/>
                <w:i w:val="0"/>
                <w:iCs w:val="0"/>
                <w:color w:val="auto"/>
                <w:kern w:val="0"/>
                <w:sz w:val="22"/>
                <w:szCs w:val="22"/>
                <w:highlight w:val="none"/>
                <w:u w:val="none"/>
                <w:lang w:val="en-US" w:eastAsia="zh-CN" w:bidi="ar"/>
              </w:rPr>
            </w:pPr>
          </w:p>
        </w:tc>
        <w:tc>
          <w:tcPr>
            <w:tcW w:w="2710" w:type="dxa"/>
            <w:vMerge w:val="continue"/>
            <w:tcBorders>
              <w:left w:val="single" w:color="000000" w:sz="4" w:space="0"/>
              <w:right w:val="single" w:color="000000" w:sz="4"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spacing w:after="0" w:line="400" w:lineRule="exact"/>
              <w:ind w:left="0" w:leftChars="0" w:firstLine="0" w:firstLineChars="0"/>
              <w:jc w:val="left"/>
              <w:textAlignment w:val="top"/>
              <w:rPr>
                <w:rFonts w:hint="eastAsia" w:ascii="宋体" w:hAnsi="宋体" w:cs="宋体"/>
                <w:i w:val="0"/>
                <w:iCs w:val="0"/>
                <w:color w:val="auto"/>
                <w:kern w:val="0"/>
                <w:sz w:val="22"/>
                <w:szCs w:val="22"/>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6" w:hRule="atLeast"/>
        </w:trPr>
        <w:tc>
          <w:tcPr>
            <w:tcW w:w="1046" w:type="dxa"/>
            <w:vMerge w:val="continue"/>
            <w:tcBorders>
              <w:top w:val="single" w:color="000000" w:sz="4" w:space="0"/>
              <w:left w:val="single" w:color="000000" w:sz="4" w:space="0"/>
              <w:bottom w:val="single" w:color="000000" w:sz="4" w:space="0"/>
              <w:right w:val="single" w:color="000000" w:sz="4" w:space="0"/>
            </w:tcBorders>
            <w:noWrap/>
            <w:vAlign w:val="top"/>
          </w:tcPr>
          <w:p>
            <w:pPr>
              <w:keepNext w:val="0"/>
              <w:keepLines w:val="0"/>
              <w:pageBreakBefore w:val="0"/>
              <w:widowControl/>
              <w:suppressLineNumbers w:val="0"/>
              <w:kinsoku/>
              <w:wordWrap/>
              <w:overflowPunct/>
              <w:topLinePunct w:val="0"/>
              <w:autoSpaceDE/>
              <w:autoSpaceDN/>
              <w:bidi w:val="0"/>
              <w:adjustRightInd/>
              <w:snapToGrid/>
              <w:spacing w:after="0" w:line="400" w:lineRule="exact"/>
              <w:ind w:left="0" w:leftChars="0" w:firstLine="0" w:firstLineChars="0"/>
              <w:jc w:val="left"/>
              <w:textAlignment w:val="top"/>
              <w:rPr>
                <w:rFonts w:hint="eastAsia" w:ascii="宋体" w:hAnsi="宋体" w:cs="宋体"/>
                <w:i w:val="0"/>
                <w:iCs w:val="0"/>
                <w:color w:val="auto"/>
                <w:kern w:val="0"/>
                <w:sz w:val="22"/>
                <w:szCs w:val="22"/>
                <w:highlight w:val="none"/>
                <w:u w:val="none"/>
                <w:lang w:val="en-US" w:eastAsia="zh-CN" w:bidi="ar"/>
              </w:rPr>
            </w:pPr>
          </w:p>
        </w:tc>
        <w:tc>
          <w:tcPr>
            <w:tcW w:w="3936"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spacing w:after="0" w:line="400" w:lineRule="exact"/>
              <w:ind w:left="0" w:leftChars="0" w:firstLine="0" w:firstLineChars="0"/>
              <w:jc w:val="left"/>
              <w:textAlignment w:val="top"/>
              <w:rPr>
                <w:rFonts w:hint="default" w:ascii="宋体" w:hAnsi="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50-</w:t>
            </w:r>
            <w:r>
              <w:rPr>
                <w:rFonts w:hint="default" w:ascii="宋体" w:hAnsi="宋体" w:cs="宋体"/>
                <w:i w:val="0"/>
                <w:iCs w:val="0"/>
                <w:color w:val="auto"/>
                <w:kern w:val="0"/>
                <w:sz w:val="22"/>
                <w:szCs w:val="22"/>
                <w:highlight w:val="none"/>
                <w:u w:val="none"/>
                <w:lang w:val="en-US" w:eastAsia="zh-CN" w:bidi="ar"/>
              </w:rPr>
              <w:t>6</w:t>
            </w:r>
            <w:r>
              <w:rPr>
                <w:rFonts w:hint="eastAsia" w:ascii="宋体" w:hAnsi="宋体" w:cs="宋体"/>
                <w:i w:val="0"/>
                <w:iCs w:val="0"/>
                <w:color w:val="auto"/>
                <w:kern w:val="0"/>
                <w:sz w:val="22"/>
                <w:szCs w:val="22"/>
                <w:highlight w:val="none"/>
                <w:u w:val="none"/>
                <w:lang w:val="en-US" w:eastAsia="zh-CN" w:bidi="ar"/>
              </w:rPr>
              <w:t>积极按时参与院感质控会议。</w:t>
            </w:r>
          </w:p>
        </w:tc>
        <w:tc>
          <w:tcPr>
            <w:tcW w:w="2550" w:type="dxa"/>
            <w:vMerge w:val="continue"/>
            <w:tcBorders>
              <w:left w:val="single" w:color="000000" w:sz="4" w:space="0"/>
              <w:right w:val="single" w:color="000000" w:sz="4"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spacing w:after="0" w:line="400" w:lineRule="exact"/>
              <w:ind w:left="0" w:leftChars="0" w:firstLine="0" w:firstLineChars="0"/>
              <w:jc w:val="left"/>
              <w:textAlignment w:val="top"/>
              <w:rPr>
                <w:rFonts w:hint="eastAsia" w:ascii="宋体" w:hAnsi="宋体" w:cs="宋体"/>
                <w:i w:val="0"/>
                <w:iCs w:val="0"/>
                <w:color w:val="auto"/>
                <w:kern w:val="0"/>
                <w:sz w:val="22"/>
                <w:szCs w:val="22"/>
                <w:highlight w:val="none"/>
                <w:u w:val="none"/>
                <w:lang w:val="en-US" w:eastAsia="zh-CN" w:bidi="ar"/>
              </w:rPr>
            </w:pPr>
          </w:p>
        </w:tc>
        <w:tc>
          <w:tcPr>
            <w:tcW w:w="2710" w:type="dxa"/>
            <w:vMerge w:val="continue"/>
            <w:tcBorders>
              <w:left w:val="single" w:color="000000" w:sz="4" w:space="0"/>
              <w:right w:val="single" w:color="000000" w:sz="4"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spacing w:after="0" w:line="400" w:lineRule="exact"/>
              <w:ind w:left="0" w:leftChars="0" w:firstLine="0" w:firstLineChars="0"/>
              <w:jc w:val="left"/>
              <w:textAlignment w:val="top"/>
              <w:rPr>
                <w:rFonts w:hint="eastAsia" w:ascii="宋体" w:hAnsi="宋体" w:cs="宋体"/>
                <w:i w:val="0"/>
                <w:iCs w:val="0"/>
                <w:color w:val="auto"/>
                <w:kern w:val="0"/>
                <w:sz w:val="22"/>
                <w:szCs w:val="22"/>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trPr>
        <w:tc>
          <w:tcPr>
            <w:tcW w:w="1046" w:type="dxa"/>
            <w:vMerge w:val="restart"/>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spacing w:after="0" w:line="400" w:lineRule="exact"/>
              <w:ind w:left="0" w:leftChars="0" w:firstLine="0" w:firstLineChars="0"/>
              <w:jc w:val="left"/>
              <w:textAlignment w:val="top"/>
              <w:rPr>
                <w:rFonts w:hint="eastAsia" w:ascii="宋体" w:hAnsi="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51－感染防控知识教育培训</w:t>
            </w:r>
          </w:p>
        </w:tc>
        <w:tc>
          <w:tcPr>
            <w:tcW w:w="3936"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spacing w:after="0" w:line="400" w:lineRule="exact"/>
              <w:ind w:left="0" w:leftChars="0" w:firstLine="0" w:firstLineChars="0"/>
              <w:jc w:val="left"/>
              <w:textAlignment w:val="top"/>
              <w:rPr>
                <w:rFonts w:hint="default" w:ascii="宋体" w:hAnsi="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51-</w:t>
            </w:r>
            <w:r>
              <w:rPr>
                <w:rFonts w:hint="default" w:ascii="宋体" w:hAnsi="宋体" w:cs="宋体"/>
                <w:i w:val="0"/>
                <w:iCs w:val="0"/>
                <w:color w:val="auto"/>
                <w:kern w:val="0"/>
                <w:sz w:val="22"/>
                <w:szCs w:val="22"/>
                <w:highlight w:val="none"/>
                <w:u w:val="none"/>
                <w:lang w:val="en-US" w:eastAsia="zh-CN" w:bidi="ar"/>
              </w:rPr>
              <w:t>1</w:t>
            </w:r>
            <w:r>
              <w:rPr>
                <w:rFonts w:hint="eastAsia" w:ascii="宋体" w:hAnsi="宋体" w:cs="宋体"/>
                <w:i w:val="0"/>
                <w:iCs w:val="0"/>
                <w:color w:val="auto"/>
                <w:kern w:val="0"/>
                <w:sz w:val="22"/>
                <w:szCs w:val="22"/>
                <w:highlight w:val="none"/>
                <w:u w:val="none"/>
                <w:lang w:val="en-US" w:eastAsia="zh-CN" w:bidi="ar"/>
              </w:rPr>
              <w:t>保洁公司每年应制定医院感染的年度培训计划、培训大纲和培训内容，并落实。</w:t>
            </w:r>
          </w:p>
        </w:tc>
        <w:tc>
          <w:tcPr>
            <w:tcW w:w="2550" w:type="dxa"/>
            <w:vMerge w:val="continue"/>
            <w:tcBorders>
              <w:left w:val="single" w:color="000000" w:sz="4" w:space="0"/>
              <w:right w:val="single" w:color="000000" w:sz="4"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spacing w:after="0" w:line="400" w:lineRule="exact"/>
              <w:ind w:left="0" w:leftChars="0" w:firstLine="0" w:firstLineChars="0"/>
              <w:jc w:val="left"/>
              <w:textAlignment w:val="top"/>
              <w:rPr>
                <w:rFonts w:hint="eastAsia" w:ascii="宋体" w:hAnsi="宋体" w:cs="宋体"/>
                <w:i w:val="0"/>
                <w:iCs w:val="0"/>
                <w:color w:val="auto"/>
                <w:kern w:val="0"/>
                <w:sz w:val="22"/>
                <w:szCs w:val="22"/>
                <w:highlight w:val="none"/>
                <w:u w:val="none"/>
                <w:lang w:val="en-US" w:eastAsia="zh-CN" w:bidi="ar"/>
              </w:rPr>
            </w:pPr>
          </w:p>
        </w:tc>
        <w:tc>
          <w:tcPr>
            <w:tcW w:w="2710" w:type="dxa"/>
            <w:vMerge w:val="continue"/>
            <w:tcBorders>
              <w:left w:val="single" w:color="000000" w:sz="4" w:space="0"/>
              <w:right w:val="single" w:color="000000" w:sz="4"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spacing w:after="0" w:line="400" w:lineRule="exact"/>
              <w:ind w:left="0" w:leftChars="0" w:firstLine="0" w:firstLineChars="0"/>
              <w:jc w:val="left"/>
              <w:textAlignment w:val="top"/>
              <w:rPr>
                <w:rFonts w:hint="eastAsia" w:ascii="宋体" w:hAnsi="宋体" w:cs="宋体"/>
                <w:i w:val="0"/>
                <w:iCs w:val="0"/>
                <w:color w:val="auto"/>
                <w:kern w:val="0"/>
                <w:sz w:val="22"/>
                <w:szCs w:val="22"/>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6" w:hRule="atLeast"/>
        </w:trPr>
        <w:tc>
          <w:tcPr>
            <w:tcW w:w="1046" w:type="dxa"/>
            <w:vMerge w:val="continue"/>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spacing w:after="0" w:line="400" w:lineRule="exact"/>
              <w:ind w:left="0" w:leftChars="0" w:firstLine="0" w:firstLineChars="0"/>
              <w:jc w:val="left"/>
              <w:textAlignment w:val="top"/>
              <w:rPr>
                <w:rFonts w:hint="eastAsia" w:ascii="宋体" w:hAnsi="宋体" w:cs="宋体"/>
                <w:i w:val="0"/>
                <w:iCs w:val="0"/>
                <w:color w:val="auto"/>
                <w:kern w:val="0"/>
                <w:sz w:val="22"/>
                <w:szCs w:val="22"/>
                <w:highlight w:val="none"/>
                <w:u w:val="none"/>
                <w:lang w:val="en-US" w:eastAsia="zh-CN" w:bidi="ar"/>
              </w:rPr>
            </w:pPr>
          </w:p>
        </w:tc>
        <w:tc>
          <w:tcPr>
            <w:tcW w:w="3936"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spacing w:after="0" w:line="400" w:lineRule="exact"/>
              <w:ind w:left="0" w:leftChars="0" w:firstLine="0" w:firstLineChars="0"/>
              <w:jc w:val="left"/>
              <w:textAlignment w:val="top"/>
              <w:rPr>
                <w:rFonts w:hint="default" w:ascii="宋体" w:hAnsi="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51-</w:t>
            </w:r>
            <w:r>
              <w:rPr>
                <w:rFonts w:hint="default" w:ascii="宋体" w:hAnsi="宋体" w:cs="宋体"/>
                <w:i w:val="0"/>
                <w:iCs w:val="0"/>
                <w:color w:val="auto"/>
                <w:kern w:val="0"/>
                <w:sz w:val="22"/>
                <w:szCs w:val="22"/>
                <w:highlight w:val="none"/>
                <w:u w:val="none"/>
                <w:lang w:val="en-US" w:eastAsia="zh-CN" w:bidi="ar"/>
              </w:rPr>
              <w:t>2</w:t>
            </w:r>
            <w:r>
              <w:rPr>
                <w:rFonts w:hint="eastAsia" w:ascii="宋体" w:hAnsi="宋体" w:cs="宋体"/>
                <w:i w:val="0"/>
                <w:iCs w:val="0"/>
                <w:color w:val="auto"/>
                <w:kern w:val="0"/>
                <w:sz w:val="22"/>
                <w:szCs w:val="22"/>
                <w:highlight w:val="none"/>
                <w:u w:val="none"/>
                <w:lang w:val="en-US" w:eastAsia="zh-CN" w:bidi="ar"/>
              </w:rPr>
              <w:t>按要求参加医院相关培训。</w:t>
            </w:r>
          </w:p>
        </w:tc>
        <w:tc>
          <w:tcPr>
            <w:tcW w:w="2550" w:type="dxa"/>
            <w:vMerge w:val="continue"/>
            <w:tcBorders>
              <w:left w:val="single" w:color="000000" w:sz="4" w:space="0"/>
              <w:right w:val="single" w:color="000000" w:sz="4"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spacing w:after="0" w:line="400" w:lineRule="exact"/>
              <w:ind w:left="0" w:leftChars="0" w:firstLine="0" w:firstLineChars="0"/>
              <w:jc w:val="left"/>
              <w:textAlignment w:val="top"/>
              <w:rPr>
                <w:rFonts w:hint="eastAsia" w:ascii="宋体" w:hAnsi="宋体" w:cs="宋体"/>
                <w:i w:val="0"/>
                <w:iCs w:val="0"/>
                <w:color w:val="auto"/>
                <w:kern w:val="0"/>
                <w:sz w:val="22"/>
                <w:szCs w:val="22"/>
                <w:highlight w:val="none"/>
                <w:u w:val="none"/>
                <w:lang w:val="en-US" w:eastAsia="zh-CN" w:bidi="ar"/>
              </w:rPr>
            </w:pPr>
          </w:p>
        </w:tc>
        <w:tc>
          <w:tcPr>
            <w:tcW w:w="2710" w:type="dxa"/>
            <w:vMerge w:val="continue"/>
            <w:tcBorders>
              <w:left w:val="single" w:color="000000" w:sz="4" w:space="0"/>
              <w:right w:val="single" w:color="000000" w:sz="4"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spacing w:after="0" w:line="400" w:lineRule="exact"/>
              <w:ind w:left="0" w:leftChars="0" w:firstLine="0" w:firstLineChars="0"/>
              <w:jc w:val="left"/>
              <w:textAlignment w:val="top"/>
              <w:rPr>
                <w:rFonts w:hint="eastAsia" w:ascii="宋体" w:hAnsi="宋体" w:cs="宋体"/>
                <w:i w:val="0"/>
                <w:iCs w:val="0"/>
                <w:color w:val="auto"/>
                <w:kern w:val="0"/>
                <w:sz w:val="22"/>
                <w:szCs w:val="22"/>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6" w:hRule="atLeast"/>
        </w:trPr>
        <w:tc>
          <w:tcPr>
            <w:tcW w:w="1046" w:type="dxa"/>
            <w:vMerge w:val="continue"/>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spacing w:after="0" w:line="400" w:lineRule="exact"/>
              <w:ind w:left="0" w:leftChars="0" w:firstLine="0" w:firstLineChars="0"/>
              <w:jc w:val="left"/>
              <w:textAlignment w:val="top"/>
              <w:rPr>
                <w:rFonts w:hint="eastAsia" w:ascii="宋体" w:hAnsi="宋体" w:cs="宋体"/>
                <w:i w:val="0"/>
                <w:iCs w:val="0"/>
                <w:color w:val="auto"/>
                <w:kern w:val="0"/>
                <w:sz w:val="22"/>
                <w:szCs w:val="22"/>
                <w:highlight w:val="none"/>
                <w:u w:val="none"/>
                <w:lang w:val="en-US" w:eastAsia="zh-CN" w:bidi="ar"/>
              </w:rPr>
            </w:pPr>
          </w:p>
        </w:tc>
        <w:tc>
          <w:tcPr>
            <w:tcW w:w="3936"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spacing w:after="0" w:line="400" w:lineRule="exact"/>
              <w:ind w:left="0" w:leftChars="0" w:firstLine="0" w:firstLineChars="0"/>
              <w:jc w:val="left"/>
              <w:textAlignment w:val="top"/>
              <w:rPr>
                <w:rFonts w:hint="default" w:ascii="宋体" w:hAnsi="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51-</w:t>
            </w:r>
            <w:r>
              <w:rPr>
                <w:rFonts w:hint="default" w:ascii="宋体" w:hAnsi="宋体" w:cs="宋体"/>
                <w:i w:val="0"/>
                <w:iCs w:val="0"/>
                <w:color w:val="auto"/>
                <w:kern w:val="0"/>
                <w:sz w:val="22"/>
                <w:szCs w:val="22"/>
                <w:highlight w:val="none"/>
                <w:u w:val="none"/>
                <w:lang w:val="en-US" w:eastAsia="zh-CN" w:bidi="ar"/>
              </w:rPr>
              <w:t>3</w:t>
            </w:r>
            <w:r>
              <w:rPr>
                <w:rFonts w:hint="eastAsia" w:ascii="宋体" w:hAnsi="宋体" w:cs="宋体"/>
                <w:i w:val="0"/>
                <w:iCs w:val="0"/>
                <w:color w:val="auto"/>
                <w:kern w:val="0"/>
                <w:sz w:val="22"/>
                <w:szCs w:val="22"/>
                <w:highlight w:val="none"/>
                <w:u w:val="none"/>
                <w:lang w:val="en-US" w:eastAsia="zh-CN" w:bidi="ar"/>
              </w:rPr>
              <w:t>医院感染知识培训每月至少</w:t>
            </w:r>
            <w:r>
              <w:rPr>
                <w:rFonts w:hint="default" w:ascii="宋体" w:hAnsi="宋体" w:cs="宋体"/>
                <w:i w:val="0"/>
                <w:iCs w:val="0"/>
                <w:color w:val="auto"/>
                <w:kern w:val="0"/>
                <w:sz w:val="22"/>
                <w:szCs w:val="22"/>
                <w:highlight w:val="none"/>
                <w:u w:val="none"/>
                <w:lang w:val="en-US" w:eastAsia="zh-CN" w:bidi="ar"/>
              </w:rPr>
              <w:t>1</w:t>
            </w:r>
            <w:r>
              <w:rPr>
                <w:rFonts w:hint="eastAsia" w:ascii="宋体" w:hAnsi="宋体" w:cs="宋体"/>
                <w:i w:val="0"/>
                <w:iCs w:val="0"/>
                <w:color w:val="auto"/>
                <w:kern w:val="0"/>
                <w:sz w:val="22"/>
                <w:szCs w:val="22"/>
                <w:highlight w:val="none"/>
                <w:u w:val="none"/>
                <w:lang w:val="en-US" w:eastAsia="zh-CN" w:bidi="ar"/>
              </w:rPr>
              <w:t>次，并有记录。</w:t>
            </w:r>
          </w:p>
        </w:tc>
        <w:tc>
          <w:tcPr>
            <w:tcW w:w="2550" w:type="dxa"/>
            <w:vMerge w:val="continue"/>
            <w:tcBorders>
              <w:left w:val="single" w:color="000000" w:sz="4" w:space="0"/>
              <w:right w:val="single" w:color="000000" w:sz="4"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spacing w:after="0" w:line="400" w:lineRule="exact"/>
              <w:ind w:left="0" w:leftChars="0" w:firstLine="0" w:firstLineChars="0"/>
              <w:jc w:val="left"/>
              <w:textAlignment w:val="top"/>
              <w:rPr>
                <w:rFonts w:hint="eastAsia" w:ascii="宋体" w:hAnsi="宋体" w:cs="宋体"/>
                <w:i w:val="0"/>
                <w:iCs w:val="0"/>
                <w:color w:val="auto"/>
                <w:kern w:val="0"/>
                <w:sz w:val="22"/>
                <w:szCs w:val="22"/>
                <w:highlight w:val="none"/>
                <w:u w:val="none"/>
                <w:lang w:val="en-US" w:eastAsia="zh-CN" w:bidi="ar"/>
              </w:rPr>
            </w:pPr>
          </w:p>
        </w:tc>
        <w:tc>
          <w:tcPr>
            <w:tcW w:w="2710" w:type="dxa"/>
            <w:vMerge w:val="continue"/>
            <w:tcBorders>
              <w:left w:val="single" w:color="000000" w:sz="4" w:space="0"/>
              <w:right w:val="single" w:color="000000" w:sz="4"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spacing w:after="0" w:line="400" w:lineRule="exact"/>
              <w:ind w:left="0" w:leftChars="0" w:firstLine="0" w:firstLineChars="0"/>
              <w:jc w:val="left"/>
              <w:textAlignment w:val="top"/>
              <w:rPr>
                <w:rFonts w:hint="eastAsia" w:ascii="宋体" w:hAnsi="宋体" w:cs="宋体"/>
                <w:i w:val="0"/>
                <w:iCs w:val="0"/>
                <w:color w:val="auto"/>
                <w:kern w:val="0"/>
                <w:sz w:val="22"/>
                <w:szCs w:val="22"/>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6" w:hRule="atLeast"/>
        </w:trPr>
        <w:tc>
          <w:tcPr>
            <w:tcW w:w="1046" w:type="dxa"/>
            <w:vMerge w:val="continue"/>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spacing w:after="0" w:line="400" w:lineRule="exact"/>
              <w:ind w:left="0" w:leftChars="0" w:firstLine="0" w:firstLineChars="0"/>
              <w:jc w:val="left"/>
              <w:textAlignment w:val="top"/>
              <w:rPr>
                <w:rFonts w:hint="eastAsia" w:ascii="宋体" w:hAnsi="宋体" w:cs="宋体"/>
                <w:i w:val="0"/>
                <w:iCs w:val="0"/>
                <w:color w:val="auto"/>
                <w:kern w:val="0"/>
                <w:sz w:val="22"/>
                <w:szCs w:val="22"/>
                <w:highlight w:val="none"/>
                <w:u w:val="none"/>
                <w:lang w:val="en-US" w:eastAsia="zh-CN" w:bidi="ar"/>
              </w:rPr>
            </w:pPr>
          </w:p>
        </w:tc>
        <w:tc>
          <w:tcPr>
            <w:tcW w:w="3936"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spacing w:after="0" w:line="400" w:lineRule="exact"/>
              <w:ind w:left="0" w:leftChars="0" w:firstLine="0" w:firstLineChars="0"/>
              <w:jc w:val="left"/>
              <w:textAlignment w:val="top"/>
              <w:rPr>
                <w:rFonts w:hint="default" w:ascii="宋体" w:hAnsi="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51-</w:t>
            </w:r>
            <w:r>
              <w:rPr>
                <w:rFonts w:hint="default" w:ascii="宋体" w:hAnsi="宋体" w:cs="宋体"/>
                <w:i w:val="0"/>
                <w:iCs w:val="0"/>
                <w:color w:val="auto"/>
                <w:kern w:val="0"/>
                <w:sz w:val="22"/>
                <w:szCs w:val="22"/>
                <w:highlight w:val="none"/>
                <w:u w:val="none"/>
                <w:lang w:val="en-US" w:eastAsia="zh-CN" w:bidi="ar"/>
              </w:rPr>
              <w:t>4</w:t>
            </w:r>
            <w:r>
              <w:rPr>
                <w:rFonts w:hint="eastAsia" w:ascii="宋体" w:hAnsi="宋体" w:cs="宋体"/>
                <w:i w:val="0"/>
                <w:iCs w:val="0"/>
                <w:color w:val="auto"/>
                <w:kern w:val="0"/>
                <w:sz w:val="22"/>
                <w:szCs w:val="22"/>
                <w:highlight w:val="none"/>
                <w:u w:val="none"/>
                <w:lang w:val="en-US" w:eastAsia="zh-CN" w:bidi="ar"/>
              </w:rPr>
              <w:t>新进人员需完成公司和医院岗前培训并考核合格后，方可独立上岗。</w:t>
            </w:r>
          </w:p>
        </w:tc>
        <w:tc>
          <w:tcPr>
            <w:tcW w:w="2550" w:type="dxa"/>
            <w:vMerge w:val="continue"/>
            <w:tcBorders>
              <w:left w:val="single" w:color="000000" w:sz="4" w:space="0"/>
              <w:right w:val="single" w:color="000000" w:sz="4"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spacing w:after="0" w:line="400" w:lineRule="exact"/>
              <w:ind w:left="0" w:leftChars="0" w:firstLine="0" w:firstLineChars="0"/>
              <w:jc w:val="left"/>
              <w:textAlignment w:val="top"/>
              <w:rPr>
                <w:rFonts w:hint="eastAsia" w:ascii="宋体" w:hAnsi="宋体" w:cs="宋体"/>
                <w:i w:val="0"/>
                <w:iCs w:val="0"/>
                <w:color w:val="auto"/>
                <w:kern w:val="0"/>
                <w:sz w:val="22"/>
                <w:szCs w:val="22"/>
                <w:highlight w:val="none"/>
                <w:u w:val="none"/>
                <w:lang w:val="en-US" w:eastAsia="zh-CN" w:bidi="ar"/>
              </w:rPr>
            </w:pPr>
          </w:p>
        </w:tc>
        <w:tc>
          <w:tcPr>
            <w:tcW w:w="2710" w:type="dxa"/>
            <w:vMerge w:val="continue"/>
            <w:tcBorders>
              <w:left w:val="single" w:color="000000" w:sz="4" w:space="0"/>
              <w:right w:val="single" w:color="000000" w:sz="4"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spacing w:after="0" w:line="400" w:lineRule="exact"/>
              <w:ind w:left="0" w:leftChars="0" w:firstLine="0" w:firstLineChars="0"/>
              <w:jc w:val="left"/>
              <w:textAlignment w:val="top"/>
              <w:rPr>
                <w:rFonts w:hint="eastAsia" w:ascii="宋体" w:hAnsi="宋体" w:cs="宋体"/>
                <w:i w:val="0"/>
                <w:iCs w:val="0"/>
                <w:color w:val="auto"/>
                <w:kern w:val="0"/>
                <w:sz w:val="22"/>
                <w:szCs w:val="22"/>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2" w:hRule="atLeast"/>
        </w:trPr>
        <w:tc>
          <w:tcPr>
            <w:tcW w:w="1046" w:type="dxa"/>
            <w:vMerge w:val="continue"/>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spacing w:after="0" w:line="400" w:lineRule="exact"/>
              <w:ind w:left="0" w:leftChars="0" w:firstLine="0" w:firstLineChars="0"/>
              <w:jc w:val="left"/>
              <w:textAlignment w:val="top"/>
              <w:rPr>
                <w:rFonts w:hint="eastAsia" w:ascii="宋体" w:hAnsi="宋体" w:cs="宋体"/>
                <w:i w:val="0"/>
                <w:iCs w:val="0"/>
                <w:color w:val="auto"/>
                <w:kern w:val="0"/>
                <w:sz w:val="22"/>
                <w:szCs w:val="22"/>
                <w:highlight w:val="none"/>
                <w:u w:val="none"/>
                <w:lang w:val="en-US" w:eastAsia="zh-CN" w:bidi="ar"/>
              </w:rPr>
            </w:pPr>
          </w:p>
        </w:tc>
        <w:tc>
          <w:tcPr>
            <w:tcW w:w="3936"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spacing w:after="0" w:line="400" w:lineRule="exact"/>
              <w:ind w:left="0" w:leftChars="0" w:firstLine="0" w:firstLineChars="0"/>
              <w:jc w:val="left"/>
              <w:textAlignment w:val="top"/>
              <w:rPr>
                <w:rFonts w:hint="default" w:ascii="宋体" w:hAnsi="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51-</w:t>
            </w:r>
            <w:r>
              <w:rPr>
                <w:rFonts w:hint="default" w:ascii="宋体" w:hAnsi="宋体" w:cs="宋体"/>
                <w:i w:val="0"/>
                <w:iCs w:val="0"/>
                <w:color w:val="auto"/>
                <w:kern w:val="0"/>
                <w:sz w:val="22"/>
                <w:szCs w:val="22"/>
                <w:highlight w:val="none"/>
                <w:u w:val="none"/>
                <w:lang w:val="en-US" w:eastAsia="zh-CN" w:bidi="ar"/>
              </w:rPr>
              <w:t>5</w:t>
            </w:r>
            <w:r>
              <w:rPr>
                <w:rFonts w:hint="eastAsia" w:ascii="宋体" w:hAnsi="宋体" w:cs="宋体"/>
                <w:i w:val="0"/>
                <w:iCs w:val="0"/>
                <w:color w:val="auto"/>
                <w:kern w:val="0"/>
                <w:sz w:val="22"/>
                <w:szCs w:val="22"/>
                <w:highlight w:val="none"/>
                <w:u w:val="none"/>
                <w:lang w:val="en-US" w:eastAsia="zh-CN" w:bidi="ar"/>
              </w:rPr>
              <w:t>每次培训后要有针对本次培训重点内容的考试，有试卷（或操作评分表）、有分数记录、持续改进。对培训效果进行追踪与成效评价，体现持续改进。</w:t>
            </w:r>
          </w:p>
        </w:tc>
        <w:tc>
          <w:tcPr>
            <w:tcW w:w="2550" w:type="dxa"/>
            <w:vMerge w:val="continue"/>
            <w:tcBorders>
              <w:left w:val="single" w:color="000000" w:sz="4" w:space="0"/>
              <w:right w:val="single" w:color="000000" w:sz="4"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spacing w:after="0" w:line="400" w:lineRule="exact"/>
              <w:ind w:left="0" w:leftChars="0" w:firstLine="0" w:firstLineChars="0"/>
              <w:jc w:val="left"/>
              <w:textAlignment w:val="top"/>
              <w:rPr>
                <w:rFonts w:hint="eastAsia" w:ascii="宋体" w:hAnsi="宋体" w:cs="宋体"/>
                <w:i w:val="0"/>
                <w:iCs w:val="0"/>
                <w:color w:val="auto"/>
                <w:kern w:val="0"/>
                <w:sz w:val="22"/>
                <w:szCs w:val="22"/>
                <w:highlight w:val="none"/>
                <w:u w:val="none"/>
                <w:lang w:val="en-US" w:eastAsia="zh-CN" w:bidi="ar"/>
              </w:rPr>
            </w:pPr>
          </w:p>
        </w:tc>
        <w:tc>
          <w:tcPr>
            <w:tcW w:w="2710" w:type="dxa"/>
            <w:vMerge w:val="continue"/>
            <w:tcBorders>
              <w:left w:val="single" w:color="000000" w:sz="4" w:space="0"/>
              <w:right w:val="single" w:color="000000" w:sz="4"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spacing w:after="0" w:line="400" w:lineRule="exact"/>
              <w:ind w:left="0" w:leftChars="0" w:firstLine="0" w:firstLineChars="0"/>
              <w:jc w:val="left"/>
              <w:textAlignment w:val="top"/>
              <w:rPr>
                <w:rFonts w:hint="eastAsia" w:ascii="宋体" w:hAnsi="宋体" w:cs="宋体"/>
                <w:i w:val="0"/>
                <w:iCs w:val="0"/>
                <w:color w:val="auto"/>
                <w:kern w:val="0"/>
                <w:sz w:val="22"/>
                <w:szCs w:val="22"/>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16" w:hRule="atLeast"/>
        </w:trPr>
        <w:tc>
          <w:tcPr>
            <w:tcW w:w="1046" w:type="dxa"/>
            <w:vMerge w:val="continue"/>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spacing w:after="0" w:line="400" w:lineRule="exact"/>
              <w:ind w:left="0" w:leftChars="0" w:firstLine="0" w:firstLineChars="0"/>
              <w:jc w:val="left"/>
              <w:textAlignment w:val="top"/>
              <w:rPr>
                <w:rFonts w:hint="eastAsia" w:ascii="宋体" w:hAnsi="宋体" w:cs="宋体"/>
                <w:i w:val="0"/>
                <w:iCs w:val="0"/>
                <w:color w:val="auto"/>
                <w:kern w:val="0"/>
                <w:sz w:val="22"/>
                <w:szCs w:val="22"/>
                <w:highlight w:val="none"/>
                <w:u w:val="none"/>
                <w:lang w:val="en-US" w:eastAsia="zh-CN" w:bidi="ar"/>
              </w:rPr>
            </w:pPr>
          </w:p>
        </w:tc>
        <w:tc>
          <w:tcPr>
            <w:tcW w:w="3936"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spacing w:after="0" w:line="400" w:lineRule="exact"/>
              <w:ind w:left="0" w:leftChars="0" w:firstLine="0" w:firstLineChars="0"/>
              <w:jc w:val="left"/>
              <w:textAlignment w:val="top"/>
              <w:rPr>
                <w:rFonts w:hint="eastAsia" w:ascii="宋体" w:hAnsi="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51-6保洁人员应掌握：工作前的保洁车准备流程、含氯消毒液配制流程、清洁的湿消毒擦拭布巾、地巾的准备流程、地表（包括楼梯、电梯）清洁消毒流程、物表清洁消毒流程、办公室、护士站清洁消毒流程、病房物表清洁消毒流程、床单元终末消毒处理流程、卫生间清洁消毒流程、地巾、擦拭巾集中清洗消毒流程、楼层保洁员医疗垃圾收集处置流程，以及医疗废物、职业暴露、多重耐药菌防控、手卫生管理、个人防护用品的正确使用等医院感染管理相关知识和应急处置预案。</w:t>
            </w:r>
          </w:p>
        </w:tc>
        <w:tc>
          <w:tcPr>
            <w:tcW w:w="2550" w:type="dxa"/>
            <w:vMerge w:val="continue"/>
            <w:tcBorders>
              <w:left w:val="single" w:color="000000" w:sz="4" w:space="0"/>
              <w:right w:val="single" w:color="000000" w:sz="4"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spacing w:after="0" w:line="400" w:lineRule="exact"/>
              <w:ind w:left="0" w:leftChars="0" w:firstLine="0" w:firstLineChars="0"/>
              <w:jc w:val="left"/>
              <w:textAlignment w:val="top"/>
              <w:rPr>
                <w:rFonts w:hint="eastAsia" w:ascii="宋体" w:hAnsi="宋体" w:cs="宋体"/>
                <w:i w:val="0"/>
                <w:iCs w:val="0"/>
                <w:color w:val="auto"/>
                <w:kern w:val="0"/>
                <w:sz w:val="22"/>
                <w:szCs w:val="22"/>
                <w:highlight w:val="none"/>
                <w:u w:val="none"/>
                <w:lang w:val="en-US" w:eastAsia="zh-CN" w:bidi="ar"/>
              </w:rPr>
            </w:pPr>
          </w:p>
        </w:tc>
        <w:tc>
          <w:tcPr>
            <w:tcW w:w="2710" w:type="dxa"/>
            <w:vMerge w:val="continue"/>
            <w:tcBorders>
              <w:left w:val="single" w:color="000000" w:sz="4" w:space="0"/>
              <w:right w:val="single" w:color="000000" w:sz="4"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spacing w:after="0" w:line="400" w:lineRule="exact"/>
              <w:ind w:left="0" w:leftChars="0" w:firstLine="0" w:firstLineChars="0"/>
              <w:jc w:val="left"/>
              <w:textAlignment w:val="top"/>
              <w:rPr>
                <w:rFonts w:hint="eastAsia" w:ascii="宋体" w:hAnsi="宋体" w:cs="宋体"/>
                <w:i w:val="0"/>
                <w:iCs w:val="0"/>
                <w:color w:val="auto"/>
                <w:kern w:val="0"/>
                <w:sz w:val="22"/>
                <w:szCs w:val="22"/>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48" w:hRule="atLeast"/>
        </w:trPr>
        <w:tc>
          <w:tcPr>
            <w:tcW w:w="1046" w:type="dxa"/>
            <w:vMerge w:val="restart"/>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spacing w:after="0" w:line="400" w:lineRule="exact"/>
              <w:ind w:left="0" w:leftChars="0" w:firstLine="0" w:firstLineChars="0"/>
              <w:jc w:val="left"/>
              <w:textAlignment w:val="top"/>
              <w:rPr>
                <w:rFonts w:hint="eastAsia" w:ascii="宋体" w:hAnsi="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52－人员和个人防护管理</w:t>
            </w:r>
          </w:p>
        </w:tc>
        <w:tc>
          <w:tcPr>
            <w:tcW w:w="3936" w:type="dxa"/>
            <w:tcBorders>
              <w:top w:val="single" w:color="000000" w:sz="4" w:space="0"/>
              <w:left w:val="single" w:color="000000" w:sz="4" w:space="0"/>
              <w:bottom w:val="single" w:color="auto" w:sz="4" w:space="0"/>
              <w:right w:val="single" w:color="000000" w:sz="4"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spacing w:after="0" w:line="400" w:lineRule="exact"/>
              <w:ind w:left="0" w:leftChars="0" w:firstLine="0" w:firstLineChars="0"/>
              <w:jc w:val="left"/>
              <w:textAlignment w:val="top"/>
              <w:rPr>
                <w:rFonts w:hint="eastAsia" w:ascii="宋体" w:hAnsi="宋体" w:cs="宋体"/>
                <w:i w:val="0"/>
                <w:iCs w:val="0"/>
                <w:color w:val="auto"/>
                <w:kern w:val="0"/>
                <w:sz w:val="22"/>
                <w:szCs w:val="22"/>
                <w:highlight w:val="none"/>
                <w:u w:val="none"/>
                <w:lang w:val="en-US" w:eastAsia="zh-CN" w:bidi="ar"/>
              </w:rPr>
            </w:pPr>
            <w:r>
              <w:rPr>
                <w:rFonts w:hint="eastAsia"/>
                <w:color w:val="auto"/>
                <w:highlight w:val="none"/>
                <w:lang w:val="en-US" w:eastAsia="zh-CN"/>
              </w:rPr>
              <w:t>52-1熟悉医院手卫生相关制度、流程；掌握手卫生指征、正确的手卫生方法；每月进行至少1次手卫生培训，培训覆盖率要求100%；手卫生知晓率100%；手卫生正确率100%；手卫生依从率≥95%；卫生手消毒监测合格率100%；每月有手卫生的自查（至少30个时机），有分析、反馈及改进措施与记录。</w:t>
            </w:r>
          </w:p>
        </w:tc>
        <w:tc>
          <w:tcPr>
            <w:tcW w:w="2550" w:type="dxa"/>
            <w:vMerge w:val="continue"/>
            <w:tcBorders>
              <w:left w:val="single" w:color="000000" w:sz="4" w:space="0"/>
              <w:right w:val="single" w:color="000000" w:sz="4"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spacing w:after="0" w:line="400" w:lineRule="exact"/>
              <w:ind w:left="0" w:leftChars="0" w:firstLine="0" w:firstLineChars="0"/>
              <w:jc w:val="left"/>
              <w:textAlignment w:val="top"/>
              <w:rPr>
                <w:rFonts w:hint="eastAsia"/>
                <w:color w:val="auto"/>
                <w:highlight w:val="none"/>
                <w:lang w:val="en-US" w:eastAsia="zh-CN"/>
              </w:rPr>
            </w:pPr>
          </w:p>
        </w:tc>
        <w:tc>
          <w:tcPr>
            <w:tcW w:w="2710" w:type="dxa"/>
            <w:vMerge w:val="continue"/>
            <w:tcBorders>
              <w:left w:val="single" w:color="000000" w:sz="4" w:space="0"/>
              <w:right w:val="single" w:color="000000" w:sz="4"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spacing w:after="0" w:line="400" w:lineRule="exact"/>
              <w:ind w:left="0" w:leftChars="0" w:firstLine="0" w:firstLineChars="0"/>
              <w:jc w:val="left"/>
              <w:textAlignment w:val="top"/>
              <w:rPr>
                <w:rFonts w:hint="eastAsia"/>
                <w:color w:val="auto"/>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48" w:hRule="atLeast"/>
        </w:trPr>
        <w:tc>
          <w:tcPr>
            <w:tcW w:w="1046" w:type="dxa"/>
            <w:vMerge w:val="continue"/>
            <w:tcBorders>
              <w:left w:val="single" w:color="000000" w:sz="4" w:space="0"/>
              <w:right w:val="single" w:color="000000" w:sz="4"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spacing w:after="0" w:line="400" w:lineRule="exact"/>
              <w:ind w:left="0" w:leftChars="0" w:firstLine="0" w:firstLineChars="0"/>
              <w:jc w:val="left"/>
              <w:textAlignment w:val="top"/>
              <w:rPr>
                <w:rFonts w:hint="eastAsia" w:ascii="宋体" w:hAnsi="宋体" w:cs="宋体"/>
                <w:i w:val="0"/>
                <w:iCs w:val="0"/>
                <w:color w:val="auto"/>
                <w:kern w:val="0"/>
                <w:sz w:val="22"/>
                <w:szCs w:val="22"/>
                <w:highlight w:val="none"/>
                <w:u w:val="none"/>
                <w:lang w:val="en-US" w:eastAsia="zh-CN" w:bidi="ar"/>
              </w:rPr>
            </w:pPr>
          </w:p>
        </w:tc>
        <w:tc>
          <w:tcPr>
            <w:tcW w:w="3936" w:type="dxa"/>
            <w:tcBorders>
              <w:top w:val="single" w:color="auto" w:sz="4" w:space="0"/>
              <w:left w:val="single" w:color="000000" w:sz="4" w:space="0"/>
              <w:bottom w:val="single" w:color="000000" w:sz="4" w:space="0"/>
              <w:right w:val="single" w:color="000000" w:sz="4" w:space="0"/>
            </w:tcBorders>
            <w:noWrap w:val="0"/>
            <w:vAlign w:val="top"/>
          </w:tcPr>
          <w:p>
            <w:pPr>
              <w:pStyle w:val="2"/>
              <w:pageBreakBefore w:val="0"/>
              <w:kinsoku/>
              <w:wordWrap/>
              <w:overflowPunct/>
              <w:topLinePunct w:val="0"/>
              <w:autoSpaceDE/>
              <w:autoSpaceDN/>
              <w:bidi w:val="0"/>
              <w:spacing w:after="0"/>
              <w:ind w:firstLine="0" w:firstLineChars="0"/>
              <w:rPr>
                <w:rFonts w:hint="eastAsia" w:ascii="宋体" w:hAnsi="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52-2应统一着装，服装应有统一标识。普通病区、门诊、医技单元要求穿工作服、医用外科口罩、手套；特殊、重点区域按照区域要求规范着装。不得穿工作服进入食堂取餐就餐。工作结束后应进行淋浴，更换个人衣物后离开医院，不得穿工作服或未清洗消毒后的工作服离开医院。</w:t>
            </w:r>
          </w:p>
        </w:tc>
        <w:tc>
          <w:tcPr>
            <w:tcW w:w="2550" w:type="dxa"/>
            <w:vMerge w:val="continue"/>
            <w:tcBorders>
              <w:left w:val="single" w:color="000000" w:sz="4" w:space="0"/>
              <w:right w:val="single" w:color="000000" w:sz="4" w:space="0"/>
            </w:tcBorders>
            <w:noWrap w:val="0"/>
            <w:vAlign w:val="top"/>
          </w:tcPr>
          <w:p>
            <w:pPr>
              <w:pStyle w:val="2"/>
              <w:pageBreakBefore w:val="0"/>
              <w:kinsoku/>
              <w:wordWrap/>
              <w:overflowPunct/>
              <w:topLinePunct w:val="0"/>
              <w:autoSpaceDE/>
              <w:autoSpaceDN/>
              <w:bidi w:val="0"/>
              <w:spacing w:after="0"/>
              <w:ind w:firstLine="0" w:firstLineChars="0"/>
              <w:rPr>
                <w:rFonts w:hint="eastAsia" w:ascii="宋体" w:hAnsi="宋体" w:cs="宋体"/>
                <w:i w:val="0"/>
                <w:iCs w:val="0"/>
                <w:color w:val="auto"/>
                <w:kern w:val="0"/>
                <w:sz w:val="22"/>
                <w:szCs w:val="22"/>
                <w:highlight w:val="none"/>
                <w:u w:val="none"/>
                <w:lang w:val="en-US" w:eastAsia="zh-CN" w:bidi="ar"/>
              </w:rPr>
            </w:pPr>
          </w:p>
        </w:tc>
        <w:tc>
          <w:tcPr>
            <w:tcW w:w="2710" w:type="dxa"/>
            <w:vMerge w:val="continue"/>
            <w:tcBorders>
              <w:left w:val="single" w:color="000000" w:sz="4" w:space="0"/>
              <w:right w:val="single" w:color="000000" w:sz="4" w:space="0"/>
            </w:tcBorders>
            <w:noWrap w:val="0"/>
            <w:vAlign w:val="top"/>
          </w:tcPr>
          <w:p>
            <w:pPr>
              <w:pStyle w:val="2"/>
              <w:pageBreakBefore w:val="0"/>
              <w:kinsoku/>
              <w:wordWrap/>
              <w:overflowPunct/>
              <w:topLinePunct w:val="0"/>
              <w:autoSpaceDE/>
              <w:autoSpaceDN/>
              <w:bidi w:val="0"/>
              <w:spacing w:after="0"/>
              <w:ind w:firstLine="0" w:firstLineChars="0"/>
              <w:rPr>
                <w:rFonts w:hint="eastAsia" w:ascii="宋体" w:hAnsi="宋体" w:cs="宋体"/>
                <w:i w:val="0"/>
                <w:iCs w:val="0"/>
                <w:color w:val="auto"/>
                <w:kern w:val="0"/>
                <w:sz w:val="22"/>
                <w:szCs w:val="22"/>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3" w:hRule="atLeast"/>
        </w:trPr>
        <w:tc>
          <w:tcPr>
            <w:tcW w:w="1046" w:type="dxa"/>
            <w:vMerge w:val="continue"/>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spacing w:after="0" w:line="400" w:lineRule="exact"/>
              <w:ind w:left="0" w:leftChars="0" w:firstLine="0" w:firstLineChars="0"/>
              <w:jc w:val="left"/>
              <w:textAlignment w:val="top"/>
              <w:rPr>
                <w:rFonts w:hint="eastAsia" w:ascii="宋体" w:hAnsi="宋体" w:cs="宋体"/>
                <w:i w:val="0"/>
                <w:iCs w:val="0"/>
                <w:color w:val="auto"/>
                <w:kern w:val="0"/>
                <w:sz w:val="22"/>
                <w:szCs w:val="22"/>
                <w:highlight w:val="none"/>
                <w:u w:val="none"/>
                <w:lang w:val="en-US" w:eastAsia="zh-CN" w:bidi="ar"/>
              </w:rPr>
            </w:pPr>
          </w:p>
        </w:tc>
        <w:tc>
          <w:tcPr>
            <w:tcW w:w="3936"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spacing w:after="0" w:line="400" w:lineRule="exact"/>
              <w:ind w:left="0" w:leftChars="0" w:firstLine="0" w:firstLineChars="0"/>
              <w:jc w:val="left"/>
              <w:textAlignment w:val="top"/>
              <w:rPr>
                <w:rFonts w:hint="eastAsia" w:ascii="宋体" w:hAnsi="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52-3遵循手套佩戴指征。禁止污染的手套触碰头面部；禁止戴手套离开工作区域；禁止戴手套进入生活区；禁止戴手套触摸公共区域。如门把手、电梯按钮、电话、无障碍通道护栏等。</w:t>
            </w:r>
          </w:p>
        </w:tc>
        <w:tc>
          <w:tcPr>
            <w:tcW w:w="2550" w:type="dxa"/>
            <w:vMerge w:val="continue"/>
            <w:tcBorders>
              <w:left w:val="single" w:color="000000" w:sz="4" w:space="0"/>
              <w:right w:val="single" w:color="000000" w:sz="4"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spacing w:after="0" w:line="400" w:lineRule="exact"/>
              <w:ind w:left="0" w:leftChars="0" w:firstLine="0" w:firstLineChars="0"/>
              <w:jc w:val="left"/>
              <w:textAlignment w:val="top"/>
              <w:rPr>
                <w:rFonts w:hint="eastAsia" w:ascii="宋体" w:hAnsi="宋体" w:cs="宋体"/>
                <w:i w:val="0"/>
                <w:iCs w:val="0"/>
                <w:color w:val="auto"/>
                <w:kern w:val="0"/>
                <w:sz w:val="22"/>
                <w:szCs w:val="22"/>
                <w:highlight w:val="none"/>
                <w:u w:val="none"/>
                <w:lang w:val="en-US" w:eastAsia="zh-CN" w:bidi="ar"/>
              </w:rPr>
            </w:pPr>
          </w:p>
        </w:tc>
        <w:tc>
          <w:tcPr>
            <w:tcW w:w="2710" w:type="dxa"/>
            <w:vMerge w:val="continue"/>
            <w:tcBorders>
              <w:left w:val="single" w:color="000000" w:sz="4" w:space="0"/>
              <w:right w:val="single" w:color="000000" w:sz="4"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spacing w:after="0" w:line="400" w:lineRule="exact"/>
              <w:ind w:left="0" w:leftChars="0" w:firstLine="0" w:firstLineChars="0"/>
              <w:jc w:val="left"/>
              <w:textAlignment w:val="top"/>
              <w:rPr>
                <w:rFonts w:hint="eastAsia" w:ascii="宋体" w:hAnsi="宋体" w:cs="宋体"/>
                <w:i w:val="0"/>
                <w:iCs w:val="0"/>
                <w:color w:val="auto"/>
                <w:kern w:val="0"/>
                <w:sz w:val="22"/>
                <w:szCs w:val="22"/>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2" w:hRule="atLeast"/>
        </w:trPr>
        <w:tc>
          <w:tcPr>
            <w:tcW w:w="1046" w:type="dxa"/>
            <w:vMerge w:val="continue"/>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spacing w:after="0" w:line="400" w:lineRule="exact"/>
              <w:ind w:left="0" w:leftChars="0" w:firstLine="0" w:firstLineChars="0"/>
              <w:jc w:val="left"/>
              <w:textAlignment w:val="top"/>
              <w:rPr>
                <w:rFonts w:hint="eastAsia" w:ascii="宋体" w:hAnsi="宋体" w:cs="宋体"/>
                <w:i w:val="0"/>
                <w:iCs w:val="0"/>
                <w:color w:val="auto"/>
                <w:kern w:val="0"/>
                <w:sz w:val="22"/>
                <w:szCs w:val="22"/>
                <w:highlight w:val="none"/>
                <w:u w:val="none"/>
                <w:lang w:val="en-US" w:eastAsia="zh-CN" w:bidi="ar"/>
              </w:rPr>
            </w:pPr>
          </w:p>
        </w:tc>
        <w:tc>
          <w:tcPr>
            <w:tcW w:w="3936"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spacing w:after="0" w:line="400" w:lineRule="exact"/>
              <w:ind w:left="0" w:leftChars="0" w:firstLine="0" w:firstLineChars="0"/>
              <w:jc w:val="left"/>
              <w:textAlignment w:val="top"/>
              <w:rPr>
                <w:rFonts w:hint="eastAsia" w:ascii="宋体" w:hAnsi="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52-4特殊区域（感染性疾病科门诊/病房）应固定人员，不应同时负责其他区域。各区域保洁员应相对固定，上班时间尽量不串岗。</w:t>
            </w:r>
          </w:p>
        </w:tc>
        <w:tc>
          <w:tcPr>
            <w:tcW w:w="2550" w:type="dxa"/>
            <w:vMerge w:val="continue"/>
            <w:tcBorders>
              <w:left w:val="single" w:color="000000" w:sz="4" w:space="0"/>
              <w:right w:val="single" w:color="000000" w:sz="4"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spacing w:after="0" w:line="400" w:lineRule="exact"/>
              <w:ind w:left="0" w:leftChars="0" w:firstLine="0" w:firstLineChars="0"/>
              <w:jc w:val="left"/>
              <w:textAlignment w:val="top"/>
              <w:rPr>
                <w:rFonts w:hint="eastAsia" w:ascii="宋体" w:hAnsi="宋体" w:cs="宋体"/>
                <w:i w:val="0"/>
                <w:iCs w:val="0"/>
                <w:color w:val="auto"/>
                <w:kern w:val="0"/>
                <w:sz w:val="22"/>
                <w:szCs w:val="22"/>
                <w:highlight w:val="none"/>
                <w:u w:val="none"/>
                <w:lang w:val="en-US" w:eastAsia="zh-CN" w:bidi="ar"/>
              </w:rPr>
            </w:pPr>
          </w:p>
        </w:tc>
        <w:tc>
          <w:tcPr>
            <w:tcW w:w="2710" w:type="dxa"/>
            <w:vMerge w:val="continue"/>
            <w:tcBorders>
              <w:left w:val="single" w:color="000000" w:sz="4" w:space="0"/>
              <w:right w:val="single" w:color="000000" w:sz="4"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spacing w:after="0" w:line="400" w:lineRule="exact"/>
              <w:ind w:left="0" w:leftChars="0" w:firstLine="0" w:firstLineChars="0"/>
              <w:jc w:val="left"/>
              <w:textAlignment w:val="top"/>
              <w:rPr>
                <w:rFonts w:hint="eastAsia" w:ascii="宋体" w:hAnsi="宋体" w:cs="宋体"/>
                <w:i w:val="0"/>
                <w:iCs w:val="0"/>
                <w:color w:val="auto"/>
                <w:kern w:val="0"/>
                <w:sz w:val="22"/>
                <w:szCs w:val="22"/>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3" w:hRule="atLeast"/>
        </w:trPr>
        <w:tc>
          <w:tcPr>
            <w:tcW w:w="1046" w:type="dxa"/>
            <w:vMerge w:val="continue"/>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spacing w:after="0" w:line="400" w:lineRule="exact"/>
              <w:ind w:left="0" w:leftChars="0" w:firstLine="0" w:firstLineChars="0"/>
              <w:jc w:val="left"/>
              <w:textAlignment w:val="top"/>
              <w:rPr>
                <w:rFonts w:hint="eastAsia" w:ascii="宋体" w:hAnsi="宋体" w:cs="宋体"/>
                <w:i w:val="0"/>
                <w:iCs w:val="0"/>
                <w:color w:val="auto"/>
                <w:kern w:val="0"/>
                <w:sz w:val="22"/>
                <w:szCs w:val="22"/>
                <w:highlight w:val="none"/>
                <w:u w:val="none"/>
                <w:lang w:val="en-US" w:eastAsia="zh-CN" w:bidi="ar"/>
              </w:rPr>
            </w:pPr>
          </w:p>
        </w:tc>
        <w:tc>
          <w:tcPr>
            <w:tcW w:w="3936"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spacing w:after="0" w:line="400" w:lineRule="exact"/>
              <w:ind w:left="0" w:leftChars="0" w:firstLine="0" w:firstLineChars="0"/>
              <w:jc w:val="left"/>
              <w:textAlignment w:val="top"/>
              <w:rPr>
                <w:rFonts w:hint="eastAsia" w:ascii="宋体" w:hAnsi="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52-5工作人员掌握洗手正确方法。接触医疗垃圾后应洗手或卫生手消毒。按要求在相应位置（如：保洁车）配备速干手消毒剂，速干手消毒剂启用应注明启用时间、失效时间和启用人。启用后在有效期内使用。</w:t>
            </w:r>
          </w:p>
        </w:tc>
        <w:tc>
          <w:tcPr>
            <w:tcW w:w="2550" w:type="dxa"/>
            <w:vMerge w:val="continue"/>
            <w:tcBorders>
              <w:left w:val="single" w:color="000000" w:sz="4" w:space="0"/>
              <w:right w:val="single" w:color="000000" w:sz="4"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spacing w:after="0" w:line="400" w:lineRule="exact"/>
              <w:ind w:left="0" w:leftChars="0" w:firstLine="0" w:firstLineChars="0"/>
              <w:jc w:val="left"/>
              <w:textAlignment w:val="top"/>
              <w:rPr>
                <w:rFonts w:hint="eastAsia" w:ascii="宋体" w:hAnsi="宋体" w:cs="宋体"/>
                <w:i w:val="0"/>
                <w:iCs w:val="0"/>
                <w:color w:val="auto"/>
                <w:kern w:val="0"/>
                <w:sz w:val="22"/>
                <w:szCs w:val="22"/>
                <w:highlight w:val="none"/>
                <w:u w:val="none"/>
                <w:lang w:val="en-US" w:eastAsia="zh-CN" w:bidi="ar"/>
              </w:rPr>
            </w:pPr>
          </w:p>
        </w:tc>
        <w:tc>
          <w:tcPr>
            <w:tcW w:w="2710" w:type="dxa"/>
            <w:vMerge w:val="continue"/>
            <w:tcBorders>
              <w:left w:val="single" w:color="000000" w:sz="4" w:space="0"/>
              <w:right w:val="single" w:color="000000" w:sz="4"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spacing w:after="0" w:line="400" w:lineRule="exact"/>
              <w:ind w:left="0" w:leftChars="0" w:firstLine="0" w:firstLineChars="0"/>
              <w:jc w:val="left"/>
              <w:textAlignment w:val="top"/>
              <w:rPr>
                <w:rFonts w:hint="eastAsia" w:ascii="宋体" w:hAnsi="宋体" w:cs="宋体"/>
                <w:i w:val="0"/>
                <w:iCs w:val="0"/>
                <w:color w:val="auto"/>
                <w:kern w:val="0"/>
                <w:sz w:val="22"/>
                <w:szCs w:val="22"/>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2" w:hRule="atLeast"/>
        </w:trPr>
        <w:tc>
          <w:tcPr>
            <w:tcW w:w="1046" w:type="dxa"/>
            <w:vMerge w:val="continue"/>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spacing w:after="0" w:line="400" w:lineRule="exact"/>
              <w:ind w:left="0" w:leftChars="0" w:firstLine="0" w:firstLineChars="0"/>
              <w:jc w:val="left"/>
              <w:textAlignment w:val="top"/>
              <w:rPr>
                <w:rFonts w:hint="eastAsia" w:ascii="宋体" w:hAnsi="宋体" w:cs="宋体"/>
                <w:i w:val="0"/>
                <w:iCs w:val="0"/>
                <w:color w:val="auto"/>
                <w:kern w:val="0"/>
                <w:sz w:val="22"/>
                <w:szCs w:val="22"/>
                <w:highlight w:val="none"/>
                <w:u w:val="none"/>
                <w:lang w:val="en-US" w:eastAsia="zh-CN" w:bidi="ar"/>
              </w:rPr>
            </w:pPr>
          </w:p>
        </w:tc>
        <w:tc>
          <w:tcPr>
            <w:tcW w:w="3936"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spacing w:after="0" w:line="400" w:lineRule="exact"/>
              <w:ind w:left="0" w:leftChars="0" w:firstLine="0" w:firstLineChars="0"/>
              <w:jc w:val="left"/>
              <w:textAlignment w:val="top"/>
              <w:rPr>
                <w:rFonts w:hint="eastAsia" w:ascii="宋体" w:hAnsi="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52-6医务人员执行相应的标准预防措施或额外防护措施。能正确使用个人防护用品。配备有满足要求的防护设备、设施和消毒剂。</w:t>
            </w:r>
          </w:p>
        </w:tc>
        <w:tc>
          <w:tcPr>
            <w:tcW w:w="2550" w:type="dxa"/>
            <w:vMerge w:val="continue"/>
            <w:tcBorders>
              <w:left w:val="single" w:color="000000" w:sz="4" w:space="0"/>
              <w:right w:val="single" w:color="000000" w:sz="4"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spacing w:after="0" w:line="400" w:lineRule="exact"/>
              <w:ind w:left="0" w:leftChars="0" w:firstLine="0" w:firstLineChars="0"/>
              <w:jc w:val="left"/>
              <w:textAlignment w:val="top"/>
              <w:rPr>
                <w:rFonts w:hint="eastAsia" w:ascii="宋体" w:hAnsi="宋体" w:cs="宋体"/>
                <w:i w:val="0"/>
                <w:iCs w:val="0"/>
                <w:color w:val="auto"/>
                <w:kern w:val="0"/>
                <w:sz w:val="22"/>
                <w:szCs w:val="22"/>
                <w:highlight w:val="none"/>
                <w:u w:val="none"/>
                <w:lang w:val="en-US" w:eastAsia="zh-CN" w:bidi="ar"/>
              </w:rPr>
            </w:pPr>
          </w:p>
        </w:tc>
        <w:tc>
          <w:tcPr>
            <w:tcW w:w="2710" w:type="dxa"/>
            <w:vMerge w:val="continue"/>
            <w:tcBorders>
              <w:left w:val="single" w:color="000000" w:sz="4" w:space="0"/>
              <w:right w:val="single" w:color="000000" w:sz="4"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spacing w:after="0" w:line="400" w:lineRule="exact"/>
              <w:ind w:left="0" w:leftChars="0" w:firstLine="0" w:firstLineChars="0"/>
              <w:jc w:val="left"/>
              <w:textAlignment w:val="top"/>
              <w:rPr>
                <w:rFonts w:hint="eastAsia" w:ascii="宋体" w:hAnsi="宋体" w:cs="宋体"/>
                <w:i w:val="0"/>
                <w:iCs w:val="0"/>
                <w:color w:val="auto"/>
                <w:kern w:val="0"/>
                <w:sz w:val="22"/>
                <w:szCs w:val="22"/>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trPr>
        <w:tc>
          <w:tcPr>
            <w:tcW w:w="1046" w:type="dxa"/>
            <w:vMerge w:val="continue"/>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spacing w:after="0" w:line="400" w:lineRule="exact"/>
              <w:ind w:left="0" w:leftChars="0" w:firstLine="0" w:firstLineChars="0"/>
              <w:jc w:val="left"/>
              <w:textAlignment w:val="top"/>
              <w:rPr>
                <w:rFonts w:hint="eastAsia" w:ascii="宋体" w:hAnsi="宋体" w:cs="宋体"/>
                <w:i w:val="0"/>
                <w:iCs w:val="0"/>
                <w:color w:val="auto"/>
                <w:kern w:val="0"/>
                <w:sz w:val="22"/>
                <w:szCs w:val="22"/>
                <w:highlight w:val="none"/>
                <w:u w:val="none"/>
                <w:lang w:val="en-US" w:eastAsia="zh-CN" w:bidi="ar"/>
              </w:rPr>
            </w:pPr>
          </w:p>
        </w:tc>
        <w:tc>
          <w:tcPr>
            <w:tcW w:w="3936"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spacing w:after="0" w:line="400" w:lineRule="exact"/>
              <w:ind w:left="0" w:leftChars="0" w:firstLine="0" w:firstLineChars="0"/>
              <w:jc w:val="left"/>
              <w:textAlignment w:val="top"/>
              <w:rPr>
                <w:rFonts w:hint="eastAsia" w:ascii="宋体" w:hAnsi="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52-7职业暴露及时报告，并做好记录。</w:t>
            </w:r>
          </w:p>
        </w:tc>
        <w:tc>
          <w:tcPr>
            <w:tcW w:w="2550" w:type="dxa"/>
            <w:vMerge w:val="continue"/>
            <w:tcBorders>
              <w:left w:val="single" w:color="000000" w:sz="4" w:space="0"/>
              <w:right w:val="single" w:color="000000" w:sz="4"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spacing w:after="0" w:line="400" w:lineRule="exact"/>
              <w:ind w:left="0" w:leftChars="0" w:firstLine="0" w:firstLineChars="0"/>
              <w:jc w:val="left"/>
              <w:textAlignment w:val="top"/>
              <w:rPr>
                <w:rFonts w:hint="eastAsia" w:ascii="宋体" w:hAnsi="宋体" w:cs="宋体"/>
                <w:i w:val="0"/>
                <w:iCs w:val="0"/>
                <w:color w:val="auto"/>
                <w:kern w:val="0"/>
                <w:sz w:val="22"/>
                <w:szCs w:val="22"/>
                <w:highlight w:val="none"/>
                <w:u w:val="none"/>
                <w:lang w:val="en-US" w:eastAsia="zh-CN" w:bidi="ar"/>
              </w:rPr>
            </w:pPr>
          </w:p>
        </w:tc>
        <w:tc>
          <w:tcPr>
            <w:tcW w:w="2710" w:type="dxa"/>
            <w:vMerge w:val="continue"/>
            <w:tcBorders>
              <w:left w:val="single" w:color="000000" w:sz="4" w:space="0"/>
              <w:right w:val="single" w:color="000000" w:sz="4"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spacing w:after="0" w:line="400" w:lineRule="exact"/>
              <w:ind w:left="0" w:leftChars="0" w:firstLine="0" w:firstLineChars="0"/>
              <w:jc w:val="left"/>
              <w:textAlignment w:val="top"/>
              <w:rPr>
                <w:rFonts w:hint="eastAsia" w:ascii="宋体" w:hAnsi="宋体" w:cs="宋体"/>
                <w:i w:val="0"/>
                <w:iCs w:val="0"/>
                <w:color w:val="auto"/>
                <w:kern w:val="0"/>
                <w:sz w:val="22"/>
                <w:szCs w:val="22"/>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2" w:hRule="atLeast"/>
        </w:trPr>
        <w:tc>
          <w:tcPr>
            <w:tcW w:w="1046" w:type="dxa"/>
            <w:vMerge w:val="restart"/>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spacing w:after="0" w:line="400" w:lineRule="exact"/>
              <w:ind w:left="0" w:leftChars="0" w:firstLine="0" w:firstLineChars="0"/>
              <w:jc w:val="left"/>
              <w:textAlignment w:val="top"/>
              <w:rPr>
                <w:rFonts w:hint="eastAsia" w:ascii="宋体" w:hAnsi="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53－保洁用具规范使用和管理</w:t>
            </w:r>
          </w:p>
        </w:tc>
        <w:tc>
          <w:tcPr>
            <w:tcW w:w="3936"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spacing w:after="0" w:line="400" w:lineRule="exact"/>
              <w:ind w:left="0" w:leftChars="0" w:firstLine="0" w:firstLineChars="0"/>
              <w:jc w:val="left"/>
              <w:textAlignment w:val="top"/>
              <w:rPr>
                <w:rFonts w:hint="eastAsia" w:ascii="宋体" w:hAnsi="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53-1保洁工具应符合《医疗机构环境表面清洁与消毒管理规范》（WS/T 512）的要求。保洁用具数量与实际工作需求相配备，出现破损应及时更新。</w:t>
            </w:r>
          </w:p>
        </w:tc>
        <w:tc>
          <w:tcPr>
            <w:tcW w:w="2550" w:type="dxa"/>
            <w:vMerge w:val="continue"/>
            <w:tcBorders>
              <w:left w:val="single" w:color="000000" w:sz="4" w:space="0"/>
              <w:right w:val="single" w:color="000000" w:sz="4"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spacing w:after="0" w:line="400" w:lineRule="exact"/>
              <w:ind w:left="0" w:leftChars="0" w:firstLine="0" w:firstLineChars="0"/>
              <w:jc w:val="left"/>
              <w:textAlignment w:val="top"/>
              <w:rPr>
                <w:rFonts w:hint="eastAsia" w:ascii="宋体" w:hAnsi="宋体" w:cs="宋体"/>
                <w:i w:val="0"/>
                <w:iCs w:val="0"/>
                <w:color w:val="auto"/>
                <w:kern w:val="0"/>
                <w:sz w:val="22"/>
                <w:szCs w:val="22"/>
                <w:highlight w:val="none"/>
                <w:u w:val="none"/>
                <w:lang w:val="en-US" w:eastAsia="zh-CN" w:bidi="ar"/>
              </w:rPr>
            </w:pPr>
          </w:p>
        </w:tc>
        <w:tc>
          <w:tcPr>
            <w:tcW w:w="2710" w:type="dxa"/>
            <w:vMerge w:val="continue"/>
            <w:tcBorders>
              <w:left w:val="single" w:color="000000" w:sz="4" w:space="0"/>
              <w:right w:val="single" w:color="000000" w:sz="4"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spacing w:after="0" w:line="400" w:lineRule="exact"/>
              <w:ind w:left="0" w:leftChars="0" w:firstLine="0" w:firstLineChars="0"/>
              <w:jc w:val="left"/>
              <w:textAlignment w:val="top"/>
              <w:rPr>
                <w:rFonts w:hint="eastAsia" w:ascii="宋体" w:hAnsi="宋体" w:cs="宋体"/>
                <w:i w:val="0"/>
                <w:iCs w:val="0"/>
                <w:color w:val="auto"/>
                <w:kern w:val="0"/>
                <w:sz w:val="22"/>
                <w:szCs w:val="22"/>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48" w:hRule="atLeast"/>
        </w:trPr>
        <w:tc>
          <w:tcPr>
            <w:tcW w:w="1046" w:type="dxa"/>
            <w:vMerge w:val="continue"/>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spacing w:after="0" w:line="400" w:lineRule="exact"/>
              <w:ind w:left="0" w:leftChars="0" w:firstLine="0" w:firstLineChars="0"/>
              <w:jc w:val="left"/>
              <w:textAlignment w:val="top"/>
              <w:rPr>
                <w:rFonts w:hint="eastAsia" w:ascii="宋体" w:hAnsi="宋体" w:cs="宋体"/>
                <w:i w:val="0"/>
                <w:iCs w:val="0"/>
                <w:color w:val="auto"/>
                <w:kern w:val="0"/>
                <w:sz w:val="22"/>
                <w:szCs w:val="22"/>
                <w:highlight w:val="none"/>
                <w:u w:val="none"/>
                <w:lang w:val="en-US" w:eastAsia="zh-CN" w:bidi="ar"/>
              </w:rPr>
            </w:pPr>
          </w:p>
        </w:tc>
        <w:tc>
          <w:tcPr>
            <w:tcW w:w="3936"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spacing w:after="0" w:line="400" w:lineRule="exact"/>
              <w:ind w:left="0" w:leftChars="0" w:firstLine="0" w:firstLineChars="0"/>
              <w:jc w:val="left"/>
              <w:textAlignment w:val="top"/>
              <w:rPr>
                <w:rFonts w:hint="eastAsia" w:ascii="宋体" w:hAnsi="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53-2清洁工具进行颜色分类或标识：清洁区绿色、半污染区黄色（医护办公室、护士站蓝色）、污染区红色（卫生间紫色）、隔离病房粉色、乙类、丙类传染病隔离病房咖色。特殊区域各种洁具应按分区严格使用，特殊需求时应使用不同于以上颜色的布巾，并做好标识，同时报医院感染管理科备案。</w:t>
            </w:r>
          </w:p>
        </w:tc>
        <w:tc>
          <w:tcPr>
            <w:tcW w:w="2550" w:type="dxa"/>
            <w:vMerge w:val="continue"/>
            <w:tcBorders>
              <w:left w:val="single" w:color="000000" w:sz="4" w:space="0"/>
              <w:right w:val="single" w:color="000000" w:sz="4"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spacing w:after="0" w:line="400" w:lineRule="exact"/>
              <w:ind w:left="0" w:leftChars="0" w:firstLine="0" w:firstLineChars="0"/>
              <w:jc w:val="left"/>
              <w:textAlignment w:val="top"/>
              <w:rPr>
                <w:rFonts w:hint="eastAsia" w:ascii="宋体" w:hAnsi="宋体" w:cs="宋体"/>
                <w:i w:val="0"/>
                <w:iCs w:val="0"/>
                <w:color w:val="auto"/>
                <w:kern w:val="0"/>
                <w:sz w:val="22"/>
                <w:szCs w:val="22"/>
                <w:highlight w:val="none"/>
                <w:u w:val="none"/>
                <w:lang w:val="en-US" w:eastAsia="zh-CN" w:bidi="ar"/>
              </w:rPr>
            </w:pPr>
          </w:p>
        </w:tc>
        <w:tc>
          <w:tcPr>
            <w:tcW w:w="2710" w:type="dxa"/>
            <w:vMerge w:val="continue"/>
            <w:tcBorders>
              <w:left w:val="single" w:color="000000" w:sz="4" w:space="0"/>
              <w:right w:val="single" w:color="000000" w:sz="4"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spacing w:after="0" w:line="400" w:lineRule="exact"/>
              <w:ind w:left="0" w:leftChars="0" w:firstLine="0" w:firstLineChars="0"/>
              <w:jc w:val="left"/>
              <w:textAlignment w:val="top"/>
              <w:rPr>
                <w:rFonts w:hint="eastAsia" w:ascii="宋体" w:hAnsi="宋体" w:cs="宋体"/>
                <w:i w:val="0"/>
                <w:iCs w:val="0"/>
                <w:color w:val="auto"/>
                <w:kern w:val="0"/>
                <w:sz w:val="22"/>
                <w:szCs w:val="22"/>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2" w:hRule="atLeast"/>
        </w:trPr>
        <w:tc>
          <w:tcPr>
            <w:tcW w:w="1046" w:type="dxa"/>
            <w:vMerge w:val="continue"/>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spacing w:after="0" w:line="400" w:lineRule="exact"/>
              <w:ind w:left="0" w:leftChars="0" w:firstLine="0" w:firstLineChars="0"/>
              <w:jc w:val="left"/>
              <w:textAlignment w:val="top"/>
              <w:rPr>
                <w:rFonts w:hint="eastAsia" w:ascii="宋体" w:hAnsi="宋体" w:cs="宋体"/>
                <w:i w:val="0"/>
                <w:iCs w:val="0"/>
                <w:color w:val="auto"/>
                <w:kern w:val="0"/>
                <w:sz w:val="22"/>
                <w:szCs w:val="22"/>
                <w:highlight w:val="none"/>
                <w:u w:val="none"/>
                <w:lang w:val="en-US" w:eastAsia="zh-CN" w:bidi="ar"/>
              </w:rPr>
            </w:pPr>
          </w:p>
        </w:tc>
        <w:tc>
          <w:tcPr>
            <w:tcW w:w="3936"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spacing w:after="0" w:line="400" w:lineRule="exact"/>
              <w:ind w:left="0" w:leftChars="0" w:firstLine="0" w:firstLineChars="0"/>
              <w:jc w:val="left"/>
              <w:textAlignment w:val="top"/>
              <w:rPr>
                <w:rFonts w:hint="default" w:ascii="宋体" w:hAnsi="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53-3工作结束用后地巾、抹布，送往医院的“抹布地巾集中洗消中心”统一处置。清洁车及车内工具每日工作结束后应到指定地点清洁消毒及归位。</w:t>
            </w:r>
          </w:p>
        </w:tc>
        <w:tc>
          <w:tcPr>
            <w:tcW w:w="2550" w:type="dxa"/>
            <w:vMerge w:val="continue"/>
            <w:tcBorders>
              <w:left w:val="single" w:color="000000" w:sz="4" w:space="0"/>
              <w:right w:val="single" w:color="000000" w:sz="4"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spacing w:after="0" w:line="400" w:lineRule="exact"/>
              <w:ind w:left="0" w:leftChars="0" w:firstLine="0" w:firstLineChars="0"/>
              <w:jc w:val="left"/>
              <w:textAlignment w:val="top"/>
              <w:rPr>
                <w:rFonts w:hint="eastAsia" w:ascii="宋体" w:hAnsi="宋体" w:cs="宋体"/>
                <w:i w:val="0"/>
                <w:iCs w:val="0"/>
                <w:color w:val="auto"/>
                <w:kern w:val="0"/>
                <w:sz w:val="22"/>
                <w:szCs w:val="22"/>
                <w:highlight w:val="none"/>
                <w:u w:val="none"/>
                <w:lang w:val="en-US" w:eastAsia="zh-CN" w:bidi="ar"/>
              </w:rPr>
            </w:pPr>
          </w:p>
        </w:tc>
        <w:tc>
          <w:tcPr>
            <w:tcW w:w="2710" w:type="dxa"/>
            <w:vMerge w:val="continue"/>
            <w:tcBorders>
              <w:left w:val="single" w:color="000000" w:sz="4" w:space="0"/>
              <w:right w:val="single" w:color="000000" w:sz="4"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spacing w:after="0" w:line="400" w:lineRule="exact"/>
              <w:ind w:left="0" w:leftChars="0" w:firstLine="0" w:firstLineChars="0"/>
              <w:jc w:val="left"/>
              <w:textAlignment w:val="top"/>
              <w:rPr>
                <w:rFonts w:hint="eastAsia" w:ascii="宋体" w:hAnsi="宋体" w:cs="宋体"/>
                <w:i w:val="0"/>
                <w:iCs w:val="0"/>
                <w:color w:val="auto"/>
                <w:kern w:val="0"/>
                <w:sz w:val="22"/>
                <w:szCs w:val="22"/>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48" w:hRule="atLeast"/>
        </w:trPr>
        <w:tc>
          <w:tcPr>
            <w:tcW w:w="1046" w:type="dxa"/>
            <w:vMerge w:val="continue"/>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spacing w:after="0" w:line="400" w:lineRule="exact"/>
              <w:ind w:left="0" w:leftChars="0" w:firstLine="0" w:firstLineChars="0"/>
              <w:jc w:val="left"/>
              <w:textAlignment w:val="top"/>
              <w:rPr>
                <w:rFonts w:hint="eastAsia" w:ascii="宋体" w:hAnsi="宋体" w:cs="宋体"/>
                <w:i w:val="0"/>
                <w:iCs w:val="0"/>
                <w:color w:val="auto"/>
                <w:kern w:val="0"/>
                <w:sz w:val="22"/>
                <w:szCs w:val="22"/>
                <w:highlight w:val="none"/>
                <w:u w:val="none"/>
                <w:lang w:val="en-US" w:eastAsia="zh-CN" w:bidi="ar"/>
              </w:rPr>
            </w:pPr>
          </w:p>
        </w:tc>
        <w:tc>
          <w:tcPr>
            <w:tcW w:w="3936"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spacing w:after="0" w:line="400" w:lineRule="exact"/>
              <w:ind w:left="0" w:leftChars="0" w:firstLine="0" w:firstLineChars="0"/>
              <w:jc w:val="left"/>
              <w:textAlignment w:val="top"/>
              <w:rPr>
                <w:rFonts w:hint="eastAsia" w:ascii="宋体" w:hAnsi="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53-4物品表面消毒剂的卫生标准应符合《普通物体表面消毒剂通用要求》（GB 27952）要求，消毒剂的选择参考《医疗机构消毒技术规范》（WS/T 367）执行，消毒产品的使用按照其使用说明书执行。对精密仪器设备表面进行清洁与消毒时，应参考仪器设备说明书，关注清洁剂与消毒剂的兼容性，选择合适的清洁与消毒产品。</w:t>
            </w:r>
          </w:p>
        </w:tc>
        <w:tc>
          <w:tcPr>
            <w:tcW w:w="2550" w:type="dxa"/>
            <w:vMerge w:val="continue"/>
            <w:tcBorders>
              <w:left w:val="single" w:color="000000" w:sz="4" w:space="0"/>
              <w:right w:val="single" w:color="000000" w:sz="4"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spacing w:after="0" w:line="400" w:lineRule="exact"/>
              <w:ind w:left="0" w:leftChars="0" w:firstLine="0" w:firstLineChars="0"/>
              <w:jc w:val="left"/>
              <w:textAlignment w:val="top"/>
              <w:rPr>
                <w:rFonts w:hint="eastAsia" w:ascii="宋体" w:hAnsi="宋体" w:cs="宋体"/>
                <w:i w:val="0"/>
                <w:iCs w:val="0"/>
                <w:color w:val="auto"/>
                <w:kern w:val="0"/>
                <w:sz w:val="22"/>
                <w:szCs w:val="22"/>
                <w:highlight w:val="none"/>
                <w:u w:val="none"/>
                <w:lang w:val="en-US" w:eastAsia="zh-CN" w:bidi="ar"/>
              </w:rPr>
            </w:pPr>
          </w:p>
        </w:tc>
        <w:tc>
          <w:tcPr>
            <w:tcW w:w="2710" w:type="dxa"/>
            <w:vMerge w:val="continue"/>
            <w:tcBorders>
              <w:left w:val="single" w:color="000000" w:sz="4" w:space="0"/>
              <w:right w:val="single" w:color="000000" w:sz="4"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spacing w:after="0" w:line="400" w:lineRule="exact"/>
              <w:ind w:left="0" w:leftChars="0" w:firstLine="0" w:firstLineChars="0"/>
              <w:jc w:val="left"/>
              <w:textAlignment w:val="top"/>
              <w:rPr>
                <w:rFonts w:hint="eastAsia" w:ascii="宋体" w:hAnsi="宋体" w:cs="宋体"/>
                <w:i w:val="0"/>
                <w:iCs w:val="0"/>
                <w:color w:val="auto"/>
                <w:kern w:val="0"/>
                <w:sz w:val="22"/>
                <w:szCs w:val="22"/>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2" w:hRule="atLeast"/>
        </w:trPr>
        <w:tc>
          <w:tcPr>
            <w:tcW w:w="1046" w:type="dxa"/>
            <w:vMerge w:val="continue"/>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spacing w:after="0" w:line="400" w:lineRule="exact"/>
              <w:ind w:left="0" w:leftChars="0" w:firstLine="0" w:firstLineChars="0"/>
              <w:jc w:val="left"/>
              <w:textAlignment w:val="top"/>
              <w:rPr>
                <w:rFonts w:hint="eastAsia" w:ascii="宋体" w:hAnsi="宋体" w:cs="宋体"/>
                <w:i w:val="0"/>
                <w:iCs w:val="0"/>
                <w:color w:val="auto"/>
                <w:kern w:val="0"/>
                <w:sz w:val="22"/>
                <w:szCs w:val="22"/>
                <w:highlight w:val="none"/>
                <w:u w:val="none"/>
                <w:lang w:val="en-US" w:eastAsia="zh-CN" w:bidi="ar"/>
              </w:rPr>
            </w:pPr>
          </w:p>
        </w:tc>
        <w:tc>
          <w:tcPr>
            <w:tcW w:w="3936"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spacing w:after="0" w:line="400" w:lineRule="exact"/>
              <w:ind w:left="0" w:leftChars="0" w:firstLine="0" w:firstLineChars="0"/>
              <w:jc w:val="left"/>
              <w:textAlignment w:val="top"/>
              <w:rPr>
                <w:rFonts w:hint="eastAsia" w:ascii="宋体" w:hAnsi="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53-5建立保洁用品、保洁工具库，建立保洁用品、保洁工具及设备设施使用台账，完善基础信息。</w:t>
            </w:r>
          </w:p>
        </w:tc>
        <w:tc>
          <w:tcPr>
            <w:tcW w:w="2550" w:type="dxa"/>
            <w:vMerge w:val="continue"/>
            <w:tcBorders>
              <w:left w:val="single" w:color="000000" w:sz="4" w:space="0"/>
              <w:right w:val="single" w:color="000000" w:sz="4"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spacing w:after="0" w:line="400" w:lineRule="exact"/>
              <w:ind w:left="0" w:leftChars="0" w:firstLine="0" w:firstLineChars="0"/>
              <w:jc w:val="left"/>
              <w:textAlignment w:val="top"/>
              <w:rPr>
                <w:rFonts w:hint="eastAsia" w:ascii="宋体" w:hAnsi="宋体" w:cs="宋体"/>
                <w:i w:val="0"/>
                <w:iCs w:val="0"/>
                <w:color w:val="auto"/>
                <w:kern w:val="0"/>
                <w:sz w:val="22"/>
                <w:szCs w:val="22"/>
                <w:highlight w:val="none"/>
                <w:u w:val="none"/>
                <w:lang w:val="en-US" w:eastAsia="zh-CN" w:bidi="ar"/>
              </w:rPr>
            </w:pPr>
          </w:p>
        </w:tc>
        <w:tc>
          <w:tcPr>
            <w:tcW w:w="2710" w:type="dxa"/>
            <w:vMerge w:val="continue"/>
            <w:tcBorders>
              <w:left w:val="single" w:color="000000" w:sz="4" w:space="0"/>
              <w:right w:val="single" w:color="000000" w:sz="4"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spacing w:after="0" w:line="400" w:lineRule="exact"/>
              <w:ind w:left="0" w:leftChars="0" w:firstLine="0" w:firstLineChars="0"/>
              <w:jc w:val="left"/>
              <w:textAlignment w:val="top"/>
              <w:rPr>
                <w:rFonts w:hint="eastAsia" w:ascii="宋体" w:hAnsi="宋体" w:cs="宋体"/>
                <w:i w:val="0"/>
                <w:iCs w:val="0"/>
                <w:color w:val="auto"/>
                <w:kern w:val="0"/>
                <w:sz w:val="22"/>
                <w:szCs w:val="22"/>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2" w:hRule="atLeast"/>
        </w:trPr>
        <w:tc>
          <w:tcPr>
            <w:tcW w:w="1046" w:type="dxa"/>
            <w:vMerge w:val="continue"/>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spacing w:after="0" w:line="400" w:lineRule="exact"/>
              <w:ind w:left="0" w:leftChars="0" w:firstLine="0" w:firstLineChars="0"/>
              <w:jc w:val="left"/>
              <w:textAlignment w:val="top"/>
              <w:rPr>
                <w:rFonts w:hint="eastAsia" w:ascii="宋体" w:hAnsi="宋体" w:cs="宋体"/>
                <w:i w:val="0"/>
                <w:iCs w:val="0"/>
                <w:color w:val="auto"/>
                <w:kern w:val="0"/>
                <w:sz w:val="22"/>
                <w:szCs w:val="22"/>
                <w:highlight w:val="none"/>
                <w:u w:val="none"/>
                <w:lang w:val="en-US" w:eastAsia="zh-CN" w:bidi="ar"/>
              </w:rPr>
            </w:pPr>
          </w:p>
        </w:tc>
        <w:tc>
          <w:tcPr>
            <w:tcW w:w="3936"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spacing w:after="0" w:line="400" w:lineRule="exact"/>
              <w:ind w:left="0" w:leftChars="0" w:firstLine="0" w:firstLineChars="0"/>
              <w:jc w:val="left"/>
              <w:textAlignment w:val="top"/>
              <w:rPr>
                <w:rFonts w:hint="eastAsia" w:ascii="宋体" w:hAnsi="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53-6保洁公司应对保洁用品、保洁工具库物品、设备等实行规范管理，规范物品储存、摆放，提高工作效率，保证医院干净、整洁。</w:t>
            </w:r>
          </w:p>
        </w:tc>
        <w:tc>
          <w:tcPr>
            <w:tcW w:w="2550" w:type="dxa"/>
            <w:vMerge w:val="continue"/>
            <w:tcBorders>
              <w:left w:val="single" w:color="000000" w:sz="4" w:space="0"/>
              <w:right w:val="single" w:color="000000" w:sz="4"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spacing w:after="0" w:line="400" w:lineRule="exact"/>
              <w:ind w:left="0" w:leftChars="0" w:firstLine="0" w:firstLineChars="0"/>
              <w:jc w:val="left"/>
              <w:textAlignment w:val="top"/>
              <w:rPr>
                <w:rFonts w:hint="eastAsia" w:ascii="宋体" w:hAnsi="宋体" w:cs="宋体"/>
                <w:i w:val="0"/>
                <w:iCs w:val="0"/>
                <w:color w:val="auto"/>
                <w:kern w:val="0"/>
                <w:sz w:val="22"/>
                <w:szCs w:val="22"/>
                <w:highlight w:val="none"/>
                <w:u w:val="none"/>
                <w:lang w:val="en-US" w:eastAsia="zh-CN" w:bidi="ar"/>
              </w:rPr>
            </w:pPr>
          </w:p>
        </w:tc>
        <w:tc>
          <w:tcPr>
            <w:tcW w:w="2710" w:type="dxa"/>
            <w:vMerge w:val="continue"/>
            <w:tcBorders>
              <w:left w:val="single" w:color="000000" w:sz="4" w:space="0"/>
              <w:right w:val="single" w:color="000000" w:sz="4"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spacing w:after="0" w:line="400" w:lineRule="exact"/>
              <w:ind w:left="0" w:leftChars="0" w:firstLine="0" w:firstLineChars="0"/>
              <w:jc w:val="left"/>
              <w:textAlignment w:val="top"/>
              <w:rPr>
                <w:rFonts w:hint="eastAsia" w:ascii="宋体" w:hAnsi="宋体" w:cs="宋体"/>
                <w:i w:val="0"/>
                <w:iCs w:val="0"/>
                <w:color w:val="auto"/>
                <w:kern w:val="0"/>
                <w:sz w:val="22"/>
                <w:szCs w:val="22"/>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2" w:hRule="atLeast"/>
        </w:trPr>
        <w:tc>
          <w:tcPr>
            <w:tcW w:w="1046" w:type="dxa"/>
            <w:vMerge w:val="restart"/>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spacing w:after="0" w:line="400" w:lineRule="exact"/>
              <w:ind w:left="0" w:leftChars="0" w:firstLine="0" w:firstLineChars="0"/>
              <w:jc w:val="left"/>
              <w:textAlignment w:val="top"/>
              <w:rPr>
                <w:rFonts w:hint="eastAsia" w:ascii="宋体" w:hAnsi="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54－符合消毒隔离技术要求</w:t>
            </w:r>
          </w:p>
        </w:tc>
        <w:tc>
          <w:tcPr>
            <w:tcW w:w="3936"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spacing w:after="0" w:line="400" w:lineRule="exact"/>
              <w:ind w:left="0" w:leftChars="0" w:firstLine="0" w:firstLineChars="0"/>
              <w:jc w:val="left"/>
              <w:textAlignment w:val="top"/>
              <w:rPr>
                <w:rFonts w:hint="eastAsia" w:ascii="宋体" w:hAnsi="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54-1保洁人员熟悉掌握医疗机构风险等级划分。工作时应根据场所的区域划分和要求作业。</w:t>
            </w:r>
          </w:p>
        </w:tc>
        <w:tc>
          <w:tcPr>
            <w:tcW w:w="2550" w:type="dxa"/>
            <w:vMerge w:val="continue"/>
            <w:tcBorders>
              <w:left w:val="single" w:color="000000" w:sz="4" w:space="0"/>
              <w:right w:val="single" w:color="000000" w:sz="4"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spacing w:after="0" w:line="400" w:lineRule="exact"/>
              <w:ind w:left="0" w:leftChars="0" w:firstLine="0" w:firstLineChars="0"/>
              <w:jc w:val="left"/>
              <w:textAlignment w:val="top"/>
              <w:rPr>
                <w:rFonts w:hint="eastAsia" w:ascii="宋体" w:hAnsi="宋体" w:cs="宋体"/>
                <w:i w:val="0"/>
                <w:iCs w:val="0"/>
                <w:color w:val="auto"/>
                <w:kern w:val="0"/>
                <w:sz w:val="22"/>
                <w:szCs w:val="22"/>
                <w:highlight w:val="none"/>
                <w:u w:val="none"/>
                <w:lang w:val="en-US" w:eastAsia="zh-CN" w:bidi="ar"/>
              </w:rPr>
            </w:pPr>
          </w:p>
        </w:tc>
        <w:tc>
          <w:tcPr>
            <w:tcW w:w="2710" w:type="dxa"/>
            <w:vMerge w:val="continue"/>
            <w:tcBorders>
              <w:left w:val="single" w:color="000000" w:sz="4" w:space="0"/>
              <w:right w:val="single" w:color="000000" w:sz="4"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spacing w:after="0" w:line="400" w:lineRule="exact"/>
              <w:ind w:left="0" w:leftChars="0" w:firstLine="0" w:firstLineChars="0"/>
              <w:jc w:val="left"/>
              <w:textAlignment w:val="top"/>
              <w:rPr>
                <w:rFonts w:hint="eastAsia" w:ascii="宋体" w:hAnsi="宋体" w:cs="宋体"/>
                <w:i w:val="0"/>
                <w:iCs w:val="0"/>
                <w:color w:val="auto"/>
                <w:kern w:val="0"/>
                <w:sz w:val="22"/>
                <w:szCs w:val="22"/>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2" w:hRule="atLeast"/>
        </w:trPr>
        <w:tc>
          <w:tcPr>
            <w:tcW w:w="1046" w:type="dxa"/>
            <w:vMerge w:val="continue"/>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spacing w:after="0" w:line="400" w:lineRule="exact"/>
              <w:ind w:left="0" w:leftChars="0" w:firstLine="0" w:firstLineChars="0"/>
              <w:jc w:val="left"/>
              <w:textAlignment w:val="top"/>
              <w:rPr>
                <w:rFonts w:hint="eastAsia" w:ascii="宋体" w:hAnsi="宋体" w:cs="宋体"/>
                <w:i w:val="0"/>
                <w:iCs w:val="0"/>
                <w:color w:val="auto"/>
                <w:kern w:val="0"/>
                <w:sz w:val="22"/>
                <w:szCs w:val="22"/>
                <w:highlight w:val="none"/>
                <w:u w:val="none"/>
                <w:lang w:val="en-US" w:eastAsia="zh-CN" w:bidi="ar"/>
              </w:rPr>
            </w:pPr>
          </w:p>
        </w:tc>
        <w:tc>
          <w:tcPr>
            <w:tcW w:w="3936"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spacing w:after="0" w:line="400" w:lineRule="exact"/>
              <w:ind w:left="0" w:leftChars="0" w:firstLine="0" w:firstLineChars="0"/>
              <w:jc w:val="left"/>
              <w:textAlignment w:val="top"/>
              <w:rPr>
                <w:rFonts w:hint="eastAsia" w:ascii="宋体" w:hAnsi="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54-2环境、物体表面应保持清洁、干燥，当受到肉眼可见污染时应及时清洁与消毒。对频繁接触的物体表面应每天清洁、消毒。不允许出现霉菌。</w:t>
            </w:r>
          </w:p>
        </w:tc>
        <w:tc>
          <w:tcPr>
            <w:tcW w:w="2550" w:type="dxa"/>
            <w:vMerge w:val="continue"/>
            <w:tcBorders>
              <w:left w:val="single" w:color="000000" w:sz="4" w:space="0"/>
              <w:right w:val="single" w:color="000000" w:sz="4"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spacing w:after="0" w:line="400" w:lineRule="exact"/>
              <w:ind w:left="0" w:leftChars="0" w:firstLine="0" w:firstLineChars="0"/>
              <w:jc w:val="left"/>
              <w:textAlignment w:val="top"/>
              <w:rPr>
                <w:rFonts w:hint="eastAsia" w:ascii="宋体" w:hAnsi="宋体" w:cs="宋体"/>
                <w:i w:val="0"/>
                <w:iCs w:val="0"/>
                <w:color w:val="auto"/>
                <w:kern w:val="0"/>
                <w:sz w:val="22"/>
                <w:szCs w:val="22"/>
                <w:highlight w:val="none"/>
                <w:u w:val="none"/>
                <w:lang w:val="en-US" w:eastAsia="zh-CN" w:bidi="ar"/>
              </w:rPr>
            </w:pPr>
          </w:p>
        </w:tc>
        <w:tc>
          <w:tcPr>
            <w:tcW w:w="2710" w:type="dxa"/>
            <w:vMerge w:val="continue"/>
            <w:tcBorders>
              <w:left w:val="single" w:color="000000" w:sz="4" w:space="0"/>
              <w:right w:val="single" w:color="000000" w:sz="4"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spacing w:after="0" w:line="400" w:lineRule="exact"/>
              <w:ind w:left="0" w:leftChars="0" w:firstLine="0" w:firstLineChars="0"/>
              <w:jc w:val="left"/>
              <w:textAlignment w:val="top"/>
              <w:rPr>
                <w:rFonts w:hint="eastAsia" w:ascii="宋体" w:hAnsi="宋体" w:cs="宋体"/>
                <w:i w:val="0"/>
                <w:iCs w:val="0"/>
                <w:color w:val="auto"/>
                <w:kern w:val="0"/>
                <w:sz w:val="22"/>
                <w:szCs w:val="22"/>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2" w:hRule="atLeast"/>
        </w:trPr>
        <w:tc>
          <w:tcPr>
            <w:tcW w:w="1046" w:type="dxa"/>
            <w:vMerge w:val="continue"/>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spacing w:after="0" w:line="400" w:lineRule="exact"/>
              <w:ind w:left="0" w:leftChars="0" w:firstLine="0" w:firstLineChars="0"/>
              <w:jc w:val="left"/>
              <w:textAlignment w:val="top"/>
              <w:rPr>
                <w:rFonts w:hint="eastAsia" w:ascii="宋体" w:hAnsi="宋体" w:cs="宋体"/>
                <w:i w:val="0"/>
                <w:iCs w:val="0"/>
                <w:color w:val="auto"/>
                <w:kern w:val="0"/>
                <w:sz w:val="22"/>
                <w:szCs w:val="22"/>
                <w:highlight w:val="none"/>
                <w:u w:val="none"/>
                <w:lang w:val="en-US" w:eastAsia="zh-CN" w:bidi="ar"/>
              </w:rPr>
            </w:pPr>
          </w:p>
        </w:tc>
        <w:tc>
          <w:tcPr>
            <w:tcW w:w="3936"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spacing w:after="0" w:line="400" w:lineRule="exact"/>
              <w:ind w:left="0" w:leftChars="0" w:firstLine="0" w:firstLineChars="0"/>
              <w:jc w:val="left"/>
              <w:textAlignment w:val="top"/>
              <w:rPr>
                <w:rFonts w:hint="eastAsia" w:ascii="宋体" w:hAnsi="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54-3日常应遵循“先清洁再消毒”的原则，采取湿式卫生的清洁方式。遇特殊感染时应强化清洁与消毒，遵循“先消毒再清洁再消毒”原则。</w:t>
            </w:r>
          </w:p>
        </w:tc>
        <w:tc>
          <w:tcPr>
            <w:tcW w:w="2550" w:type="dxa"/>
            <w:vMerge w:val="continue"/>
            <w:tcBorders>
              <w:left w:val="single" w:color="000000" w:sz="4" w:space="0"/>
              <w:right w:val="single" w:color="000000" w:sz="4"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spacing w:after="0" w:line="400" w:lineRule="exact"/>
              <w:ind w:left="0" w:leftChars="0" w:firstLine="0" w:firstLineChars="0"/>
              <w:jc w:val="left"/>
              <w:textAlignment w:val="top"/>
              <w:rPr>
                <w:rFonts w:hint="eastAsia" w:ascii="宋体" w:hAnsi="宋体" w:cs="宋体"/>
                <w:i w:val="0"/>
                <w:iCs w:val="0"/>
                <w:color w:val="auto"/>
                <w:kern w:val="0"/>
                <w:sz w:val="22"/>
                <w:szCs w:val="22"/>
                <w:highlight w:val="none"/>
                <w:u w:val="none"/>
                <w:lang w:val="en-US" w:eastAsia="zh-CN" w:bidi="ar"/>
              </w:rPr>
            </w:pPr>
          </w:p>
        </w:tc>
        <w:tc>
          <w:tcPr>
            <w:tcW w:w="2710" w:type="dxa"/>
            <w:vMerge w:val="continue"/>
            <w:tcBorders>
              <w:left w:val="single" w:color="000000" w:sz="4" w:space="0"/>
              <w:right w:val="single" w:color="000000" w:sz="4"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spacing w:after="0" w:line="400" w:lineRule="exact"/>
              <w:ind w:left="0" w:leftChars="0" w:firstLine="0" w:firstLineChars="0"/>
              <w:jc w:val="left"/>
              <w:textAlignment w:val="top"/>
              <w:rPr>
                <w:rFonts w:hint="eastAsia" w:ascii="宋体" w:hAnsi="宋体" w:cs="宋体"/>
                <w:i w:val="0"/>
                <w:iCs w:val="0"/>
                <w:color w:val="auto"/>
                <w:kern w:val="0"/>
                <w:sz w:val="22"/>
                <w:szCs w:val="22"/>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2" w:hRule="atLeast"/>
        </w:trPr>
        <w:tc>
          <w:tcPr>
            <w:tcW w:w="1046" w:type="dxa"/>
            <w:vMerge w:val="continue"/>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spacing w:after="0" w:line="400" w:lineRule="exact"/>
              <w:ind w:left="0" w:leftChars="0" w:firstLine="0" w:firstLineChars="0"/>
              <w:jc w:val="left"/>
              <w:textAlignment w:val="top"/>
              <w:rPr>
                <w:rFonts w:hint="eastAsia" w:ascii="宋体" w:hAnsi="宋体" w:cs="宋体"/>
                <w:i w:val="0"/>
                <w:iCs w:val="0"/>
                <w:color w:val="auto"/>
                <w:kern w:val="0"/>
                <w:sz w:val="22"/>
                <w:szCs w:val="22"/>
                <w:highlight w:val="none"/>
                <w:u w:val="none"/>
                <w:lang w:val="en-US" w:eastAsia="zh-CN" w:bidi="ar"/>
              </w:rPr>
            </w:pPr>
          </w:p>
        </w:tc>
        <w:tc>
          <w:tcPr>
            <w:tcW w:w="3936"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spacing w:after="0" w:line="400" w:lineRule="exact"/>
              <w:ind w:left="0" w:leftChars="0" w:firstLine="0" w:firstLineChars="0"/>
              <w:jc w:val="left"/>
              <w:textAlignment w:val="top"/>
              <w:rPr>
                <w:rFonts w:hint="eastAsia" w:ascii="宋体" w:hAnsi="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54-4清洁顺序应遵循“由上而下、由里到外、由洁到污”；有多名患者共同居住的病房，应遵循清洁单元化操作。</w:t>
            </w:r>
          </w:p>
        </w:tc>
        <w:tc>
          <w:tcPr>
            <w:tcW w:w="2550" w:type="dxa"/>
            <w:vMerge w:val="continue"/>
            <w:tcBorders>
              <w:left w:val="single" w:color="000000" w:sz="4" w:space="0"/>
              <w:right w:val="single" w:color="000000" w:sz="4"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spacing w:after="0" w:line="400" w:lineRule="exact"/>
              <w:ind w:left="0" w:leftChars="0" w:firstLine="0" w:firstLineChars="0"/>
              <w:jc w:val="left"/>
              <w:textAlignment w:val="top"/>
              <w:rPr>
                <w:rFonts w:hint="eastAsia" w:ascii="宋体" w:hAnsi="宋体" w:cs="宋体"/>
                <w:i w:val="0"/>
                <w:iCs w:val="0"/>
                <w:color w:val="auto"/>
                <w:kern w:val="0"/>
                <w:sz w:val="22"/>
                <w:szCs w:val="22"/>
                <w:highlight w:val="none"/>
                <w:u w:val="none"/>
                <w:lang w:val="en-US" w:eastAsia="zh-CN" w:bidi="ar"/>
              </w:rPr>
            </w:pPr>
          </w:p>
        </w:tc>
        <w:tc>
          <w:tcPr>
            <w:tcW w:w="2710" w:type="dxa"/>
            <w:vMerge w:val="continue"/>
            <w:tcBorders>
              <w:left w:val="single" w:color="000000" w:sz="4" w:space="0"/>
              <w:right w:val="single" w:color="000000" w:sz="4"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spacing w:after="0" w:line="400" w:lineRule="exact"/>
              <w:ind w:left="0" w:leftChars="0" w:firstLine="0" w:firstLineChars="0"/>
              <w:jc w:val="left"/>
              <w:textAlignment w:val="top"/>
              <w:rPr>
                <w:rFonts w:hint="eastAsia" w:ascii="宋体" w:hAnsi="宋体" w:cs="宋体"/>
                <w:i w:val="0"/>
                <w:iCs w:val="0"/>
                <w:color w:val="auto"/>
                <w:kern w:val="0"/>
                <w:sz w:val="22"/>
                <w:szCs w:val="22"/>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2" w:hRule="atLeast"/>
        </w:trPr>
        <w:tc>
          <w:tcPr>
            <w:tcW w:w="1046" w:type="dxa"/>
            <w:vMerge w:val="continue"/>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spacing w:after="0" w:line="400" w:lineRule="exact"/>
              <w:ind w:left="0" w:leftChars="0" w:firstLine="0" w:firstLineChars="0"/>
              <w:jc w:val="left"/>
              <w:textAlignment w:val="top"/>
              <w:rPr>
                <w:rFonts w:hint="eastAsia" w:ascii="宋体" w:hAnsi="宋体" w:cs="宋体"/>
                <w:i w:val="0"/>
                <w:iCs w:val="0"/>
                <w:color w:val="auto"/>
                <w:kern w:val="0"/>
                <w:sz w:val="22"/>
                <w:szCs w:val="22"/>
                <w:highlight w:val="none"/>
                <w:u w:val="none"/>
                <w:lang w:val="en-US" w:eastAsia="zh-CN" w:bidi="ar"/>
              </w:rPr>
            </w:pPr>
          </w:p>
        </w:tc>
        <w:tc>
          <w:tcPr>
            <w:tcW w:w="3936"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spacing w:after="0" w:line="400" w:lineRule="exact"/>
              <w:ind w:left="0" w:leftChars="0" w:firstLine="0" w:firstLineChars="0"/>
              <w:jc w:val="left"/>
              <w:textAlignment w:val="top"/>
              <w:rPr>
                <w:rFonts w:hint="eastAsia" w:ascii="宋体" w:hAnsi="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54-5擦拭布、地巾擦拭物表时，按“S”或“Z”，“后退式”方式进行，不可重复擦拭已经清洁过的区域。</w:t>
            </w:r>
          </w:p>
        </w:tc>
        <w:tc>
          <w:tcPr>
            <w:tcW w:w="2550" w:type="dxa"/>
            <w:vMerge w:val="continue"/>
            <w:tcBorders>
              <w:left w:val="single" w:color="000000" w:sz="4" w:space="0"/>
              <w:right w:val="single" w:color="000000" w:sz="4"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spacing w:after="0" w:line="400" w:lineRule="exact"/>
              <w:ind w:left="0" w:leftChars="0" w:firstLine="0" w:firstLineChars="0"/>
              <w:jc w:val="left"/>
              <w:textAlignment w:val="top"/>
              <w:rPr>
                <w:rFonts w:hint="eastAsia" w:ascii="宋体" w:hAnsi="宋体" w:cs="宋体"/>
                <w:i w:val="0"/>
                <w:iCs w:val="0"/>
                <w:color w:val="auto"/>
                <w:kern w:val="0"/>
                <w:sz w:val="22"/>
                <w:szCs w:val="22"/>
                <w:highlight w:val="none"/>
                <w:u w:val="none"/>
                <w:lang w:val="en-US" w:eastAsia="zh-CN" w:bidi="ar"/>
              </w:rPr>
            </w:pPr>
          </w:p>
        </w:tc>
        <w:tc>
          <w:tcPr>
            <w:tcW w:w="2710" w:type="dxa"/>
            <w:vMerge w:val="continue"/>
            <w:tcBorders>
              <w:left w:val="single" w:color="000000" w:sz="4" w:space="0"/>
              <w:right w:val="single" w:color="000000" w:sz="4"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spacing w:after="0" w:line="400" w:lineRule="exact"/>
              <w:ind w:left="0" w:leftChars="0" w:firstLine="0" w:firstLineChars="0"/>
              <w:jc w:val="left"/>
              <w:textAlignment w:val="top"/>
              <w:rPr>
                <w:rFonts w:hint="eastAsia" w:ascii="宋体" w:hAnsi="宋体" w:cs="宋体"/>
                <w:i w:val="0"/>
                <w:iCs w:val="0"/>
                <w:color w:val="auto"/>
                <w:kern w:val="0"/>
                <w:sz w:val="22"/>
                <w:szCs w:val="22"/>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16" w:hRule="atLeast"/>
        </w:trPr>
        <w:tc>
          <w:tcPr>
            <w:tcW w:w="1046" w:type="dxa"/>
            <w:vMerge w:val="continue"/>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spacing w:after="0" w:line="400" w:lineRule="exact"/>
              <w:ind w:left="0" w:leftChars="0" w:firstLine="0" w:firstLineChars="0"/>
              <w:jc w:val="left"/>
              <w:textAlignment w:val="top"/>
              <w:rPr>
                <w:rFonts w:hint="eastAsia" w:ascii="宋体" w:hAnsi="宋体" w:cs="宋体"/>
                <w:i w:val="0"/>
                <w:iCs w:val="0"/>
                <w:color w:val="auto"/>
                <w:kern w:val="0"/>
                <w:sz w:val="22"/>
                <w:szCs w:val="22"/>
                <w:highlight w:val="none"/>
                <w:u w:val="none"/>
                <w:lang w:val="en-US" w:eastAsia="zh-CN" w:bidi="ar"/>
              </w:rPr>
            </w:pPr>
          </w:p>
        </w:tc>
        <w:tc>
          <w:tcPr>
            <w:tcW w:w="3936"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spacing w:after="0" w:line="400" w:lineRule="exact"/>
              <w:ind w:left="0" w:leftChars="0" w:firstLine="0" w:firstLineChars="0"/>
              <w:jc w:val="left"/>
              <w:textAlignment w:val="top"/>
              <w:rPr>
                <w:rFonts w:hint="eastAsia" w:ascii="宋体" w:hAnsi="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54-6物体表面根据区域风险等级及特殊区域要求，使用清洁布巾或消毒布巾擦拭。擦拭不同患者单元的物品之间应更换布巾，遵循“一床一巾一消毒”“一床一巾一消毒”原则，擦拭面积超过1㎡时要将抹布翻到清洁面后再继续使用，各面使用完应及时更换；不同病房及区域之间应更换地巾，遵循“一室一地巾一消毒”原则，每巾使用面积≤20㎡。各种擦拭布巾、地巾及保洁手套应分区域使用，用后污巾分开收集并送往医院指定地点统一清洗消毒，指定地方干燥备用。</w:t>
            </w:r>
          </w:p>
        </w:tc>
        <w:tc>
          <w:tcPr>
            <w:tcW w:w="2550" w:type="dxa"/>
            <w:vMerge w:val="continue"/>
            <w:tcBorders>
              <w:left w:val="single" w:color="000000" w:sz="4" w:space="0"/>
              <w:right w:val="single" w:color="000000" w:sz="4"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spacing w:after="0" w:line="400" w:lineRule="exact"/>
              <w:ind w:left="0" w:leftChars="0" w:firstLine="0" w:firstLineChars="0"/>
              <w:jc w:val="left"/>
              <w:textAlignment w:val="top"/>
              <w:rPr>
                <w:rFonts w:hint="eastAsia" w:ascii="宋体" w:hAnsi="宋体" w:cs="宋体"/>
                <w:i w:val="0"/>
                <w:iCs w:val="0"/>
                <w:color w:val="auto"/>
                <w:kern w:val="0"/>
                <w:sz w:val="22"/>
                <w:szCs w:val="22"/>
                <w:highlight w:val="none"/>
                <w:u w:val="none"/>
                <w:lang w:val="en-US" w:eastAsia="zh-CN" w:bidi="ar"/>
              </w:rPr>
            </w:pPr>
          </w:p>
        </w:tc>
        <w:tc>
          <w:tcPr>
            <w:tcW w:w="2710" w:type="dxa"/>
            <w:vMerge w:val="continue"/>
            <w:tcBorders>
              <w:left w:val="single" w:color="000000" w:sz="4" w:space="0"/>
              <w:right w:val="single" w:color="000000" w:sz="4"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spacing w:after="0" w:line="400" w:lineRule="exact"/>
              <w:ind w:left="0" w:leftChars="0" w:firstLine="0" w:firstLineChars="0"/>
              <w:jc w:val="left"/>
              <w:textAlignment w:val="top"/>
              <w:rPr>
                <w:rFonts w:hint="eastAsia" w:ascii="宋体" w:hAnsi="宋体" w:cs="宋体"/>
                <w:i w:val="0"/>
                <w:iCs w:val="0"/>
                <w:color w:val="auto"/>
                <w:kern w:val="0"/>
                <w:sz w:val="22"/>
                <w:szCs w:val="22"/>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2" w:hRule="atLeast"/>
        </w:trPr>
        <w:tc>
          <w:tcPr>
            <w:tcW w:w="1046" w:type="dxa"/>
            <w:vMerge w:val="continue"/>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spacing w:after="0" w:line="400" w:lineRule="exact"/>
              <w:ind w:left="0" w:leftChars="0" w:firstLine="0" w:firstLineChars="0"/>
              <w:jc w:val="left"/>
              <w:textAlignment w:val="top"/>
              <w:rPr>
                <w:rFonts w:hint="eastAsia" w:ascii="宋体" w:hAnsi="宋体" w:cs="宋体"/>
                <w:i w:val="0"/>
                <w:iCs w:val="0"/>
                <w:color w:val="auto"/>
                <w:kern w:val="0"/>
                <w:sz w:val="22"/>
                <w:szCs w:val="22"/>
                <w:highlight w:val="none"/>
                <w:u w:val="none"/>
                <w:lang w:val="en-US" w:eastAsia="zh-CN" w:bidi="ar"/>
              </w:rPr>
            </w:pPr>
          </w:p>
        </w:tc>
        <w:tc>
          <w:tcPr>
            <w:tcW w:w="3936"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spacing w:after="0" w:line="400" w:lineRule="exact"/>
              <w:ind w:left="0" w:leftChars="0" w:firstLine="0" w:firstLineChars="0"/>
              <w:jc w:val="left"/>
              <w:textAlignment w:val="top"/>
              <w:rPr>
                <w:rFonts w:hint="eastAsia" w:ascii="宋体" w:hAnsi="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54-7不将使用后或污染的擦拭布巾或地巾重复浸泡至清洁用水、使用中清洁剂和消毒剂内。</w:t>
            </w:r>
          </w:p>
        </w:tc>
        <w:tc>
          <w:tcPr>
            <w:tcW w:w="2550" w:type="dxa"/>
            <w:vMerge w:val="continue"/>
            <w:tcBorders>
              <w:left w:val="single" w:color="000000" w:sz="4" w:space="0"/>
              <w:right w:val="single" w:color="000000" w:sz="4"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spacing w:after="0" w:line="400" w:lineRule="exact"/>
              <w:ind w:left="0" w:leftChars="0" w:firstLine="0" w:firstLineChars="0"/>
              <w:jc w:val="left"/>
              <w:textAlignment w:val="top"/>
              <w:rPr>
                <w:rFonts w:hint="eastAsia" w:ascii="宋体" w:hAnsi="宋体" w:cs="宋体"/>
                <w:i w:val="0"/>
                <w:iCs w:val="0"/>
                <w:color w:val="auto"/>
                <w:kern w:val="0"/>
                <w:sz w:val="22"/>
                <w:szCs w:val="22"/>
                <w:highlight w:val="none"/>
                <w:u w:val="none"/>
                <w:lang w:val="en-US" w:eastAsia="zh-CN" w:bidi="ar"/>
              </w:rPr>
            </w:pPr>
          </w:p>
        </w:tc>
        <w:tc>
          <w:tcPr>
            <w:tcW w:w="2710" w:type="dxa"/>
            <w:vMerge w:val="continue"/>
            <w:tcBorders>
              <w:left w:val="single" w:color="000000" w:sz="4" w:space="0"/>
              <w:right w:val="single" w:color="000000" w:sz="4"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spacing w:after="0" w:line="400" w:lineRule="exact"/>
              <w:ind w:left="0" w:leftChars="0" w:firstLine="0" w:firstLineChars="0"/>
              <w:jc w:val="left"/>
              <w:textAlignment w:val="top"/>
              <w:rPr>
                <w:rFonts w:hint="eastAsia" w:ascii="宋体" w:hAnsi="宋体" w:cs="宋体"/>
                <w:i w:val="0"/>
                <w:iCs w:val="0"/>
                <w:color w:val="auto"/>
                <w:kern w:val="0"/>
                <w:sz w:val="22"/>
                <w:szCs w:val="22"/>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2" w:hRule="atLeast"/>
        </w:trPr>
        <w:tc>
          <w:tcPr>
            <w:tcW w:w="1046" w:type="dxa"/>
            <w:vMerge w:val="continue"/>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spacing w:after="0" w:line="400" w:lineRule="exact"/>
              <w:ind w:left="0" w:leftChars="0" w:firstLine="0" w:firstLineChars="0"/>
              <w:jc w:val="left"/>
              <w:textAlignment w:val="top"/>
              <w:rPr>
                <w:rFonts w:hint="eastAsia" w:ascii="宋体" w:hAnsi="宋体" w:cs="宋体"/>
                <w:i w:val="0"/>
                <w:iCs w:val="0"/>
                <w:color w:val="auto"/>
                <w:kern w:val="0"/>
                <w:sz w:val="22"/>
                <w:szCs w:val="22"/>
                <w:highlight w:val="none"/>
                <w:u w:val="none"/>
                <w:lang w:val="en-US" w:eastAsia="zh-CN" w:bidi="ar"/>
              </w:rPr>
            </w:pPr>
          </w:p>
        </w:tc>
        <w:tc>
          <w:tcPr>
            <w:tcW w:w="3936"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spacing w:after="0" w:line="400" w:lineRule="exact"/>
              <w:ind w:left="0" w:leftChars="0" w:firstLine="0" w:firstLineChars="0"/>
              <w:jc w:val="left"/>
              <w:textAlignment w:val="top"/>
              <w:rPr>
                <w:rFonts w:hint="eastAsia" w:ascii="宋体" w:hAnsi="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54-8每日清洁、消毒结束后清洁盛放容器，保持外表清洁，不可出现肉眼可见污物或污渍。</w:t>
            </w:r>
          </w:p>
        </w:tc>
        <w:tc>
          <w:tcPr>
            <w:tcW w:w="2550" w:type="dxa"/>
            <w:vMerge w:val="continue"/>
            <w:tcBorders>
              <w:left w:val="single" w:color="000000" w:sz="4" w:space="0"/>
              <w:right w:val="single" w:color="000000" w:sz="4"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spacing w:after="0" w:line="400" w:lineRule="exact"/>
              <w:ind w:left="0" w:leftChars="0" w:firstLine="0" w:firstLineChars="0"/>
              <w:jc w:val="left"/>
              <w:textAlignment w:val="top"/>
              <w:rPr>
                <w:rFonts w:hint="eastAsia" w:ascii="宋体" w:hAnsi="宋体" w:cs="宋体"/>
                <w:i w:val="0"/>
                <w:iCs w:val="0"/>
                <w:color w:val="auto"/>
                <w:kern w:val="0"/>
                <w:sz w:val="22"/>
                <w:szCs w:val="22"/>
                <w:highlight w:val="none"/>
                <w:u w:val="none"/>
                <w:lang w:val="en-US" w:eastAsia="zh-CN" w:bidi="ar"/>
              </w:rPr>
            </w:pPr>
          </w:p>
        </w:tc>
        <w:tc>
          <w:tcPr>
            <w:tcW w:w="2710" w:type="dxa"/>
            <w:vMerge w:val="continue"/>
            <w:tcBorders>
              <w:left w:val="single" w:color="000000" w:sz="4" w:space="0"/>
              <w:right w:val="single" w:color="000000" w:sz="4"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spacing w:after="0" w:line="400" w:lineRule="exact"/>
              <w:ind w:left="0" w:leftChars="0" w:firstLine="0" w:firstLineChars="0"/>
              <w:jc w:val="left"/>
              <w:textAlignment w:val="top"/>
              <w:rPr>
                <w:rFonts w:hint="eastAsia" w:ascii="宋体" w:hAnsi="宋体" w:cs="宋体"/>
                <w:i w:val="0"/>
                <w:iCs w:val="0"/>
                <w:color w:val="auto"/>
                <w:kern w:val="0"/>
                <w:sz w:val="22"/>
                <w:szCs w:val="22"/>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2" w:hRule="atLeast"/>
        </w:trPr>
        <w:tc>
          <w:tcPr>
            <w:tcW w:w="1046" w:type="dxa"/>
            <w:vMerge w:val="continue"/>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spacing w:after="0" w:line="400" w:lineRule="exact"/>
              <w:ind w:left="0" w:leftChars="0" w:firstLine="0" w:firstLineChars="0"/>
              <w:jc w:val="left"/>
              <w:textAlignment w:val="top"/>
              <w:rPr>
                <w:rFonts w:hint="eastAsia" w:ascii="宋体" w:hAnsi="宋体" w:cs="宋体"/>
                <w:i w:val="0"/>
                <w:iCs w:val="0"/>
                <w:color w:val="auto"/>
                <w:kern w:val="0"/>
                <w:sz w:val="22"/>
                <w:szCs w:val="22"/>
                <w:highlight w:val="none"/>
                <w:u w:val="none"/>
                <w:lang w:val="en-US" w:eastAsia="zh-CN" w:bidi="ar"/>
              </w:rPr>
            </w:pPr>
          </w:p>
        </w:tc>
        <w:tc>
          <w:tcPr>
            <w:tcW w:w="3936"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spacing w:after="0" w:line="400" w:lineRule="exact"/>
              <w:ind w:left="0" w:leftChars="0" w:firstLine="0" w:firstLineChars="0"/>
              <w:jc w:val="left"/>
              <w:textAlignment w:val="top"/>
              <w:rPr>
                <w:rFonts w:hint="eastAsia" w:ascii="宋体" w:hAnsi="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54-9病区窗帘、病床隔帘每季度拆装送洗衣房清洗与消毒；遇污染时及时更换、清洗与消毒。</w:t>
            </w:r>
          </w:p>
        </w:tc>
        <w:tc>
          <w:tcPr>
            <w:tcW w:w="2550" w:type="dxa"/>
            <w:vMerge w:val="continue"/>
            <w:tcBorders>
              <w:left w:val="single" w:color="000000" w:sz="4" w:space="0"/>
              <w:right w:val="single" w:color="000000" w:sz="4"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spacing w:after="0" w:line="400" w:lineRule="exact"/>
              <w:ind w:left="0" w:leftChars="0" w:firstLine="0" w:firstLineChars="0"/>
              <w:jc w:val="left"/>
              <w:textAlignment w:val="top"/>
              <w:rPr>
                <w:rFonts w:hint="eastAsia" w:ascii="宋体" w:hAnsi="宋体" w:cs="宋体"/>
                <w:i w:val="0"/>
                <w:iCs w:val="0"/>
                <w:color w:val="auto"/>
                <w:kern w:val="0"/>
                <w:sz w:val="22"/>
                <w:szCs w:val="22"/>
                <w:highlight w:val="none"/>
                <w:u w:val="none"/>
                <w:lang w:val="en-US" w:eastAsia="zh-CN" w:bidi="ar"/>
              </w:rPr>
            </w:pPr>
          </w:p>
        </w:tc>
        <w:tc>
          <w:tcPr>
            <w:tcW w:w="2710" w:type="dxa"/>
            <w:vMerge w:val="continue"/>
            <w:tcBorders>
              <w:left w:val="single" w:color="000000" w:sz="4" w:space="0"/>
              <w:right w:val="single" w:color="000000" w:sz="4"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spacing w:after="0" w:line="400" w:lineRule="exact"/>
              <w:ind w:left="0" w:leftChars="0" w:firstLine="0" w:firstLineChars="0"/>
              <w:jc w:val="left"/>
              <w:textAlignment w:val="top"/>
              <w:rPr>
                <w:rFonts w:hint="eastAsia" w:ascii="宋体" w:hAnsi="宋体" w:cs="宋体"/>
                <w:i w:val="0"/>
                <w:iCs w:val="0"/>
                <w:color w:val="auto"/>
                <w:kern w:val="0"/>
                <w:sz w:val="22"/>
                <w:szCs w:val="22"/>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2" w:hRule="atLeast"/>
        </w:trPr>
        <w:tc>
          <w:tcPr>
            <w:tcW w:w="1046" w:type="dxa"/>
            <w:vMerge w:val="continue"/>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spacing w:after="0" w:line="400" w:lineRule="exact"/>
              <w:ind w:left="0" w:leftChars="0" w:firstLine="0" w:firstLineChars="0"/>
              <w:jc w:val="left"/>
              <w:textAlignment w:val="top"/>
              <w:rPr>
                <w:rFonts w:hint="eastAsia" w:ascii="宋体" w:hAnsi="宋体" w:cs="宋体"/>
                <w:i w:val="0"/>
                <w:iCs w:val="0"/>
                <w:color w:val="auto"/>
                <w:kern w:val="0"/>
                <w:sz w:val="22"/>
                <w:szCs w:val="22"/>
                <w:highlight w:val="none"/>
                <w:u w:val="none"/>
                <w:lang w:val="en-US" w:eastAsia="zh-CN" w:bidi="ar"/>
              </w:rPr>
            </w:pPr>
          </w:p>
        </w:tc>
        <w:tc>
          <w:tcPr>
            <w:tcW w:w="3936"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spacing w:after="0" w:line="400" w:lineRule="exact"/>
              <w:ind w:left="0" w:leftChars="0" w:firstLine="0" w:firstLineChars="0"/>
              <w:jc w:val="left"/>
              <w:textAlignment w:val="top"/>
              <w:rPr>
                <w:rFonts w:hint="eastAsia" w:ascii="宋体" w:hAnsi="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54-10各消毒液浓度符合要求；含氯消毒剂每日检测浓度并做好记录；所有保洁人员应掌握消毒剂的配制、使用。</w:t>
            </w:r>
          </w:p>
        </w:tc>
        <w:tc>
          <w:tcPr>
            <w:tcW w:w="2550" w:type="dxa"/>
            <w:vMerge w:val="continue"/>
            <w:tcBorders>
              <w:left w:val="single" w:color="000000" w:sz="4" w:space="0"/>
              <w:right w:val="single" w:color="000000" w:sz="4"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spacing w:after="0" w:line="400" w:lineRule="exact"/>
              <w:ind w:left="0" w:leftChars="0" w:firstLine="0" w:firstLineChars="0"/>
              <w:jc w:val="left"/>
              <w:textAlignment w:val="top"/>
              <w:rPr>
                <w:rFonts w:hint="eastAsia" w:ascii="宋体" w:hAnsi="宋体" w:cs="宋体"/>
                <w:i w:val="0"/>
                <w:iCs w:val="0"/>
                <w:color w:val="auto"/>
                <w:kern w:val="0"/>
                <w:sz w:val="22"/>
                <w:szCs w:val="22"/>
                <w:highlight w:val="none"/>
                <w:u w:val="none"/>
                <w:lang w:val="en-US" w:eastAsia="zh-CN" w:bidi="ar"/>
              </w:rPr>
            </w:pPr>
          </w:p>
        </w:tc>
        <w:tc>
          <w:tcPr>
            <w:tcW w:w="2710" w:type="dxa"/>
            <w:vMerge w:val="continue"/>
            <w:tcBorders>
              <w:left w:val="single" w:color="000000" w:sz="4" w:space="0"/>
              <w:right w:val="single" w:color="000000" w:sz="4"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spacing w:after="0" w:line="400" w:lineRule="exact"/>
              <w:ind w:left="0" w:leftChars="0" w:firstLine="0" w:firstLineChars="0"/>
              <w:jc w:val="left"/>
              <w:textAlignment w:val="top"/>
              <w:rPr>
                <w:rFonts w:hint="eastAsia" w:ascii="宋体" w:hAnsi="宋体" w:cs="宋体"/>
                <w:i w:val="0"/>
                <w:iCs w:val="0"/>
                <w:color w:val="auto"/>
                <w:kern w:val="0"/>
                <w:sz w:val="22"/>
                <w:szCs w:val="22"/>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trPr>
        <w:tc>
          <w:tcPr>
            <w:tcW w:w="1046" w:type="dxa"/>
            <w:vMerge w:val="continue"/>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spacing w:after="0" w:line="400" w:lineRule="exact"/>
              <w:ind w:left="0" w:leftChars="0" w:firstLine="0" w:firstLineChars="0"/>
              <w:jc w:val="left"/>
              <w:textAlignment w:val="top"/>
              <w:rPr>
                <w:rFonts w:hint="eastAsia" w:ascii="宋体" w:hAnsi="宋体" w:cs="宋体"/>
                <w:i w:val="0"/>
                <w:iCs w:val="0"/>
                <w:color w:val="auto"/>
                <w:kern w:val="0"/>
                <w:sz w:val="22"/>
                <w:szCs w:val="22"/>
                <w:highlight w:val="none"/>
                <w:u w:val="none"/>
                <w:lang w:val="en-US" w:eastAsia="zh-CN" w:bidi="ar"/>
              </w:rPr>
            </w:pPr>
          </w:p>
        </w:tc>
        <w:tc>
          <w:tcPr>
            <w:tcW w:w="3936"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spacing w:after="0" w:line="400" w:lineRule="exact"/>
              <w:ind w:left="0" w:leftChars="0" w:firstLine="0" w:firstLineChars="0"/>
              <w:jc w:val="left"/>
              <w:textAlignment w:val="top"/>
              <w:rPr>
                <w:rFonts w:hint="eastAsia" w:ascii="宋体" w:hAnsi="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54-11紫外线灯管每半年进行强度检测一次，记录符合要求，留存指示卡备查。</w:t>
            </w:r>
          </w:p>
        </w:tc>
        <w:tc>
          <w:tcPr>
            <w:tcW w:w="2550" w:type="dxa"/>
            <w:vMerge w:val="continue"/>
            <w:tcBorders>
              <w:left w:val="single" w:color="000000" w:sz="4" w:space="0"/>
              <w:right w:val="single" w:color="000000" w:sz="4"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spacing w:after="0" w:line="400" w:lineRule="exact"/>
              <w:ind w:left="0" w:leftChars="0" w:firstLine="0" w:firstLineChars="0"/>
              <w:jc w:val="left"/>
              <w:textAlignment w:val="top"/>
              <w:rPr>
                <w:rFonts w:hint="eastAsia" w:ascii="宋体" w:hAnsi="宋体" w:cs="宋体"/>
                <w:i w:val="0"/>
                <w:iCs w:val="0"/>
                <w:color w:val="auto"/>
                <w:kern w:val="0"/>
                <w:sz w:val="22"/>
                <w:szCs w:val="22"/>
                <w:highlight w:val="none"/>
                <w:u w:val="none"/>
                <w:lang w:val="en-US" w:eastAsia="zh-CN" w:bidi="ar"/>
              </w:rPr>
            </w:pPr>
          </w:p>
        </w:tc>
        <w:tc>
          <w:tcPr>
            <w:tcW w:w="2710" w:type="dxa"/>
            <w:vMerge w:val="continue"/>
            <w:tcBorders>
              <w:left w:val="single" w:color="000000" w:sz="4" w:space="0"/>
              <w:right w:val="single" w:color="000000" w:sz="4"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spacing w:after="0" w:line="400" w:lineRule="exact"/>
              <w:ind w:left="0" w:leftChars="0" w:firstLine="0" w:firstLineChars="0"/>
              <w:jc w:val="left"/>
              <w:textAlignment w:val="top"/>
              <w:rPr>
                <w:rFonts w:hint="eastAsia" w:ascii="宋体" w:hAnsi="宋体" w:cs="宋体"/>
                <w:i w:val="0"/>
                <w:iCs w:val="0"/>
                <w:color w:val="auto"/>
                <w:kern w:val="0"/>
                <w:sz w:val="22"/>
                <w:szCs w:val="22"/>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trPr>
        <w:tc>
          <w:tcPr>
            <w:tcW w:w="1046" w:type="dxa"/>
            <w:vMerge w:val="continue"/>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spacing w:after="0" w:line="400" w:lineRule="exact"/>
              <w:ind w:left="0" w:leftChars="0" w:firstLine="0" w:firstLineChars="0"/>
              <w:jc w:val="left"/>
              <w:textAlignment w:val="top"/>
              <w:rPr>
                <w:rFonts w:hint="eastAsia" w:ascii="宋体" w:hAnsi="宋体" w:cs="宋体"/>
                <w:i w:val="0"/>
                <w:iCs w:val="0"/>
                <w:color w:val="auto"/>
                <w:kern w:val="0"/>
                <w:sz w:val="22"/>
                <w:szCs w:val="22"/>
                <w:highlight w:val="none"/>
                <w:u w:val="none"/>
                <w:lang w:val="en-US" w:eastAsia="zh-CN" w:bidi="ar"/>
              </w:rPr>
            </w:pPr>
          </w:p>
        </w:tc>
        <w:tc>
          <w:tcPr>
            <w:tcW w:w="3936"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spacing w:after="0" w:line="400" w:lineRule="exact"/>
              <w:ind w:left="0" w:leftChars="0" w:firstLine="0" w:firstLineChars="0"/>
              <w:jc w:val="left"/>
              <w:textAlignment w:val="top"/>
              <w:rPr>
                <w:rFonts w:hint="eastAsia" w:ascii="宋体" w:hAnsi="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54-12各种监测报告单齐全，定期交总务科留存备查，保存3年以上。</w:t>
            </w:r>
          </w:p>
        </w:tc>
        <w:tc>
          <w:tcPr>
            <w:tcW w:w="2550" w:type="dxa"/>
            <w:vMerge w:val="continue"/>
            <w:tcBorders>
              <w:left w:val="single" w:color="000000" w:sz="4" w:space="0"/>
              <w:right w:val="single" w:color="000000" w:sz="4"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spacing w:after="0" w:line="400" w:lineRule="exact"/>
              <w:ind w:left="0" w:leftChars="0" w:firstLine="0" w:firstLineChars="0"/>
              <w:jc w:val="left"/>
              <w:textAlignment w:val="top"/>
              <w:rPr>
                <w:rFonts w:hint="eastAsia" w:ascii="宋体" w:hAnsi="宋体" w:cs="宋体"/>
                <w:i w:val="0"/>
                <w:iCs w:val="0"/>
                <w:color w:val="auto"/>
                <w:kern w:val="0"/>
                <w:sz w:val="22"/>
                <w:szCs w:val="22"/>
                <w:highlight w:val="none"/>
                <w:u w:val="none"/>
                <w:lang w:val="en-US" w:eastAsia="zh-CN" w:bidi="ar"/>
              </w:rPr>
            </w:pPr>
          </w:p>
        </w:tc>
        <w:tc>
          <w:tcPr>
            <w:tcW w:w="2710" w:type="dxa"/>
            <w:vMerge w:val="continue"/>
            <w:tcBorders>
              <w:left w:val="single" w:color="000000" w:sz="4" w:space="0"/>
              <w:right w:val="single" w:color="000000" w:sz="4"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spacing w:after="0" w:line="400" w:lineRule="exact"/>
              <w:ind w:left="0" w:leftChars="0" w:firstLine="0" w:firstLineChars="0"/>
              <w:jc w:val="left"/>
              <w:textAlignment w:val="top"/>
              <w:rPr>
                <w:rFonts w:hint="eastAsia" w:ascii="宋体" w:hAnsi="宋体" w:cs="宋体"/>
                <w:i w:val="0"/>
                <w:iCs w:val="0"/>
                <w:color w:val="auto"/>
                <w:kern w:val="0"/>
                <w:sz w:val="22"/>
                <w:szCs w:val="22"/>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3" w:hRule="atLeast"/>
        </w:trPr>
        <w:tc>
          <w:tcPr>
            <w:tcW w:w="1046"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spacing w:after="0" w:line="400" w:lineRule="exact"/>
              <w:ind w:left="0" w:leftChars="0" w:firstLine="0" w:firstLineChars="0"/>
              <w:jc w:val="left"/>
              <w:textAlignment w:val="top"/>
              <w:rPr>
                <w:rFonts w:hint="default" w:ascii="宋体" w:hAnsi="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55-医用织物管理</w:t>
            </w:r>
          </w:p>
        </w:tc>
        <w:tc>
          <w:tcPr>
            <w:tcW w:w="3936"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spacing w:after="0" w:line="400" w:lineRule="exact"/>
              <w:ind w:left="0" w:leftChars="0" w:firstLine="0" w:firstLineChars="0"/>
              <w:jc w:val="left"/>
              <w:textAlignment w:val="top"/>
              <w:rPr>
                <w:rFonts w:hint="default" w:ascii="宋体" w:hAnsi="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55-1重点科室（血液净化室、新生儿科、感染性疾病科、重症医学科、口腔科、内镜室等）每季度拆卸送洗；普通科室每半年拆卸送洗；肉眼可见污渍时随时拆卸送洗。有记录。</w:t>
            </w:r>
          </w:p>
        </w:tc>
        <w:tc>
          <w:tcPr>
            <w:tcW w:w="2550" w:type="dxa"/>
            <w:vMerge w:val="continue"/>
            <w:tcBorders>
              <w:left w:val="single" w:color="000000" w:sz="4" w:space="0"/>
              <w:right w:val="single" w:color="000000" w:sz="4"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spacing w:after="0" w:line="400" w:lineRule="exact"/>
              <w:ind w:left="0" w:leftChars="0" w:firstLine="0" w:firstLineChars="0"/>
              <w:jc w:val="left"/>
              <w:textAlignment w:val="top"/>
              <w:rPr>
                <w:rFonts w:hint="eastAsia" w:ascii="宋体" w:hAnsi="宋体" w:cs="宋体"/>
                <w:i w:val="0"/>
                <w:iCs w:val="0"/>
                <w:color w:val="auto"/>
                <w:kern w:val="0"/>
                <w:sz w:val="22"/>
                <w:szCs w:val="22"/>
                <w:highlight w:val="none"/>
                <w:u w:val="none"/>
                <w:lang w:val="en-US" w:eastAsia="zh-CN" w:bidi="ar"/>
              </w:rPr>
            </w:pPr>
          </w:p>
        </w:tc>
        <w:tc>
          <w:tcPr>
            <w:tcW w:w="2710" w:type="dxa"/>
            <w:vMerge w:val="continue"/>
            <w:tcBorders>
              <w:left w:val="single" w:color="000000" w:sz="4" w:space="0"/>
              <w:right w:val="single" w:color="000000" w:sz="4"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spacing w:after="0" w:line="400" w:lineRule="exact"/>
              <w:ind w:left="0" w:leftChars="0" w:firstLine="0" w:firstLineChars="0"/>
              <w:jc w:val="left"/>
              <w:textAlignment w:val="top"/>
              <w:rPr>
                <w:rFonts w:hint="eastAsia" w:ascii="宋体" w:hAnsi="宋体" w:cs="宋体"/>
                <w:i w:val="0"/>
                <w:iCs w:val="0"/>
                <w:color w:val="auto"/>
                <w:kern w:val="0"/>
                <w:sz w:val="22"/>
                <w:szCs w:val="22"/>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3" w:hRule="atLeast"/>
        </w:trPr>
        <w:tc>
          <w:tcPr>
            <w:tcW w:w="1046" w:type="dxa"/>
            <w:vMerge w:val="restart"/>
            <w:tcBorders>
              <w:top w:val="single" w:color="000000" w:sz="4" w:space="0"/>
              <w:left w:val="single" w:color="000000" w:sz="4" w:space="0"/>
              <w:right w:val="single" w:color="000000" w:sz="4"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spacing w:after="0" w:line="400" w:lineRule="exact"/>
              <w:ind w:left="0" w:leftChars="0" w:firstLine="0" w:firstLineChars="0"/>
              <w:jc w:val="left"/>
              <w:textAlignment w:val="top"/>
              <w:rPr>
                <w:rFonts w:hint="default" w:ascii="宋体" w:hAnsi="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56－医疗垃圾管理</w:t>
            </w:r>
          </w:p>
        </w:tc>
        <w:tc>
          <w:tcPr>
            <w:tcW w:w="3936"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spacing w:after="0" w:line="400" w:lineRule="exact"/>
              <w:ind w:left="0" w:leftChars="0" w:firstLine="0" w:firstLineChars="0"/>
              <w:jc w:val="left"/>
              <w:textAlignment w:val="top"/>
              <w:rPr>
                <w:rFonts w:hint="default" w:ascii="宋体" w:hAnsi="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56-1保洁人员每天对所产生的医疗垃圾按《医疗废物分类目录》分类收集后，现场与科室人员对医疗废物进行清点、登记，登记本内容包括医疗废物的来源、种类、数量、交接时间、经办人签名等，不允许缺项漏项，过后补签情况。</w:t>
            </w:r>
          </w:p>
        </w:tc>
        <w:tc>
          <w:tcPr>
            <w:tcW w:w="2550" w:type="dxa"/>
            <w:vMerge w:val="continue"/>
            <w:tcBorders>
              <w:left w:val="single" w:color="000000" w:sz="4" w:space="0"/>
              <w:right w:val="single" w:color="000000" w:sz="4"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spacing w:after="0" w:line="400" w:lineRule="exact"/>
              <w:ind w:left="0" w:leftChars="0" w:firstLine="0" w:firstLineChars="0"/>
              <w:jc w:val="left"/>
              <w:textAlignment w:val="top"/>
              <w:rPr>
                <w:rFonts w:hint="eastAsia" w:ascii="宋体" w:hAnsi="宋体" w:cs="宋体"/>
                <w:i w:val="0"/>
                <w:iCs w:val="0"/>
                <w:color w:val="auto"/>
                <w:kern w:val="0"/>
                <w:sz w:val="22"/>
                <w:szCs w:val="22"/>
                <w:highlight w:val="none"/>
                <w:u w:val="none"/>
                <w:lang w:val="en-US" w:eastAsia="zh-CN" w:bidi="ar"/>
              </w:rPr>
            </w:pPr>
          </w:p>
        </w:tc>
        <w:tc>
          <w:tcPr>
            <w:tcW w:w="2710" w:type="dxa"/>
            <w:vMerge w:val="continue"/>
            <w:tcBorders>
              <w:left w:val="single" w:color="000000" w:sz="4" w:space="0"/>
              <w:right w:val="single" w:color="000000" w:sz="4"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spacing w:after="0" w:line="400" w:lineRule="exact"/>
              <w:ind w:left="0" w:leftChars="0" w:firstLine="0" w:firstLineChars="0"/>
              <w:jc w:val="left"/>
              <w:textAlignment w:val="top"/>
              <w:rPr>
                <w:rFonts w:hint="eastAsia" w:ascii="宋体" w:hAnsi="宋体" w:cs="宋体"/>
                <w:i w:val="0"/>
                <w:iCs w:val="0"/>
                <w:color w:val="auto"/>
                <w:kern w:val="0"/>
                <w:sz w:val="22"/>
                <w:szCs w:val="22"/>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2" w:hRule="atLeast"/>
        </w:trPr>
        <w:tc>
          <w:tcPr>
            <w:tcW w:w="1046" w:type="dxa"/>
            <w:vMerge w:val="continue"/>
            <w:tcBorders>
              <w:left w:val="single" w:color="000000" w:sz="4" w:space="0"/>
              <w:right w:val="single" w:color="000000" w:sz="4"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spacing w:after="0" w:line="400" w:lineRule="exact"/>
              <w:ind w:left="0" w:leftChars="0" w:firstLine="0" w:firstLineChars="0"/>
              <w:jc w:val="left"/>
              <w:textAlignment w:val="top"/>
              <w:rPr>
                <w:rFonts w:hint="eastAsia" w:ascii="宋体" w:hAnsi="宋体" w:cs="宋体"/>
                <w:i w:val="0"/>
                <w:iCs w:val="0"/>
                <w:color w:val="auto"/>
                <w:kern w:val="0"/>
                <w:sz w:val="22"/>
                <w:szCs w:val="22"/>
                <w:highlight w:val="none"/>
                <w:u w:val="none"/>
                <w:lang w:val="en-US" w:eastAsia="zh-CN" w:bidi="ar"/>
              </w:rPr>
            </w:pPr>
          </w:p>
        </w:tc>
        <w:tc>
          <w:tcPr>
            <w:tcW w:w="3936" w:type="dxa"/>
            <w:tcBorders>
              <w:top w:val="single" w:color="000000" w:sz="4" w:space="0"/>
              <w:left w:val="single" w:color="000000" w:sz="4" w:space="0"/>
              <w:bottom w:val="single" w:color="auto" w:sz="4" w:space="0"/>
              <w:right w:val="single" w:color="000000" w:sz="4"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spacing w:after="0" w:line="400" w:lineRule="exact"/>
              <w:ind w:left="0" w:leftChars="0" w:firstLine="0" w:firstLineChars="0"/>
              <w:jc w:val="left"/>
              <w:textAlignment w:val="top"/>
              <w:rPr>
                <w:rFonts w:hint="default" w:ascii="宋体" w:hAnsi="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56-2 在与医废专职转运人员交接前，移存至污物间医废转运箱内，及时上锁防止医疗废物丢失。</w:t>
            </w:r>
          </w:p>
        </w:tc>
        <w:tc>
          <w:tcPr>
            <w:tcW w:w="2550" w:type="dxa"/>
            <w:vMerge w:val="continue"/>
            <w:tcBorders>
              <w:left w:val="single" w:color="000000" w:sz="4" w:space="0"/>
              <w:right w:val="single" w:color="000000" w:sz="4"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spacing w:after="0" w:line="400" w:lineRule="exact"/>
              <w:ind w:left="0" w:leftChars="0" w:firstLine="0" w:firstLineChars="0"/>
              <w:jc w:val="left"/>
              <w:textAlignment w:val="top"/>
              <w:rPr>
                <w:rFonts w:hint="eastAsia" w:ascii="宋体" w:hAnsi="宋体" w:cs="宋体"/>
                <w:i w:val="0"/>
                <w:iCs w:val="0"/>
                <w:color w:val="auto"/>
                <w:kern w:val="0"/>
                <w:sz w:val="22"/>
                <w:szCs w:val="22"/>
                <w:highlight w:val="none"/>
                <w:u w:val="none"/>
                <w:lang w:val="en-US" w:eastAsia="zh-CN" w:bidi="ar"/>
              </w:rPr>
            </w:pPr>
          </w:p>
        </w:tc>
        <w:tc>
          <w:tcPr>
            <w:tcW w:w="2710" w:type="dxa"/>
            <w:vMerge w:val="continue"/>
            <w:tcBorders>
              <w:left w:val="single" w:color="000000" w:sz="4" w:space="0"/>
              <w:right w:val="single" w:color="000000" w:sz="4"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spacing w:after="0" w:line="400" w:lineRule="exact"/>
              <w:ind w:left="0" w:leftChars="0" w:firstLine="0" w:firstLineChars="0"/>
              <w:jc w:val="left"/>
              <w:textAlignment w:val="top"/>
              <w:rPr>
                <w:rFonts w:hint="eastAsia" w:ascii="宋体" w:hAnsi="宋体" w:cs="宋体"/>
                <w:i w:val="0"/>
                <w:iCs w:val="0"/>
                <w:color w:val="auto"/>
                <w:kern w:val="0"/>
                <w:sz w:val="22"/>
                <w:szCs w:val="22"/>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8" w:hRule="atLeast"/>
        </w:trPr>
        <w:tc>
          <w:tcPr>
            <w:tcW w:w="1046" w:type="dxa"/>
            <w:vMerge w:val="continue"/>
            <w:tcBorders>
              <w:left w:val="single" w:color="000000" w:sz="4" w:space="0"/>
              <w:right w:val="single" w:color="000000" w:sz="4"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spacing w:after="0" w:line="400" w:lineRule="exact"/>
              <w:ind w:left="0" w:leftChars="0" w:firstLine="0" w:firstLineChars="0"/>
              <w:jc w:val="left"/>
              <w:textAlignment w:val="top"/>
              <w:rPr>
                <w:rFonts w:hint="eastAsia" w:ascii="宋体" w:hAnsi="宋体" w:cs="宋体"/>
                <w:i w:val="0"/>
                <w:iCs w:val="0"/>
                <w:color w:val="auto"/>
                <w:kern w:val="0"/>
                <w:sz w:val="22"/>
                <w:szCs w:val="22"/>
                <w:highlight w:val="none"/>
                <w:u w:val="none"/>
                <w:lang w:val="en-US" w:eastAsia="zh-CN" w:bidi="ar"/>
              </w:rPr>
            </w:pPr>
          </w:p>
        </w:tc>
        <w:tc>
          <w:tcPr>
            <w:tcW w:w="3936" w:type="dxa"/>
            <w:tcBorders>
              <w:top w:val="single" w:color="auto" w:sz="4" w:space="0"/>
              <w:left w:val="single" w:color="000000" w:sz="4" w:space="0"/>
              <w:bottom w:val="single" w:color="auto" w:sz="4" w:space="0"/>
              <w:right w:val="single" w:color="000000" w:sz="4"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spacing w:after="0" w:line="400" w:lineRule="exact"/>
              <w:ind w:left="0" w:leftChars="0" w:firstLine="0" w:firstLineChars="0"/>
              <w:jc w:val="left"/>
              <w:textAlignment w:val="top"/>
              <w:rPr>
                <w:rFonts w:hint="default" w:ascii="宋体" w:hAnsi="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56-2在盛装医疗废物前，应当对医疗废物包装袋进行检查，确保无破损、渗漏和其他缺陷，盛装医疗垃圾不超过容器3/4，用有效的封口方式以防在运送过程中遗撒。</w:t>
            </w:r>
          </w:p>
        </w:tc>
        <w:tc>
          <w:tcPr>
            <w:tcW w:w="2550" w:type="dxa"/>
            <w:vMerge w:val="continue"/>
            <w:tcBorders>
              <w:left w:val="single" w:color="000000" w:sz="4" w:space="0"/>
              <w:right w:val="single" w:color="000000" w:sz="4"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spacing w:after="0" w:line="400" w:lineRule="exact"/>
              <w:ind w:left="0" w:leftChars="0" w:firstLine="0" w:firstLineChars="0"/>
              <w:jc w:val="left"/>
              <w:textAlignment w:val="top"/>
              <w:rPr>
                <w:rFonts w:hint="eastAsia" w:ascii="宋体" w:hAnsi="宋体" w:cs="宋体"/>
                <w:i w:val="0"/>
                <w:iCs w:val="0"/>
                <w:color w:val="auto"/>
                <w:kern w:val="0"/>
                <w:sz w:val="22"/>
                <w:szCs w:val="22"/>
                <w:highlight w:val="none"/>
                <w:u w:val="none"/>
                <w:lang w:val="en-US" w:eastAsia="zh-CN" w:bidi="ar"/>
              </w:rPr>
            </w:pPr>
          </w:p>
        </w:tc>
        <w:tc>
          <w:tcPr>
            <w:tcW w:w="2710" w:type="dxa"/>
            <w:vMerge w:val="continue"/>
            <w:tcBorders>
              <w:left w:val="single" w:color="000000" w:sz="4" w:space="0"/>
              <w:right w:val="single" w:color="000000" w:sz="4"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spacing w:after="0" w:line="400" w:lineRule="exact"/>
              <w:ind w:left="0" w:leftChars="0" w:firstLine="0" w:firstLineChars="0"/>
              <w:jc w:val="left"/>
              <w:textAlignment w:val="top"/>
              <w:rPr>
                <w:rFonts w:hint="eastAsia" w:ascii="宋体" w:hAnsi="宋体" w:cs="宋体"/>
                <w:i w:val="0"/>
                <w:iCs w:val="0"/>
                <w:color w:val="auto"/>
                <w:kern w:val="0"/>
                <w:sz w:val="22"/>
                <w:szCs w:val="22"/>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2" w:hRule="atLeast"/>
        </w:trPr>
        <w:tc>
          <w:tcPr>
            <w:tcW w:w="1046" w:type="dxa"/>
            <w:vMerge w:val="continue"/>
            <w:tcBorders>
              <w:left w:val="single" w:color="000000" w:sz="4" w:space="0"/>
              <w:right w:val="single" w:color="000000" w:sz="4"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spacing w:after="0" w:line="400" w:lineRule="exact"/>
              <w:ind w:left="0" w:leftChars="0" w:firstLine="0" w:firstLineChars="0"/>
              <w:jc w:val="left"/>
              <w:textAlignment w:val="top"/>
              <w:rPr>
                <w:rFonts w:hint="eastAsia" w:ascii="宋体" w:hAnsi="宋体" w:cs="宋体"/>
                <w:i w:val="0"/>
                <w:iCs w:val="0"/>
                <w:color w:val="auto"/>
                <w:kern w:val="0"/>
                <w:sz w:val="22"/>
                <w:szCs w:val="22"/>
                <w:highlight w:val="none"/>
                <w:u w:val="none"/>
                <w:lang w:val="en-US" w:eastAsia="zh-CN" w:bidi="ar"/>
              </w:rPr>
            </w:pPr>
          </w:p>
        </w:tc>
        <w:tc>
          <w:tcPr>
            <w:tcW w:w="3936" w:type="dxa"/>
            <w:tcBorders>
              <w:top w:val="single" w:color="auto" w:sz="4" w:space="0"/>
              <w:left w:val="single" w:color="000000" w:sz="4" w:space="0"/>
              <w:bottom w:val="single" w:color="auto" w:sz="4" w:space="0"/>
              <w:right w:val="single" w:color="000000" w:sz="4"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spacing w:after="0" w:line="400" w:lineRule="exact"/>
              <w:ind w:left="0" w:leftChars="0" w:firstLine="0" w:firstLineChars="0"/>
              <w:jc w:val="left"/>
              <w:textAlignment w:val="top"/>
              <w:rPr>
                <w:rFonts w:hint="eastAsia" w:ascii="宋体" w:hAnsi="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56-3医疗垃圾不允许直接接触地面，应使用转运容器收集运送。禁止乱堆放医疗废物；禁止将医疗废物袋混放入其它废物和生活垃圾中。</w:t>
            </w:r>
          </w:p>
        </w:tc>
        <w:tc>
          <w:tcPr>
            <w:tcW w:w="2550" w:type="dxa"/>
            <w:vMerge w:val="continue"/>
            <w:tcBorders>
              <w:left w:val="single" w:color="000000" w:sz="4" w:space="0"/>
              <w:right w:val="single" w:color="000000" w:sz="4"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spacing w:after="0" w:line="400" w:lineRule="exact"/>
              <w:ind w:left="0" w:leftChars="0" w:firstLine="0" w:firstLineChars="0"/>
              <w:jc w:val="left"/>
              <w:textAlignment w:val="top"/>
              <w:rPr>
                <w:rFonts w:hint="eastAsia" w:ascii="宋体" w:hAnsi="宋体" w:cs="宋体"/>
                <w:i w:val="0"/>
                <w:iCs w:val="0"/>
                <w:color w:val="auto"/>
                <w:kern w:val="0"/>
                <w:sz w:val="22"/>
                <w:szCs w:val="22"/>
                <w:highlight w:val="none"/>
                <w:u w:val="none"/>
                <w:lang w:val="en-US" w:eastAsia="zh-CN" w:bidi="ar"/>
              </w:rPr>
            </w:pPr>
          </w:p>
        </w:tc>
        <w:tc>
          <w:tcPr>
            <w:tcW w:w="2710" w:type="dxa"/>
            <w:vMerge w:val="continue"/>
            <w:tcBorders>
              <w:left w:val="single" w:color="000000" w:sz="4" w:space="0"/>
              <w:right w:val="single" w:color="000000" w:sz="4"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spacing w:after="0" w:line="400" w:lineRule="exact"/>
              <w:ind w:left="0" w:leftChars="0" w:firstLine="0" w:firstLineChars="0"/>
              <w:jc w:val="left"/>
              <w:textAlignment w:val="top"/>
              <w:rPr>
                <w:rFonts w:hint="eastAsia" w:ascii="宋体" w:hAnsi="宋体" w:cs="宋体"/>
                <w:i w:val="0"/>
                <w:iCs w:val="0"/>
                <w:color w:val="auto"/>
                <w:kern w:val="0"/>
                <w:sz w:val="22"/>
                <w:szCs w:val="22"/>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3" w:hRule="atLeast"/>
        </w:trPr>
        <w:tc>
          <w:tcPr>
            <w:tcW w:w="1046" w:type="dxa"/>
            <w:vMerge w:val="continue"/>
            <w:tcBorders>
              <w:left w:val="single" w:color="000000" w:sz="4" w:space="0"/>
              <w:right w:val="single" w:color="000000" w:sz="4"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spacing w:after="0" w:line="400" w:lineRule="exact"/>
              <w:ind w:left="0" w:leftChars="0" w:firstLine="0" w:firstLineChars="0"/>
              <w:jc w:val="left"/>
              <w:textAlignment w:val="top"/>
              <w:rPr>
                <w:rFonts w:hint="eastAsia" w:ascii="宋体" w:hAnsi="宋体" w:cs="宋体"/>
                <w:i w:val="0"/>
                <w:iCs w:val="0"/>
                <w:color w:val="auto"/>
                <w:kern w:val="0"/>
                <w:sz w:val="22"/>
                <w:szCs w:val="22"/>
                <w:highlight w:val="none"/>
                <w:u w:val="none"/>
                <w:lang w:val="en-US" w:eastAsia="zh-CN" w:bidi="ar"/>
              </w:rPr>
            </w:pPr>
          </w:p>
        </w:tc>
        <w:tc>
          <w:tcPr>
            <w:tcW w:w="3936" w:type="dxa"/>
            <w:tcBorders>
              <w:top w:val="single" w:color="auto" w:sz="4" w:space="0"/>
              <w:left w:val="single" w:color="000000" w:sz="4" w:space="0"/>
              <w:bottom w:val="single" w:color="auto" w:sz="4" w:space="0"/>
              <w:right w:val="single" w:color="000000" w:sz="4"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spacing w:after="0" w:line="400" w:lineRule="exact"/>
              <w:ind w:left="0" w:leftChars="0" w:firstLine="0" w:firstLineChars="0"/>
              <w:jc w:val="left"/>
              <w:textAlignment w:val="top"/>
              <w:rPr>
                <w:rFonts w:hint="default" w:ascii="宋体" w:hAnsi="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56-4 正确储存和使用医疗垃圾收集容器，禁止生活垃圾桶套医疗废物袋或医疗垃圾桶套生活垃圾袋；未污染医疗垃圾袋不允许放入收集箱的医疗废物袋储存，应存放于从保洁车或保洁库房内。</w:t>
            </w:r>
          </w:p>
        </w:tc>
        <w:tc>
          <w:tcPr>
            <w:tcW w:w="2550" w:type="dxa"/>
            <w:vMerge w:val="continue"/>
            <w:tcBorders>
              <w:left w:val="single" w:color="000000" w:sz="4" w:space="0"/>
              <w:right w:val="single" w:color="000000" w:sz="4"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spacing w:after="0" w:line="400" w:lineRule="exact"/>
              <w:ind w:left="0" w:leftChars="0" w:firstLine="0" w:firstLineChars="0"/>
              <w:jc w:val="left"/>
              <w:textAlignment w:val="top"/>
              <w:rPr>
                <w:rFonts w:hint="eastAsia" w:ascii="宋体" w:hAnsi="宋体" w:cs="宋体"/>
                <w:i w:val="0"/>
                <w:iCs w:val="0"/>
                <w:color w:val="auto"/>
                <w:kern w:val="0"/>
                <w:sz w:val="22"/>
                <w:szCs w:val="22"/>
                <w:highlight w:val="none"/>
                <w:u w:val="none"/>
                <w:lang w:val="en-US" w:eastAsia="zh-CN" w:bidi="ar"/>
              </w:rPr>
            </w:pPr>
          </w:p>
        </w:tc>
        <w:tc>
          <w:tcPr>
            <w:tcW w:w="2710" w:type="dxa"/>
            <w:vMerge w:val="continue"/>
            <w:tcBorders>
              <w:left w:val="single" w:color="000000" w:sz="4" w:space="0"/>
              <w:right w:val="single" w:color="000000" w:sz="4"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spacing w:after="0" w:line="400" w:lineRule="exact"/>
              <w:ind w:left="0" w:leftChars="0" w:firstLine="0" w:firstLineChars="0"/>
              <w:jc w:val="left"/>
              <w:textAlignment w:val="top"/>
              <w:rPr>
                <w:rFonts w:hint="eastAsia" w:ascii="宋体" w:hAnsi="宋体" w:cs="宋体"/>
                <w:i w:val="0"/>
                <w:iCs w:val="0"/>
                <w:color w:val="auto"/>
                <w:kern w:val="0"/>
                <w:sz w:val="22"/>
                <w:szCs w:val="22"/>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7" w:hRule="atLeast"/>
        </w:trPr>
        <w:tc>
          <w:tcPr>
            <w:tcW w:w="1046" w:type="dxa"/>
            <w:vMerge w:val="continue"/>
            <w:tcBorders>
              <w:left w:val="single" w:color="000000" w:sz="4" w:space="0"/>
              <w:right w:val="single" w:color="000000" w:sz="4"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spacing w:after="0" w:line="400" w:lineRule="exact"/>
              <w:ind w:left="0" w:leftChars="0" w:firstLine="0" w:firstLineChars="0"/>
              <w:jc w:val="left"/>
              <w:textAlignment w:val="top"/>
              <w:rPr>
                <w:rFonts w:hint="eastAsia" w:ascii="宋体" w:hAnsi="宋体" w:cs="宋体"/>
                <w:i w:val="0"/>
                <w:iCs w:val="0"/>
                <w:color w:val="auto"/>
                <w:kern w:val="0"/>
                <w:sz w:val="22"/>
                <w:szCs w:val="22"/>
                <w:highlight w:val="none"/>
                <w:u w:val="none"/>
                <w:lang w:val="en-US" w:eastAsia="zh-CN" w:bidi="ar"/>
              </w:rPr>
            </w:pPr>
          </w:p>
        </w:tc>
        <w:tc>
          <w:tcPr>
            <w:tcW w:w="3936" w:type="dxa"/>
            <w:tcBorders>
              <w:top w:val="single" w:color="auto" w:sz="4" w:space="0"/>
              <w:left w:val="single" w:color="000000" w:sz="4" w:space="0"/>
              <w:bottom w:val="single" w:color="auto" w:sz="4" w:space="0"/>
              <w:right w:val="single" w:color="000000" w:sz="4"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spacing w:after="0" w:line="400" w:lineRule="exact"/>
              <w:ind w:left="0" w:leftChars="0" w:firstLine="0" w:firstLineChars="0"/>
              <w:jc w:val="left"/>
              <w:textAlignment w:val="top"/>
              <w:rPr>
                <w:rFonts w:hint="default" w:ascii="宋体" w:hAnsi="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56-5个医疗垃圾桶应保持清洁、无肉眼可见污渍，并至少每周清洗消毒一次。有记录。</w:t>
            </w:r>
          </w:p>
        </w:tc>
        <w:tc>
          <w:tcPr>
            <w:tcW w:w="2550" w:type="dxa"/>
            <w:vMerge w:val="continue"/>
            <w:tcBorders>
              <w:left w:val="single" w:color="000000" w:sz="4" w:space="0"/>
              <w:right w:val="single" w:color="000000" w:sz="4"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spacing w:after="0" w:line="400" w:lineRule="exact"/>
              <w:ind w:left="0" w:leftChars="0" w:firstLine="0" w:firstLineChars="0"/>
              <w:jc w:val="left"/>
              <w:textAlignment w:val="top"/>
              <w:rPr>
                <w:rFonts w:hint="eastAsia" w:ascii="宋体" w:hAnsi="宋体" w:cs="宋体"/>
                <w:i w:val="0"/>
                <w:iCs w:val="0"/>
                <w:color w:val="auto"/>
                <w:kern w:val="0"/>
                <w:sz w:val="22"/>
                <w:szCs w:val="22"/>
                <w:highlight w:val="none"/>
                <w:u w:val="none"/>
                <w:lang w:val="en-US" w:eastAsia="zh-CN" w:bidi="ar"/>
              </w:rPr>
            </w:pPr>
          </w:p>
        </w:tc>
        <w:tc>
          <w:tcPr>
            <w:tcW w:w="2710" w:type="dxa"/>
            <w:vMerge w:val="continue"/>
            <w:tcBorders>
              <w:left w:val="single" w:color="000000" w:sz="4" w:space="0"/>
              <w:right w:val="single" w:color="000000" w:sz="4"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spacing w:after="0" w:line="400" w:lineRule="exact"/>
              <w:ind w:left="0" w:leftChars="0" w:firstLine="0" w:firstLineChars="0"/>
              <w:jc w:val="left"/>
              <w:textAlignment w:val="top"/>
              <w:rPr>
                <w:rFonts w:hint="eastAsia" w:ascii="宋体" w:hAnsi="宋体" w:cs="宋体"/>
                <w:i w:val="0"/>
                <w:iCs w:val="0"/>
                <w:color w:val="auto"/>
                <w:kern w:val="0"/>
                <w:sz w:val="22"/>
                <w:szCs w:val="22"/>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6" w:hRule="atLeast"/>
        </w:trPr>
        <w:tc>
          <w:tcPr>
            <w:tcW w:w="1046" w:type="dxa"/>
            <w:vMerge w:val="continue"/>
            <w:tcBorders>
              <w:left w:val="single" w:color="000000" w:sz="4" w:space="0"/>
              <w:right w:val="single" w:color="000000" w:sz="4"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spacing w:after="0" w:line="400" w:lineRule="exact"/>
              <w:ind w:left="0" w:leftChars="0" w:firstLine="0" w:firstLineChars="0"/>
              <w:jc w:val="left"/>
              <w:textAlignment w:val="top"/>
              <w:rPr>
                <w:rFonts w:hint="eastAsia" w:ascii="宋体" w:hAnsi="宋体" w:cs="宋体"/>
                <w:i w:val="0"/>
                <w:iCs w:val="0"/>
                <w:color w:val="auto"/>
                <w:kern w:val="0"/>
                <w:sz w:val="22"/>
                <w:szCs w:val="22"/>
                <w:highlight w:val="none"/>
                <w:u w:val="none"/>
                <w:lang w:val="en-US" w:eastAsia="zh-CN" w:bidi="ar"/>
              </w:rPr>
            </w:pPr>
          </w:p>
        </w:tc>
        <w:tc>
          <w:tcPr>
            <w:tcW w:w="3936" w:type="dxa"/>
            <w:tcBorders>
              <w:top w:val="single" w:color="auto" w:sz="4" w:space="0"/>
              <w:left w:val="single" w:color="000000" w:sz="4" w:space="0"/>
              <w:bottom w:val="single" w:color="auto" w:sz="4" w:space="0"/>
              <w:right w:val="single" w:color="000000" w:sz="4"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spacing w:after="0" w:line="400" w:lineRule="exact"/>
              <w:ind w:left="0" w:leftChars="0" w:firstLine="0" w:firstLineChars="0"/>
              <w:jc w:val="left"/>
              <w:textAlignment w:val="top"/>
              <w:rPr>
                <w:rFonts w:hint="eastAsia" w:ascii="宋体" w:hAnsi="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56-6禁止个人私自收集、转让、买卖医疗垃圾（包括：生活垃圾和医疗废物）。</w:t>
            </w:r>
          </w:p>
        </w:tc>
        <w:tc>
          <w:tcPr>
            <w:tcW w:w="2550" w:type="dxa"/>
            <w:vMerge w:val="continue"/>
            <w:tcBorders>
              <w:left w:val="single" w:color="000000" w:sz="4" w:space="0"/>
              <w:right w:val="single" w:color="000000" w:sz="4"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spacing w:after="0" w:line="400" w:lineRule="exact"/>
              <w:ind w:left="0" w:leftChars="0" w:firstLine="0" w:firstLineChars="0"/>
              <w:jc w:val="left"/>
              <w:textAlignment w:val="top"/>
              <w:rPr>
                <w:rFonts w:hint="eastAsia" w:ascii="宋体" w:hAnsi="宋体" w:cs="宋体"/>
                <w:i w:val="0"/>
                <w:iCs w:val="0"/>
                <w:color w:val="auto"/>
                <w:kern w:val="0"/>
                <w:sz w:val="22"/>
                <w:szCs w:val="22"/>
                <w:highlight w:val="none"/>
                <w:u w:val="none"/>
                <w:lang w:val="en-US" w:eastAsia="zh-CN" w:bidi="ar"/>
              </w:rPr>
            </w:pPr>
          </w:p>
        </w:tc>
        <w:tc>
          <w:tcPr>
            <w:tcW w:w="2710" w:type="dxa"/>
            <w:vMerge w:val="continue"/>
            <w:tcBorders>
              <w:left w:val="single" w:color="000000" w:sz="4" w:space="0"/>
              <w:right w:val="single" w:color="000000" w:sz="4"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spacing w:after="0" w:line="400" w:lineRule="exact"/>
              <w:ind w:left="0" w:leftChars="0" w:firstLine="0" w:firstLineChars="0"/>
              <w:jc w:val="left"/>
              <w:textAlignment w:val="top"/>
              <w:rPr>
                <w:rFonts w:hint="eastAsia" w:ascii="宋体" w:hAnsi="宋体" w:cs="宋体"/>
                <w:i w:val="0"/>
                <w:iCs w:val="0"/>
                <w:color w:val="auto"/>
                <w:kern w:val="0"/>
                <w:sz w:val="22"/>
                <w:szCs w:val="22"/>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7" w:hRule="atLeast"/>
        </w:trPr>
        <w:tc>
          <w:tcPr>
            <w:tcW w:w="1046" w:type="dxa"/>
            <w:vMerge w:val="continue"/>
            <w:tcBorders>
              <w:left w:val="single" w:color="000000" w:sz="4" w:space="0"/>
              <w:right w:val="single" w:color="000000" w:sz="4"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spacing w:after="0" w:line="400" w:lineRule="exact"/>
              <w:ind w:left="0" w:leftChars="0" w:firstLine="0" w:firstLineChars="0"/>
              <w:jc w:val="left"/>
              <w:textAlignment w:val="top"/>
              <w:rPr>
                <w:rFonts w:hint="eastAsia" w:ascii="宋体" w:hAnsi="宋体" w:cs="宋体"/>
                <w:i w:val="0"/>
                <w:iCs w:val="0"/>
                <w:color w:val="auto"/>
                <w:kern w:val="0"/>
                <w:sz w:val="22"/>
                <w:szCs w:val="22"/>
                <w:highlight w:val="none"/>
                <w:u w:val="none"/>
                <w:lang w:val="en-US" w:eastAsia="zh-CN" w:bidi="ar"/>
              </w:rPr>
            </w:pPr>
          </w:p>
        </w:tc>
        <w:tc>
          <w:tcPr>
            <w:tcW w:w="3936" w:type="dxa"/>
            <w:tcBorders>
              <w:top w:val="single" w:color="auto" w:sz="4" w:space="0"/>
              <w:left w:val="single" w:color="000000" w:sz="4" w:space="0"/>
              <w:bottom w:val="single" w:color="auto" w:sz="4" w:space="0"/>
              <w:right w:val="single" w:color="000000" w:sz="4"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spacing w:after="0" w:line="400" w:lineRule="exact"/>
              <w:ind w:left="0" w:leftChars="0" w:firstLine="0" w:firstLineChars="0"/>
              <w:jc w:val="left"/>
              <w:textAlignment w:val="top"/>
              <w:rPr>
                <w:rFonts w:hint="default" w:ascii="宋体" w:hAnsi="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56-7各科室污物间及清洁库房禁止放置个人物品和作为休息室。</w:t>
            </w:r>
          </w:p>
        </w:tc>
        <w:tc>
          <w:tcPr>
            <w:tcW w:w="2550" w:type="dxa"/>
            <w:vMerge w:val="continue"/>
            <w:tcBorders>
              <w:left w:val="single" w:color="000000" w:sz="4" w:space="0"/>
              <w:right w:val="single" w:color="000000" w:sz="4"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spacing w:after="0" w:line="400" w:lineRule="exact"/>
              <w:ind w:left="0" w:leftChars="0" w:firstLine="0" w:firstLineChars="0"/>
              <w:jc w:val="left"/>
              <w:textAlignment w:val="top"/>
              <w:rPr>
                <w:rFonts w:hint="eastAsia" w:ascii="宋体" w:hAnsi="宋体" w:cs="宋体"/>
                <w:i w:val="0"/>
                <w:iCs w:val="0"/>
                <w:color w:val="auto"/>
                <w:kern w:val="0"/>
                <w:sz w:val="22"/>
                <w:szCs w:val="22"/>
                <w:highlight w:val="none"/>
                <w:u w:val="none"/>
                <w:lang w:val="en-US" w:eastAsia="zh-CN" w:bidi="ar"/>
              </w:rPr>
            </w:pPr>
          </w:p>
        </w:tc>
        <w:tc>
          <w:tcPr>
            <w:tcW w:w="2710" w:type="dxa"/>
            <w:vMerge w:val="continue"/>
            <w:tcBorders>
              <w:left w:val="single" w:color="000000" w:sz="4" w:space="0"/>
              <w:right w:val="single" w:color="000000" w:sz="4"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spacing w:after="0" w:line="400" w:lineRule="exact"/>
              <w:ind w:left="0" w:leftChars="0" w:firstLine="0" w:firstLineChars="0"/>
              <w:jc w:val="left"/>
              <w:textAlignment w:val="top"/>
              <w:rPr>
                <w:rFonts w:hint="eastAsia" w:ascii="宋体" w:hAnsi="宋体" w:cs="宋体"/>
                <w:i w:val="0"/>
                <w:iCs w:val="0"/>
                <w:color w:val="auto"/>
                <w:kern w:val="0"/>
                <w:sz w:val="22"/>
                <w:szCs w:val="22"/>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7" w:hRule="atLeast"/>
        </w:trPr>
        <w:tc>
          <w:tcPr>
            <w:tcW w:w="1046" w:type="dxa"/>
            <w:vMerge w:val="continue"/>
            <w:tcBorders>
              <w:left w:val="single" w:color="000000" w:sz="4" w:space="0"/>
              <w:bottom w:val="single" w:color="000000" w:sz="4" w:space="0"/>
              <w:right w:val="single" w:color="000000" w:sz="4"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spacing w:after="0" w:line="400" w:lineRule="exact"/>
              <w:ind w:left="0" w:leftChars="0" w:firstLine="0" w:firstLineChars="0"/>
              <w:jc w:val="left"/>
              <w:textAlignment w:val="top"/>
              <w:rPr>
                <w:rFonts w:hint="eastAsia" w:ascii="宋体" w:hAnsi="宋体" w:cs="宋体"/>
                <w:i w:val="0"/>
                <w:iCs w:val="0"/>
                <w:color w:val="auto"/>
                <w:kern w:val="0"/>
                <w:sz w:val="22"/>
                <w:szCs w:val="22"/>
                <w:highlight w:val="none"/>
                <w:u w:val="none"/>
                <w:lang w:val="en-US" w:eastAsia="zh-CN" w:bidi="ar"/>
              </w:rPr>
            </w:pPr>
          </w:p>
        </w:tc>
        <w:tc>
          <w:tcPr>
            <w:tcW w:w="3936" w:type="dxa"/>
            <w:tcBorders>
              <w:top w:val="single" w:color="auto" w:sz="4" w:space="0"/>
              <w:left w:val="single" w:color="000000" w:sz="4" w:space="0"/>
              <w:bottom w:val="single" w:color="000000" w:sz="4" w:space="0"/>
              <w:right w:val="single" w:color="000000" w:sz="4"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spacing w:after="0" w:line="400" w:lineRule="exact"/>
              <w:ind w:left="0" w:leftChars="0" w:firstLine="0" w:firstLineChars="0"/>
              <w:jc w:val="left"/>
              <w:textAlignment w:val="top"/>
              <w:rPr>
                <w:rFonts w:hint="default" w:ascii="宋体" w:hAnsi="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56-8各区医疗废物桶禁止超过3/4满，达到3/4时应及时收集。</w:t>
            </w:r>
          </w:p>
        </w:tc>
        <w:tc>
          <w:tcPr>
            <w:tcW w:w="2550" w:type="dxa"/>
            <w:vMerge w:val="continue"/>
            <w:tcBorders>
              <w:left w:val="single" w:color="000000" w:sz="4" w:space="0"/>
              <w:bottom w:val="single" w:color="000000" w:sz="4" w:space="0"/>
              <w:right w:val="single" w:color="000000" w:sz="4"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spacing w:after="0" w:line="400" w:lineRule="exact"/>
              <w:ind w:left="0" w:leftChars="0" w:firstLine="0" w:firstLineChars="0"/>
              <w:jc w:val="left"/>
              <w:textAlignment w:val="top"/>
              <w:rPr>
                <w:rFonts w:hint="eastAsia" w:ascii="宋体" w:hAnsi="宋体" w:cs="宋体"/>
                <w:i w:val="0"/>
                <w:iCs w:val="0"/>
                <w:color w:val="auto"/>
                <w:kern w:val="0"/>
                <w:sz w:val="22"/>
                <w:szCs w:val="22"/>
                <w:highlight w:val="none"/>
                <w:u w:val="none"/>
                <w:lang w:val="en-US" w:eastAsia="zh-CN" w:bidi="ar"/>
              </w:rPr>
            </w:pPr>
          </w:p>
        </w:tc>
        <w:tc>
          <w:tcPr>
            <w:tcW w:w="2710" w:type="dxa"/>
            <w:vMerge w:val="continue"/>
            <w:tcBorders>
              <w:left w:val="single" w:color="000000" w:sz="4" w:space="0"/>
              <w:bottom w:val="single" w:color="000000" w:sz="4" w:space="0"/>
              <w:right w:val="single" w:color="000000" w:sz="4"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spacing w:after="0" w:line="400" w:lineRule="exact"/>
              <w:ind w:left="0" w:leftChars="0" w:firstLine="0" w:firstLineChars="0"/>
              <w:jc w:val="left"/>
              <w:textAlignment w:val="top"/>
              <w:rPr>
                <w:rFonts w:hint="eastAsia" w:ascii="宋体" w:hAnsi="宋体" w:cs="宋体"/>
                <w:i w:val="0"/>
                <w:iCs w:val="0"/>
                <w:color w:val="auto"/>
                <w:kern w:val="0"/>
                <w:sz w:val="22"/>
                <w:szCs w:val="22"/>
                <w:highlight w:val="none"/>
                <w:u w:val="none"/>
                <w:lang w:val="en-US" w:eastAsia="zh-CN" w:bidi="ar"/>
              </w:rPr>
            </w:pPr>
          </w:p>
        </w:tc>
      </w:tr>
    </w:tbl>
    <w:p>
      <w:pPr>
        <w:pStyle w:val="3"/>
        <w:pageBreakBefore w:val="0"/>
        <w:kinsoku/>
        <w:wordWrap/>
        <w:overflowPunct/>
        <w:topLinePunct w:val="0"/>
        <w:autoSpaceDE/>
        <w:autoSpaceDN/>
        <w:bidi w:val="0"/>
        <w:spacing w:beforeLines="0" w:after="0" w:afterLines="0"/>
        <w:ind w:firstLine="0" w:firstLineChars="0"/>
        <w:jc w:val="both"/>
        <w:rPr>
          <w:rFonts w:hint="eastAsia"/>
          <w:color w:val="auto"/>
          <w:highlight w:val="none"/>
          <w:lang w:val="en-US" w:eastAsia="zh-CN"/>
        </w:rPr>
      </w:pPr>
    </w:p>
    <w:p>
      <w:pPr>
        <w:pageBreakBefore w:val="0"/>
        <w:kinsoku/>
        <w:wordWrap/>
        <w:overflowPunct/>
        <w:topLinePunct w:val="0"/>
        <w:autoSpaceDE/>
        <w:autoSpaceDN/>
        <w:bidi w:val="0"/>
        <w:spacing w:after="0"/>
        <w:ind w:firstLine="0" w:firstLineChars="0"/>
        <w:rPr>
          <w:rFonts w:hint="eastAsia"/>
          <w:color w:val="auto"/>
          <w:highlight w:val="none"/>
          <w:lang w:val="en-US" w:eastAsia="zh-CN"/>
        </w:rPr>
      </w:pPr>
    </w:p>
    <w:p>
      <w:pPr>
        <w:pStyle w:val="5"/>
        <w:pageBreakBefore w:val="0"/>
        <w:kinsoku/>
        <w:wordWrap/>
        <w:overflowPunct/>
        <w:topLinePunct w:val="0"/>
        <w:autoSpaceDE/>
        <w:autoSpaceDN/>
        <w:bidi w:val="0"/>
        <w:spacing w:after="0"/>
        <w:ind w:firstLine="0" w:firstLineChars="0"/>
        <w:rPr>
          <w:rFonts w:hint="eastAsia"/>
          <w:color w:val="auto"/>
          <w:highlight w:val="none"/>
          <w:lang w:val="en-US" w:eastAsia="zh-CN"/>
        </w:rPr>
      </w:pPr>
    </w:p>
    <w:p>
      <w:pPr>
        <w:pageBreakBefore w:val="0"/>
        <w:kinsoku/>
        <w:wordWrap/>
        <w:overflowPunct/>
        <w:topLinePunct w:val="0"/>
        <w:autoSpaceDE/>
        <w:autoSpaceDN/>
        <w:bidi w:val="0"/>
        <w:spacing w:after="0"/>
        <w:ind w:firstLine="0" w:firstLineChars="0"/>
        <w:rPr>
          <w:rFonts w:hint="eastAsia"/>
          <w:color w:val="auto"/>
          <w:highlight w:val="none"/>
          <w:lang w:val="en-US" w:eastAsia="zh-CN"/>
        </w:rPr>
      </w:pPr>
    </w:p>
    <w:p>
      <w:pPr>
        <w:keepNext w:val="0"/>
        <w:keepLines w:val="0"/>
        <w:pageBreakBefore w:val="0"/>
        <w:widowControl w:val="0"/>
        <w:shd w:val="clear" w:color="auto" w:fill="auto"/>
        <w:kinsoku/>
        <w:wordWrap/>
        <w:overflowPunct/>
        <w:topLinePunct w:val="0"/>
        <w:autoSpaceDE/>
        <w:autoSpaceDN/>
        <w:bidi w:val="0"/>
        <w:adjustRightInd w:val="0"/>
        <w:snapToGrid w:val="0"/>
        <w:spacing w:after="0" w:line="460" w:lineRule="exact"/>
        <w:ind w:right="0" w:firstLine="0" w:firstLineChars="0"/>
        <w:jc w:val="both"/>
        <w:textAlignment w:val="auto"/>
        <w:rPr>
          <w:rFonts w:hint="eastAsia" w:ascii="仿宋_GB2312" w:hAnsi="仿宋_GB2312" w:eastAsia="仿宋_GB2312" w:cs="仿宋_GB2312"/>
          <w:color w:val="auto"/>
          <w:spacing w:val="0"/>
          <w:w w:val="100"/>
          <w:position w:val="0"/>
          <w:sz w:val="28"/>
          <w:szCs w:val="28"/>
          <w:highlight w:val="none"/>
          <w:u w:val="none"/>
          <w:shd w:val="clear" w:color="auto" w:fill="auto"/>
          <w:lang w:val="en-US" w:eastAsia="zh-CN" w:bidi="zh-TW"/>
        </w:rPr>
      </w:pPr>
    </w:p>
    <w:p>
      <w:pPr>
        <w:keepNext w:val="0"/>
        <w:keepLines w:val="0"/>
        <w:pageBreakBefore w:val="0"/>
        <w:widowControl w:val="0"/>
        <w:shd w:val="clear" w:color="auto" w:fill="auto"/>
        <w:kinsoku/>
        <w:wordWrap/>
        <w:overflowPunct/>
        <w:topLinePunct w:val="0"/>
        <w:autoSpaceDE/>
        <w:autoSpaceDN/>
        <w:bidi w:val="0"/>
        <w:adjustRightInd w:val="0"/>
        <w:snapToGrid w:val="0"/>
        <w:spacing w:after="0" w:line="460" w:lineRule="exact"/>
        <w:ind w:right="0" w:firstLine="0" w:firstLineChars="0"/>
        <w:jc w:val="both"/>
        <w:textAlignment w:val="auto"/>
        <w:rPr>
          <w:rFonts w:hint="eastAsia" w:ascii="仿宋_GB2312" w:hAnsi="仿宋_GB2312" w:eastAsia="仿宋_GB2312" w:cs="仿宋_GB2312"/>
          <w:color w:val="auto"/>
          <w:spacing w:val="0"/>
          <w:w w:val="100"/>
          <w:position w:val="0"/>
          <w:sz w:val="28"/>
          <w:szCs w:val="28"/>
          <w:highlight w:val="none"/>
          <w:u w:val="none"/>
          <w:shd w:val="clear" w:color="auto" w:fill="auto"/>
          <w:lang w:val="en-US" w:eastAsia="zh-CN" w:bidi="zh-TW"/>
        </w:rPr>
      </w:pPr>
      <w:r>
        <w:rPr>
          <w:rFonts w:hint="eastAsia" w:ascii="仿宋_GB2312" w:hAnsi="仿宋_GB2312" w:eastAsia="仿宋_GB2312" w:cs="仿宋_GB2312"/>
          <w:color w:val="auto"/>
          <w:spacing w:val="0"/>
          <w:w w:val="100"/>
          <w:position w:val="0"/>
          <w:sz w:val="28"/>
          <w:szCs w:val="28"/>
          <w:highlight w:val="none"/>
          <w:u w:val="none"/>
          <w:shd w:val="clear" w:color="auto" w:fill="auto"/>
          <w:lang w:val="en-US" w:eastAsia="zh-CN" w:bidi="zh-TW"/>
        </w:rPr>
        <w:t>附表5：</w:t>
      </w:r>
    </w:p>
    <w:p>
      <w:pPr>
        <w:pStyle w:val="3"/>
        <w:pageBreakBefore w:val="0"/>
        <w:kinsoku/>
        <w:wordWrap/>
        <w:overflowPunct/>
        <w:topLinePunct w:val="0"/>
        <w:autoSpaceDE/>
        <w:autoSpaceDN/>
        <w:bidi w:val="0"/>
        <w:spacing w:beforeLines="0" w:after="0" w:afterLines="0"/>
        <w:ind w:firstLine="0" w:firstLineChars="0"/>
        <w:jc w:val="both"/>
        <w:rPr>
          <w:rFonts w:hint="eastAsia" w:eastAsia="方正小标宋简体"/>
          <w:color w:val="auto"/>
          <w:highlight w:val="none"/>
          <w:lang w:val="en-US" w:eastAsia="zh-CN"/>
        </w:rPr>
      </w:pPr>
      <w:r>
        <w:rPr>
          <w:rFonts w:hint="eastAsia" w:ascii="方正小标宋简体" w:hAnsi="方正小标宋简体" w:eastAsia="方正小标宋简体" w:cs="方正小标宋简体"/>
          <w:b w:val="0"/>
          <w:bCs w:val="0"/>
          <w:color w:val="auto"/>
          <w:spacing w:val="0"/>
          <w:w w:val="100"/>
          <w:position w:val="0"/>
          <w:sz w:val="36"/>
          <w:szCs w:val="36"/>
          <w:highlight w:val="none"/>
          <w:u w:val="none"/>
          <w:shd w:val="clear" w:color="auto" w:fill="auto"/>
          <w:lang w:val="en-US" w:eastAsia="zh-CN" w:bidi="zh-TW"/>
        </w:rPr>
        <w:t>日常服务考核</w:t>
      </w:r>
      <w:r>
        <w:rPr>
          <w:rFonts w:hint="eastAsia" w:ascii="方正小标宋简体" w:hAnsi="方正小标宋简体" w:eastAsia="方正小标宋简体" w:cs="方正小标宋简体"/>
          <w:b w:val="0"/>
          <w:bCs w:val="0"/>
          <w:color w:val="auto"/>
          <w:spacing w:val="0"/>
          <w:w w:val="100"/>
          <w:position w:val="0"/>
          <w:sz w:val="36"/>
          <w:szCs w:val="36"/>
          <w:highlight w:val="none"/>
          <w:u w:val="none"/>
          <w:shd w:val="clear" w:color="auto" w:fill="auto"/>
          <w:lang w:val="zh-TW" w:eastAsia="zh-TW" w:bidi="zh-TW"/>
        </w:rPr>
        <w:t>表</w:t>
      </w:r>
      <w:r>
        <w:rPr>
          <w:rFonts w:hint="eastAsia" w:ascii="方正小标宋简体" w:hAnsi="方正小标宋简体" w:eastAsia="方正小标宋简体" w:cs="方正小标宋简体"/>
          <w:b w:val="0"/>
          <w:bCs w:val="0"/>
          <w:color w:val="auto"/>
          <w:spacing w:val="0"/>
          <w:w w:val="100"/>
          <w:position w:val="0"/>
          <w:sz w:val="36"/>
          <w:szCs w:val="36"/>
          <w:highlight w:val="none"/>
          <w:u w:val="none"/>
          <w:shd w:val="clear" w:color="auto" w:fill="auto"/>
          <w:lang w:val="zh-TW" w:eastAsia="zh-CN" w:bidi="zh-TW"/>
        </w:rPr>
        <w:t>（</w:t>
      </w:r>
      <w:r>
        <w:rPr>
          <w:rFonts w:hint="eastAsia" w:ascii="方正小标宋简体" w:hAnsi="方正小标宋简体" w:eastAsia="方正小标宋简体" w:cs="方正小标宋简体"/>
          <w:b w:val="0"/>
          <w:bCs w:val="0"/>
          <w:color w:val="auto"/>
          <w:spacing w:val="0"/>
          <w:w w:val="100"/>
          <w:position w:val="0"/>
          <w:sz w:val="36"/>
          <w:szCs w:val="36"/>
          <w:highlight w:val="none"/>
          <w:u w:val="none"/>
          <w:shd w:val="clear" w:color="auto" w:fill="auto"/>
          <w:lang w:val="zh-TW" w:eastAsia="zh-TW" w:bidi="zh-TW"/>
        </w:rPr>
        <w:t>总分值</w:t>
      </w:r>
      <w:r>
        <w:rPr>
          <w:rFonts w:hint="eastAsia" w:ascii="方正小标宋简体" w:hAnsi="方正小标宋简体" w:eastAsia="方正小标宋简体" w:cs="方正小标宋简体"/>
          <w:b w:val="0"/>
          <w:bCs w:val="0"/>
          <w:color w:val="auto"/>
          <w:spacing w:val="0"/>
          <w:w w:val="100"/>
          <w:position w:val="0"/>
          <w:sz w:val="36"/>
          <w:szCs w:val="36"/>
          <w:highlight w:val="none"/>
          <w:u w:val="none"/>
          <w:shd w:val="clear" w:color="auto" w:fill="auto"/>
          <w:lang w:val="en-US" w:eastAsia="zh-CN" w:bidi="zh-TW"/>
        </w:rPr>
        <w:t>2</w:t>
      </w:r>
      <w:r>
        <w:rPr>
          <w:rFonts w:hint="eastAsia" w:ascii="方正小标宋简体" w:hAnsi="方正小标宋简体" w:eastAsia="方正小标宋简体" w:cs="方正小标宋简体"/>
          <w:b w:val="0"/>
          <w:bCs w:val="0"/>
          <w:color w:val="auto"/>
          <w:spacing w:val="0"/>
          <w:w w:val="100"/>
          <w:position w:val="0"/>
          <w:sz w:val="36"/>
          <w:szCs w:val="36"/>
          <w:highlight w:val="none"/>
          <w:u w:val="none"/>
          <w:shd w:val="clear" w:color="auto" w:fill="auto"/>
          <w:lang w:val="zh-TW" w:eastAsia="zh-TW" w:bidi="zh-TW"/>
        </w:rPr>
        <w:t>0%</w:t>
      </w:r>
      <w:r>
        <w:rPr>
          <w:rFonts w:hint="eastAsia" w:ascii="方正小标宋简体" w:hAnsi="方正小标宋简体" w:eastAsia="方正小标宋简体" w:cs="方正小标宋简体"/>
          <w:b w:val="0"/>
          <w:bCs w:val="0"/>
          <w:color w:val="auto"/>
          <w:spacing w:val="0"/>
          <w:w w:val="100"/>
          <w:position w:val="0"/>
          <w:sz w:val="36"/>
          <w:szCs w:val="36"/>
          <w:highlight w:val="none"/>
          <w:u w:val="none"/>
          <w:shd w:val="clear" w:color="auto" w:fill="auto"/>
          <w:lang w:val="zh-TW" w:eastAsia="zh-CN" w:bidi="zh-TW"/>
        </w:rPr>
        <w:t>）</w:t>
      </w:r>
    </w:p>
    <w:bookmarkEnd w:id="1"/>
    <w:tbl>
      <w:tblPr>
        <w:tblStyle w:val="9"/>
        <w:tblW w:w="5049" w:type="pct"/>
        <w:tblInd w:w="-86"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963"/>
        <w:gridCol w:w="1098"/>
        <w:gridCol w:w="5524"/>
        <w:gridCol w:w="1794"/>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514" w:type="pct"/>
            <w:tcBorders>
              <w:top w:val="single" w:color="auto" w:sz="4" w:space="0"/>
              <w:left w:val="single" w:color="auto" w:sz="4" w:space="0"/>
              <w:bottom w:val="single" w:color="auto" w:sz="6" w:space="0"/>
              <w:right w:val="single" w:color="auto" w:sz="6" w:space="0"/>
            </w:tcBorders>
            <w:noWrap w:val="0"/>
            <w:vAlign w:val="center"/>
          </w:tcPr>
          <w:p>
            <w:pPr>
              <w:pageBreakBefore w:val="0"/>
              <w:kinsoku/>
              <w:wordWrap/>
              <w:overflowPunct/>
              <w:topLinePunct w:val="0"/>
              <w:autoSpaceDE/>
              <w:autoSpaceDN/>
              <w:bidi w:val="0"/>
              <w:spacing w:after="0" w:line="320" w:lineRule="exact"/>
              <w:ind w:firstLine="0" w:firstLineChars="0"/>
              <w:jc w:val="center"/>
              <w:rPr>
                <w:rFonts w:ascii="宋体" w:hAnsi="宋体" w:cs="宋体"/>
                <w:color w:val="auto"/>
                <w:szCs w:val="21"/>
                <w:highlight w:val="none"/>
              </w:rPr>
            </w:pPr>
            <w:r>
              <w:rPr>
                <w:rFonts w:hint="eastAsia" w:ascii="宋体" w:hAnsi="宋体" w:cs="宋体"/>
                <w:color w:val="auto"/>
                <w:szCs w:val="21"/>
                <w:highlight w:val="none"/>
              </w:rPr>
              <w:t>序号</w:t>
            </w:r>
          </w:p>
        </w:tc>
        <w:tc>
          <w:tcPr>
            <w:tcW w:w="585" w:type="pct"/>
            <w:tcBorders>
              <w:top w:val="single" w:color="auto" w:sz="4" w:space="0"/>
              <w:left w:val="single" w:color="auto" w:sz="6" w:space="0"/>
              <w:bottom w:val="single" w:color="auto" w:sz="6" w:space="0"/>
              <w:right w:val="single" w:color="auto" w:sz="6" w:space="0"/>
            </w:tcBorders>
            <w:noWrap w:val="0"/>
            <w:vAlign w:val="center"/>
          </w:tcPr>
          <w:p>
            <w:pPr>
              <w:pageBreakBefore w:val="0"/>
              <w:kinsoku/>
              <w:wordWrap/>
              <w:overflowPunct/>
              <w:topLinePunct w:val="0"/>
              <w:autoSpaceDE/>
              <w:autoSpaceDN/>
              <w:bidi w:val="0"/>
              <w:spacing w:after="0" w:line="320" w:lineRule="exact"/>
              <w:ind w:firstLine="0" w:firstLineChars="0"/>
              <w:jc w:val="center"/>
              <w:rPr>
                <w:rFonts w:ascii="宋体" w:hAnsi="宋体" w:cs="宋体"/>
                <w:color w:val="auto"/>
                <w:szCs w:val="21"/>
                <w:highlight w:val="none"/>
              </w:rPr>
            </w:pPr>
            <w:r>
              <w:rPr>
                <w:rFonts w:hint="eastAsia" w:ascii="宋体" w:hAnsi="宋体" w:cs="宋体"/>
                <w:color w:val="auto"/>
                <w:szCs w:val="21"/>
                <w:highlight w:val="none"/>
              </w:rPr>
              <w:t>考评项目与标准分值</w:t>
            </w:r>
          </w:p>
        </w:tc>
        <w:tc>
          <w:tcPr>
            <w:tcW w:w="2944" w:type="pct"/>
            <w:tcBorders>
              <w:top w:val="single" w:color="auto" w:sz="4" w:space="0"/>
              <w:left w:val="single" w:color="auto" w:sz="6" w:space="0"/>
              <w:bottom w:val="single" w:color="auto" w:sz="6" w:space="0"/>
              <w:right w:val="single" w:color="auto" w:sz="6" w:space="0"/>
            </w:tcBorders>
            <w:noWrap w:val="0"/>
            <w:vAlign w:val="center"/>
          </w:tcPr>
          <w:p>
            <w:pPr>
              <w:pageBreakBefore w:val="0"/>
              <w:kinsoku/>
              <w:wordWrap/>
              <w:overflowPunct/>
              <w:topLinePunct w:val="0"/>
              <w:autoSpaceDE/>
              <w:autoSpaceDN/>
              <w:bidi w:val="0"/>
              <w:spacing w:after="0" w:line="320" w:lineRule="exact"/>
              <w:ind w:firstLine="0" w:firstLineChars="0"/>
              <w:jc w:val="center"/>
              <w:rPr>
                <w:rFonts w:ascii="宋体" w:hAnsi="宋体" w:cs="宋体"/>
                <w:color w:val="auto"/>
                <w:szCs w:val="21"/>
                <w:highlight w:val="none"/>
              </w:rPr>
            </w:pPr>
            <w:r>
              <w:rPr>
                <w:rFonts w:hint="eastAsia" w:ascii="宋体" w:hAnsi="宋体" w:cs="宋体"/>
                <w:color w:val="auto"/>
                <w:szCs w:val="21"/>
                <w:highlight w:val="none"/>
              </w:rPr>
              <w:t>考评内容与标准分值</w:t>
            </w:r>
          </w:p>
        </w:tc>
        <w:tc>
          <w:tcPr>
            <w:tcW w:w="956" w:type="pct"/>
            <w:tcBorders>
              <w:top w:val="single" w:color="auto" w:sz="4" w:space="0"/>
              <w:left w:val="single" w:color="auto" w:sz="6" w:space="0"/>
              <w:bottom w:val="single" w:color="auto" w:sz="6" w:space="0"/>
              <w:right w:val="single" w:color="auto" w:sz="4" w:space="0"/>
            </w:tcBorders>
            <w:noWrap w:val="0"/>
            <w:vAlign w:val="center"/>
          </w:tcPr>
          <w:p>
            <w:pPr>
              <w:pageBreakBefore w:val="0"/>
              <w:kinsoku/>
              <w:wordWrap/>
              <w:overflowPunct/>
              <w:topLinePunct w:val="0"/>
              <w:autoSpaceDE/>
              <w:autoSpaceDN/>
              <w:bidi w:val="0"/>
              <w:spacing w:after="0" w:line="320" w:lineRule="exact"/>
              <w:ind w:firstLine="0" w:firstLineChars="0"/>
              <w:jc w:val="center"/>
              <w:rPr>
                <w:rFonts w:ascii="宋体" w:hAnsi="宋体" w:cs="宋体"/>
                <w:color w:val="auto"/>
                <w:szCs w:val="21"/>
                <w:highlight w:val="none"/>
              </w:rPr>
            </w:pPr>
            <w:r>
              <w:rPr>
                <w:rFonts w:hint="eastAsia" w:ascii="宋体" w:hAnsi="宋体" w:cs="宋体"/>
                <w:color w:val="auto"/>
                <w:szCs w:val="21"/>
                <w:highlight w:val="none"/>
              </w:rPr>
              <w:t>扣分方法与标准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514" w:type="pct"/>
            <w:tcBorders>
              <w:top w:val="single" w:color="auto" w:sz="6" w:space="0"/>
              <w:left w:val="single" w:color="auto" w:sz="4" w:space="0"/>
              <w:bottom w:val="single" w:color="auto" w:sz="6" w:space="0"/>
              <w:right w:val="single" w:color="auto" w:sz="6" w:space="0"/>
            </w:tcBorders>
            <w:noWrap w:val="0"/>
            <w:vAlign w:val="center"/>
          </w:tcPr>
          <w:p>
            <w:pPr>
              <w:pageBreakBefore w:val="0"/>
              <w:kinsoku/>
              <w:wordWrap/>
              <w:overflowPunct/>
              <w:topLinePunct w:val="0"/>
              <w:autoSpaceDE/>
              <w:autoSpaceDN/>
              <w:bidi w:val="0"/>
              <w:spacing w:after="0" w:line="320" w:lineRule="exact"/>
              <w:ind w:firstLine="0" w:firstLineChars="0"/>
              <w:jc w:val="center"/>
              <w:rPr>
                <w:rFonts w:ascii="宋体" w:hAnsi="宋体" w:cs="宋体"/>
                <w:color w:val="auto"/>
                <w:szCs w:val="21"/>
                <w:highlight w:val="none"/>
              </w:rPr>
            </w:pPr>
            <w:r>
              <w:rPr>
                <w:rFonts w:hint="eastAsia" w:ascii="宋体" w:hAnsi="宋体" w:cs="宋体"/>
                <w:color w:val="auto"/>
                <w:szCs w:val="21"/>
                <w:highlight w:val="none"/>
              </w:rPr>
              <w:t>一</w:t>
            </w:r>
          </w:p>
        </w:tc>
        <w:tc>
          <w:tcPr>
            <w:tcW w:w="585" w:type="pct"/>
            <w:tcBorders>
              <w:top w:val="single" w:color="auto" w:sz="6" w:space="0"/>
              <w:left w:val="single" w:color="auto" w:sz="6" w:space="0"/>
              <w:bottom w:val="single" w:color="auto" w:sz="6" w:space="0"/>
              <w:right w:val="single" w:color="auto" w:sz="6" w:space="0"/>
            </w:tcBorders>
            <w:noWrap w:val="0"/>
            <w:vAlign w:val="center"/>
          </w:tcPr>
          <w:p>
            <w:pPr>
              <w:pageBreakBefore w:val="0"/>
              <w:kinsoku/>
              <w:wordWrap/>
              <w:overflowPunct/>
              <w:topLinePunct w:val="0"/>
              <w:autoSpaceDE/>
              <w:autoSpaceDN/>
              <w:bidi w:val="0"/>
              <w:spacing w:after="0" w:line="320" w:lineRule="exact"/>
              <w:ind w:firstLine="0" w:firstLineChars="0"/>
              <w:jc w:val="center"/>
              <w:rPr>
                <w:rFonts w:ascii="宋体" w:hAnsi="宋体" w:cs="宋体"/>
                <w:color w:val="auto"/>
                <w:szCs w:val="21"/>
                <w:highlight w:val="none"/>
              </w:rPr>
            </w:pPr>
            <w:r>
              <w:rPr>
                <w:rFonts w:hint="eastAsia" w:ascii="宋体" w:hAnsi="宋体" w:cs="宋体"/>
                <w:color w:val="auto"/>
                <w:szCs w:val="21"/>
                <w:highlight w:val="none"/>
              </w:rPr>
              <w:t>组织设置与劳动力配置</w:t>
            </w:r>
          </w:p>
          <w:p>
            <w:pPr>
              <w:pageBreakBefore w:val="0"/>
              <w:kinsoku/>
              <w:wordWrap/>
              <w:overflowPunct/>
              <w:topLinePunct w:val="0"/>
              <w:autoSpaceDE/>
              <w:autoSpaceDN/>
              <w:bidi w:val="0"/>
              <w:spacing w:after="0" w:line="320" w:lineRule="exact"/>
              <w:ind w:firstLine="0" w:firstLineChars="0"/>
              <w:jc w:val="center"/>
              <w:rPr>
                <w:rFonts w:ascii="宋体" w:hAnsi="宋体" w:cs="宋体"/>
                <w:color w:val="auto"/>
                <w:szCs w:val="21"/>
                <w:highlight w:val="none"/>
              </w:rPr>
            </w:pPr>
            <w:r>
              <w:rPr>
                <w:rFonts w:hint="eastAsia" w:ascii="宋体" w:hAnsi="宋体" w:cs="宋体"/>
                <w:color w:val="auto"/>
                <w:szCs w:val="21"/>
                <w:highlight w:val="none"/>
              </w:rPr>
              <w:t>（9分）</w:t>
            </w:r>
          </w:p>
        </w:tc>
        <w:tc>
          <w:tcPr>
            <w:tcW w:w="2944" w:type="pct"/>
            <w:tcBorders>
              <w:top w:val="single" w:color="auto" w:sz="6" w:space="0"/>
              <w:left w:val="single" w:color="auto" w:sz="6" w:space="0"/>
              <w:bottom w:val="single" w:color="auto" w:sz="6" w:space="0"/>
              <w:right w:val="single" w:color="auto" w:sz="6" w:space="0"/>
            </w:tcBorders>
            <w:noWrap w:val="0"/>
            <w:vAlign w:val="center"/>
          </w:tcPr>
          <w:p>
            <w:pPr>
              <w:pageBreakBefore w:val="0"/>
              <w:kinsoku/>
              <w:wordWrap/>
              <w:overflowPunct/>
              <w:topLinePunct w:val="0"/>
              <w:autoSpaceDE/>
              <w:autoSpaceDN/>
              <w:bidi w:val="0"/>
              <w:spacing w:after="0" w:line="320" w:lineRule="exact"/>
              <w:ind w:firstLine="0" w:firstLineChars="0"/>
              <w:jc w:val="left"/>
              <w:rPr>
                <w:rFonts w:ascii="宋体" w:hAnsi="宋体" w:cs="宋体"/>
                <w:color w:val="auto"/>
                <w:szCs w:val="21"/>
                <w:highlight w:val="none"/>
              </w:rPr>
            </w:pPr>
            <w:r>
              <w:rPr>
                <w:rFonts w:hint="eastAsia" w:ascii="宋体" w:hAnsi="宋体" w:cs="宋体"/>
                <w:color w:val="auto"/>
                <w:szCs w:val="21"/>
                <w:highlight w:val="none"/>
              </w:rPr>
              <w:t>1、按后勤服务管理方案设置组织机构；（2分）</w:t>
            </w:r>
          </w:p>
          <w:p>
            <w:pPr>
              <w:pageBreakBefore w:val="0"/>
              <w:kinsoku/>
              <w:wordWrap/>
              <w:overflowPunct/>
              <w:topLinePunct w:val="0"/>
              <w:autoSpaceDE/>
              <w:autoSpaceDN/>
              <w:bidi w:val="0"/>
              <w:spacing w:after="0" w:line="320" w:lineRule="exact"/>
              <w:ind w:firstLine="0" w:firstLineChars="0"/>
              <w:jc w:val="left"/>
              <w:rPr>
                <w:rFonts w:ascii="宋体" w:hAnsi="宋体" w:cs="宋体"/>
                <w:color w:val="auto"/>
                <w:szCs w:val="21"/>
                <w:highlight w:val="none"/>
              </w:rPr>
            </w:pPr>
            <w:r>
              <w:rPr>
                <w:rFonts w:hint="eastAsia" w:ascii="宋体" w:hAnsi="宋体" w:cs="宋体"/>
                <w:color w:val="auto"/>
                <w:szCs w:val="21"/>
                <w:highlight w:val="none"/>
              </w:rPr>
              <w:t>2、各组织部门职责明确，内容印制上墙；（1分）</w:t>
            </w:r>
          </w:p>
          <w:p>
            <w:pPr>
              <w:pageBreakBefore w:val="0"/>
              <w:kinsoku/>
              <w:wordWrap/>
              <w:overflowPunct/>
              <w:topLinePunct w:val="0"/>
              <w:autoSpaceDE/>
              <w:autoSpaceDN/>
              <w:bidi w:val="0"/>
              <w:spacing w:after="0" w:line="320" w:lineRule="exact"/>
              <w:ind w:firstLine="0" w:firstLineChars="0"/>
              <w:jc w:val="left"/>
              <w:rPr>
                <w:rFonts w:ascii="宋体" w:hAnsi="宋体" w:cs="宋体"/>
                <w:color w:val="auto"/>
                <w:szCs w:val="21"/>
                <w:highlight w:val="none"/>
              </w:rPr>
            </w:pPr>
            <w:r>
              <w:rPr>
                <w:rFonts w:hint="eastAsia" w:ascii="宋体" w:hAnsi="宋体" w:cs="宋体"/>
                <w:color w:val="auto"/>
                <w:szCs w:val="21"/>
                <w:highlight w:val="none"/>
              </w:rPr>
              <w:t>3、各组织部门履行职责，运作正常；（2分）</w:t>
            </w:r>
          </w:p>
          <w:p>
            <w:pPr>
              <w:pageBreakBefore w:val="0"/>
              <w:kinsoku/>
              <w:wordWrap/>
              <w:overflowPunct/>
              <w:topLinePunct w:val="0"/>
              <w:autoSpaceDE/>
              <w:autoSpaceDN/>
              <w:bidi w:val="0"/>
              <w:spacing w:after="0" w:line="320" w:lineRule="exact"/>
              <w:ind w:firstLine="0" w:firstLineChars="0"/>
              <w:jc w:val="left"/>
              <w:rPr>
                <w:rFonts w:ascii="宋体" w:hAnsi="宋体" w:cs="宋体"/>
                <w:color w:val="auto"/>
                <w:szCs w:val="21"/>
                <w:highlight w:val="none"/>
              </w:rPr>
            </w:pPr>
            <w:r>
              <w:rPr>
                <w:rFonts w:hint="eastAsia" w:ascii="宋体" w:hAnsi="宋体" w:cs="宋体"/>
                <w:color w:val="auto"/>
                <w:szCs w:val="21"/>
                <w:highlight w:val="none"/>
              </w:rPr>
              <w:t>4、按后勤服务管理方案各工作岗位劳动人数配置合理；（2分）</w:t>
            </w:r>
          </w:p>
          <w:p>
            <w:pPr>
              <w:pageBreakBefore w:val="0"/>
              <w:kinsoku/>
              <w:wordWrap/>
              <w:overflowPunct/>
              <w:topLinePunct w:val="0"/>
              <w:autoSpaceDE/>
              <w:autoSpaceDN/>
              <w:bidi w:val="0"/>
              <w:spacing w:after="0" w:line="320" w:lineRule="exact"/>
              <w:ind w:firstLine="0" w:firstLineChars="0"/>
              <w:jc w:val="left"/>
              <w:rPr>
                <w:rFonts w:ascii="宋体" w:hAnsi="宋体" w:cs="宋体"/>
                <w:color w:val="auto"/>
                <w:szCs w:val="21"/>
                <w:highlight w:val="none"/>
              </w:rPr>
            </w:pPr>
            <w:r>
              <w:rPr>
                <w:rFonts w:hint="eastAsia" w:ascii="宋体" w:hAnsi="宋体" w:cs="宋体"/>
                <w:color w:val="auto"/>
                <w:szCs w:val="21"/>
                <w:highlight w:val="none"/>
              </w:rPr>
              <w:t>5、各岗位人员身体健康；（1分）</w:t>
            </w:r>
          </w:p>
          <w:p>
            <w:pPr>
              <w:pageBreakBefore w:val="0"/>
              <w:kinsoku/>
              <w:wordWrap/>
              <w:overflowPunct/>
              <w:topLinePunct w:val="0"/>
              <w:autoSpaceDE/>
              <w:autoSpaceDN/>
              <w:bidi w:val="0"/>
              <w:spacing w:after="0" w:line="320" w:lineRule="exact"/>
              <w:ind w:firstLine="0" w:firstLineChars="0"/>
              <w:jc w:val="left"/>
              <w:rPr>
                <w:rFonts w:ascii="宋体" w:hAnsi="宋体" w:cs="宋体"/>
                <w:color w:val="auto"/>
                <w:szCs w:val="21"/>
                <w:highlight w:val="none"/>
              </w:rPr>
            </w:pPr>
            <w:r>
              <w:rPr>
                <w:rFonts w:hint="eastAsia" w:ascii="宋体" w:hAnsi="宋体" w:cs="宋体"/>
                <w:color w:val="auto"/>
                <w:szCs w:val="21"/>
                <w:highlight w:val="none"/>
              </w:rPr>
              <w:t>6、各岗位人员经培训合格上岗。（1分）</w:t>
            </w:r>
          </w:p>
        </w:tc>
        <w:tc>
          <w:tcPr>
            <w:tcW w:w="956" w:type="pct"/>
            <w:tcBorders>
              <w:top w:val="single" w:color="auto" w:sz="6" w:space="0"/>
              <w:left w:val="single" w:color="auto" w:sz="6" w:space="0"/>
              <w:bottom w:val="single" w:color="auto" w:sz="6" w:space="0"/>
              <w:right w:val="single" w:color="auto" w:sz="4" w:space="0"/>
            </w:tcBorders>
            <w:noWrap w:val="0"/>
            <w:vAlign w:val="center"/>
          </w:tcPr>
          <w:p>
            <w:pPr>
              <w:pageBreakBefore w:val="0"/>
              <w:kinsoku/>
              <w:wordWrap/>
              <w:overflowPunct/>
              <w:topLinePunct w:val="0"/>
              <w:autoSpaceDE/>
              <w:autoSpaceDN/>
              <w:bidi w:val="0"/>
              <w:spacing w:after="0" w:line="320" w:lineRule="exact"/>
              <w:ind w:firstLine="0" w:firstLineChars="0"/>
              <w:jc w:val="center"/>
              <w:rPr>
                <w:rFonts w:ascii="宋体" w:hAnsi="宋体" w:cs="宋体"/>
                <w:color w:val="auto"/>
                <w:szCs w:val="21"/>
                <w:highlight w:val="none"/>
              </w:rPr>
            </w:pPr>
            <w:r>
              <w:rPr>
                <w:rFonts w:hint="eastAsia" w:ascii="宋体" w:hAnsi="宋体" w:cs="宋体"/>
                <w:color w:val="auto"/>
                <w:szCs w:val="21"/>
                <w:highlight w:val="none"/>
              </w:rPr>
              <w:t>不符合项视程度从0.</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分起扣，最高扣分不超过该项目和内容的标准分值。</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514" w:type="pct"/>
            <w:tcBorders>
              <w:top w:val="single" w:color="auto" w:sz="6" w:space="0"/>
              <w:left w:val="single" w:color="auto" w:sz="4" w:space="0"/>
              <w:bottom w:val="single" w:color="auto" w:sz="6" w:space="0"/>
              <w:right w:val="single" w:color="auto" w:sz="6" w:space="0"/>
            </w:tcBorders>
            <w:noWrap w:val="0"/>
            <w:vAlign w:val="center"/>
          </w:tcPr>
          <w:p>
            <w:pPr>
              <w:pageBreakBefore w:val="0"/>
              <w:kinsoku/>
              <w:wordWrap/>
              <w:overflowPunct/>
              <w:topLinePunct w:val="0"/>
              <w:autoSpaceDE/>
              <w:autoSpaceDN/>
              <w:bidi w:val="0"/>
              <w:spacing w:after="0" w:line="320" w:lineRule="exact"/>
              <w:ind w:firstLine="0" w:firstLineChars="0"/>
              <w:jc w:val="center"/>
              <w:rPr>
                <w:rFonts w:ascii="宋体" w:hAnsi="宋体" w:cs="宋体"/>
                <w:color w:val="auto"/>
                <w:szCs w:val="21"/>
                <w:highlight w:val="none"/>
              </w:rPr>
            </w:pPr>
            <w:r>
              <w:rPr>
                <w:rFonts w:hint="eastAsia" w:ascii="宋体" w:hAnsi="宋体" w:cs="宋体"/>
                <w:color w:val="auto"/>
                <w:szCs w:val="21"/>
                <w:highlight w:val="none"/>
              </w:rPr>
              <w:t>二</w:t>
            </w:r>
          </w:p>
        </w:tc>
        <w:tc>
          <w:tcPr>
            <w:tcW w:w="585" w:type="pct"/>
            <w:tcBorders>
              <w:top w:val="single" w:color="auto" w:sz="6" w:space="0"/>
              <w:left w:val="single" w:color="auto" w:sz="6" w:space="0"/>
              <w:bottom w:val="single" w:color="auto" w:sz="6" w:space="0"/>
              <w:right w:val="single" w:color="auto" w:sz="6" w:space="0"/>
            </w:tcBorders>
            <w:noWrap w:val="0"/>
            <w:vAlign w:val="center"/>
          </w:tcPr>
          <w:p>
            <w:pPr>
              <w:pageBreakBefore w:val="0"/>
              <w:kinsoku/>
              <w:wordWrap/>
              <w:overflowPunct/>
              <w:topLinePunct w:val="0"/>
              <w:autoSpaceDE/>
              <w:autoSpaceDN/>
              <w:bidi w:val="0"/>
              <w:spacing w:after="0" w:line="320" w:lineRule="exact"/>
              <w:ind w:firstLine="0" w:firstLineChars="0"/>
              <w:jc w:val="center"/>
              <w:rPr>
                <w:rFonts w:ascii="宋体" w:hAnsi="宋体" w:cs="宋体"/>
                <w:color w:val="auto"/>
                <w:szCs w:val="21"/>
                <w:highlight w:val="none"/>
              </w:rPr>
            </w:pPr>
            <w:r>
              <w:rPr>
                <w:rFonts w:hint="eastAsia" w:ascii="宋体" w:hAnsi="宋体" w:cs="宋体"/>
                <w:color w:val="auto"/>
                <w:szCs w:val="21"/>
                <w:highlight w:val="none"/>
              </w:rPr>
              <w:t>劳动用工管理</w:t>
            </w:r>
          </w:p>
          <w:p>
            <w:pPr>
              <w:pageBreakBefore w:val="0"/>
              <w:kinsoku/>
              <w:wordWrap/>
              <w:overflowPunct/>
              <w:topLinePunct w:val="0"/>
              <w:autoSpaceDE/>
              <w:autoSpaceDN/>
              <w:bidi w:val="0"/>
              <w:spacing w:after="0" w:line="320" w:lineRule="exact"/>
              <w:ind w:firstLine="0" w:firstLineChars="0"/>
              <w:jc w:val="center"/>
              <w:rPr>
                <w:rFonts w:ascii="宋体" w:hAnsi="宋体" w:cs="宋体"/>
                <w:color w:val="auto"/>
                <w:szCs w:val="21"/>
                <w:highlight w:val="none"/>
              </w:rPr>
            </w:pPr>
            <w:r>
              <w:rPr>
                <w:rFonts w:hint="eastAsia" w:ascii="宋体" w:hAnsi="宋体" w:cs="宋体"/>
                <w:color w:val="auto"/>
                <w:szCs w:val="21"/>
                <w:highlight w:val="none"/>
              </w:rPr>
              <w:t>（9分）</w:t>
            </w:r>
          </w:p>
        </w:tc>
        <w:tc>
          <w:tcPr>
            <w:tcW w:w="2944" w:type="pct"/>
            <w:tcBorders>
              <w:top w:val="single" w:color="auto" w:sz="6" w:space="0"/>
              <w:left w:val="single" w:color="auto" w:sz="6" w:space="0"/>
              <w:bottom w:val="single" w:color="auto" w:sz="6" w:space="0"/>
              <w:right w:val="single" w:color="auto" w:sz="6" w:space="0"/>
            </w:tcBorders>
            <w:noWrap w:val="0"/>
            <w:vAlign w:val="center"/>
          </w:tcPr>
          <w:p>
            <w:pPr>
              <w:pageBreakBefore w:val="0"/>
              <w:kinsoku/>
              <w:wordWrap/>
              <w:overflowPunct/>
              <w:topLinePunct w:val="0"/>
              <w:autoSpaceDE/>
              <w:autoSpaceDN/>
              <w:bidi w:val="0"/>
              <w:spacing w:after="0" w:line="320" w:lineRule="exact"/>
              <w:ind w:firstLine="0" w:firstLineChars="0"/>
              <w:jc w:val="left"/>
              <w:rPr>
                <w:rFonts w:ascii="宋体" w:hAnsi="宋体" w:cs="宋体"/>
                <w:color w:val="auto"/>
                <w:szCs w:val="21"/>
                <w:highlight w:val="none"/>
              </w:rPr>
            </w:pPr>
            <w:r>
              <w:rPr>
                <w:rFonts w:hint="eastAsia" w:ascii="宋体" w:hAnsi="宋体" w:cs="宋体"/>
                <w:color w:val="auto"/>
                <w:szCs w:val="21"/>
                <w:highlight w:val="none"/>
              </w:rPr>
              <w:t>1、按照劳动法规范企业用工管理；（2分）</w:t>
            </w:r>
          </w:p>
          <w:p>
            <w:pPr>
              <w:pageBreakBefore w:val="0"/>
              <w:kinsoku/>
              <w:wordWrap/>
              <w:overflowPunct/>
              <w:topLinePunct w:val="0"/>
              <w:autoSpaceDE/>
              <w:autoSpaceDN/>
              <w:bidi w:val="0"/>
              <w:spacing w:after="0" w:line="320" w:lineRule="exact"/>
              <w:ind w:firstLine="0" w:firstLineChars="0"/>
              <w:jc w:val="left"/>
              <w:rPr>
                <w:rFonts w:ascii="宋体" w:hAnsi="宋体" w:cs="宋体"/>
                <w:color w:val="auto"/>
                <w:szCs w:val="21"/>
                <w:highlight w:val="none"/>
              </w:rPr>
            </w:pPr>
            <w:r>
              <w:rPr>
                <w:rFonts w:hint="eastAsia" w:ascii="宋体" w:hAnsi="宋体" w:cs="宋体"/>
                <w:color w:val="auto"/>
                <w:szCs w:val="21"/>
                <w:highlight w:val="none"/>
              </w:rPr>
              <w:t>2、企业员工有签订劳动用工合同；（2分）</w:t>
            </w:r>
          </w:p>
          <w:p>
            <w:pPr>
              <w:pageBreakBefore w:val="0"/>
              <w:kinsoku/>
              <w:wordWrap/>
              <w:overflowPunct/>
              <w:topLinePunct w:val="0"/>
              <w:autoSpaceDE/>
              <w:autoSpaceDN/>
              <w:bidi w:val="0"/>
              <w:spacing w:after="0" w:line="320" w:lineRule="exact"/>
              <w:ind w:firstLine="0" w:firstLineChars="0"/>
              <w:jc w:val="left"/>
              <w:rPr>
                <w:rFonts w:ascii="宋体" w:hAnsi="宋体" w:cs="宋体"/>
                <w:color w:val="auto"/>
                <w:szCs w:val="21"/>
                <w:highlight w:val="none"/>
              </w:rPr>
            </w:pPr>
            <w:r>
              <w:rPr>
                <w:rFonts w:hint="eastAsia" w:ascii="宋体" w:hAnsi="宋体" w:cs="宋体"/>
                <w:color w:val="auto"/>
                <w:szCs w:val="21"/>
                <w:highlight w:val="none"/>
              </w:rPr>
              <w:t>3、企业为员工按规定购买保险；（2分）</w:t>
            </w:r>
          </w:p>
          <w:p>
            <w:pPr>
              <w:pageBreakBefore w:val="0"/>
              <w:kinsoku/>
              <w:wordWrap/>
              <w:overflowPunct/>
              <w:topLinePunct w:val="0"/>
              <w:autoSpaceDE/>
              <w:autoSpaceDN/>
              <w:bidi w:val="0"/>
              <w:spacing w:after="0" w:line="320" w:lineRule="exact"/>
              <w:ind w:firstLine="0" w:firstLineChars="0"/>
              <w:jc w:val="left"/>
              <w:rPr>
                <w:rFonts w:ascii="宋体" w:hAnsi="宋体" w:cs="宋体"/>
                <w:color w:val="auto"/>
                <w:szCs w:val="21"/>
                <w:highlight w:val="none"/>
              </w:rPr>
            </w:pPr>
            <w:r>
              <w:rPr>
                <w:rFonts w:hint="eastAsia" w:ascii="宋体" w:hAnsi="宋体" w:cs="宋体"/>
                <w:color w:val="auto"/>
                <w:szCs w:val="21"/>
                <w:highlight w:val="none"/>
              </w:rPr>
              <w:t>4、员工入职进行体格检查，确保身体健康；（2分）</w:t>
            </w:r>
          </w:p>
          <w:p>
            <w:pPr>
              <w:pageBreakBefore w:val="0"/>
              <w:kinsoku/>
              <w:wordWrap/>
              <w:overflowPunct/>
              <w:topLinePunct w:val="0"/>
              <w:autoSpaceDE/>
              <w:autoSpaceDN/>
              <w:bidi w:val="0"/>
              <w:spacing w:after="0" w:line="320" w:lineRule="exact"/>
              <w:ind w:firstLine="0" w:firstLineChars="0"/>
              <w:jc w:val="left"/>
              <w:rPr>
                <w:rFonts w:ascii="宋体" w:hAnsi="宋体" w:cs="宋体"/>
                <w:color w:val="auto"/>
                <w:szCs w:val="21"/>
                <w:highlight w:val="none"/>
              </w:rPr>
            </w:pPr>
            <w:r>
              <w:rPr>
                <w:rFonts w:hint="eastAsia" w:ascii="宋体" w:hAnsi="宋体" w:cs="宋体"/>
                <w:color w:val="auto"/>
                <w:szCs w:val="21"/>
                <w:highlight w:val="none"/>
              </w:rPr>
              <w:t>5、不使用童工和未成年工。（1分）</w:t>
            </w:r>
          </w:p>
        </w:tc>
        <w:tc>
          <w:tcPr>
            <w:tcW w:w="956" w:type="pct"/>
            <w:tcBorders>
              <w:top w:val="single" w:color="auto" w:sz="6" w:space="0"/>
              <w:left w:val="single" w:color="auto" w:sz="6" w:space="0"/>
              <w:bottom w:val="single" w:color="auto" w:sz="6" w:space="0"/>
              <w:right w:val="single" w:color="auto" w:sz="4" w:space="0"/>
            </w:tcBorders>
            <w:noWrap w:val="0"/>
            <w:vAlign w:val="center"/>
          </w:tcPr>
          <w:p>
            <w:pPr>
              <w:pageBreakBefore w:val="0"/>
              <w:kinsoku/>
              <w:wordWrap/>
              <w:overflowPunct/>
              <w:topLinePunct w:val="0"/>
              <w:autoSpaceDE/>
              <w:autoSpaceDN/>
              <w:bidi w:val="0"/>
              <w:spacing w:after="0" w:line="320" w:lineRule="exact"/>
              <w:ind w:firstLine="0" w:firstLineChars="0"/>
              <w:jc w:val="center"/>
              <w:rPr>
                <w:rFonts w:ascii="宋体" w:hAnsi="宋体" w:cs="宋体"/>
                <w:color w:val="auto"/>
                <w:szCs w:val="21"/>
                <w:highlight w:val="none"/>
              </w:rPr>
            </w:pPr>
            <w:r>
              <w:rPr>
                <w:rFonts w:hint="eastAsia" w:ascii="宋体" w:hAnsi="宋体" w:cs="宋体"/>
                <w:color w:val="auto"/>
                <w:szCs w:val="21"/>
                <w:highlight w:val="none"/>
              </w:rPr>
              <w:t>不符合项视程度从0.</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分起扣，最高扣分不超过该项目和内容的标准分值。</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514" w:type="pct"/>
            <w:tcBorders>
              <w:top w:val="single" w:color="auto" w:sz="6" w:space="0"/>
              <w:left w:val="single" w:color="auto" w:sz="4" w:space="0"/>
              <w:bottom w:val="single" w:color="auto" w:sz="6" w:space="0"/>
              <w:right w:val="single" w:color="auto" w:sz="6" w:space="0"/>
            </w:tcBorders>
            <w:noWrap w:val="0"/>
            <w:vAlign w:val="center"/>
          </w:tcPr>
          <w:p>
            <w:pPr>
              <w:pageBreakBefore w:val="0"/>
              <w:kinsoku/>
              <w:wordWrap/>
              <w:overflowPunct/>
              <w:topLinePunct w:val="0"/>
              <w:autoSpaceDE/>
              <w:autoSpaceDN/>
              <w:bidi w:val="0"/>
              <w:spacing w:after="0" w:line="320" w:lineRule="exact"/>
              <w:ind w:firstLine="0" w:firstLineChars="0"/>
              <w:jc w:val="center"/>
              <w:rPr>
                <w:rFonts w:ascii="宋体" w:hAnsi="宋体" w:cs="宋体"/>
                <w:color w:val="auto"/>
                <w:szCs w:val="21"/>
                <w:highlight w:val="none"/>
              </w:rPr>
            </w:pPr>
            <w:r>
              <w:rPr>
                <w:rFonts w:hint="eastAsia" w:ascii="宋体" w:hAnsi="宋体" w:cs="宋体"/>
                <w:color w:val="auto"/>
                <w:szCs w:val="21"/>
                <w:highlight w:val="none"/>
              </w:rPr>
              <w:t>三</w:t>
            </w:r>
          </w:p>
        </w:tc>
        <w:tc>
          <w:tcPr>
            <w:tcW w:w="585" w:type="pct"/>
            <w:tcBorders>
              <w:top w:val="single" w:color="auto" w:sz="6" w:space="0"/>
              <w:left w:val="single" w:color="auto" w:sz="6" w:space="0"/>
              <w:bottom w:val="single" w:color="auto" w:sz="6" w:space="0"/>
              <w:right w:val="single" w:color="auto" w:sz="6" w:space="0"/>
            </w:tcBorders>
            <w:noWrap w:val="0"/>
            <w:vAlign w:val="center"/>
          </w:tcPr>
          <w:p>
            <w:pPr>
              <w:pageBreakBefore w:val="0"/>
              <w:kinsoku/>
              <w:wordWrap/>
              <w:overflowPunct/>
              <w:topLinePunct w:val="0"/>
              <w:autoSpaceDE/>
              <w:autoSpaceDN/>
              <w:bidi w:val="0"/>
              <w:spacing w:after="0" w:line="320" w:lineRule="exact"/>
              <w:ind w:firstLine="0" w:firstLineChars="0"/>
              <w:jc w:val="center"/>
              <w:rPr>
                <w:rFonts w:ascii="宋体" w:hAnsi="宋体" w:cs="宋体"/>
                <w:color w:val="auto"/>
                <w:szCs w:val="21"/>
                <w:highlight w:val="none"/>
              </w:rPr>
            </w:pPr>
            <w:r>
              <w:rPr>
                <w:rFonts w:hint="eastAsia" w:ascii="宋体" w:hAnsi="宋体" w:cs="宋体"/>
                <w:color w:val="auto"/>
                <w:szCs w:val="21"/>
                <w:highlight w:val="none"/>
              </w:rPr>
              <w:t>设备装具</w:t>
            </w:r>
          </w:p>
          <w:p>
            <w:pPr>
              <w:pageBreakBefore w:val="0"/>
              <w:kinsoku/>
              <w:wordWrap/>
              <w:overflowPunct/>
              <w:topLinePunct w:val="0"/>
              <w:autoSpaceDE/>
              <w:autoSpaceDN/>
              <w:bidi w:val="0"/>
              <w:spacing w:after="0" w:line="320" w:lineRule="exact"/>
              <w:ind w:firstLine="0" w:firstLineChars="0"/>
              <w:jc w:val="center"/>
              <w:rPr>
                <w:rFonts w:ascii="宋体" w:hAnsi="宋体" w:cs="宋体"/>
                <w:color w:val="auto"/>
                <w:szCs w:val="21"/>
                <w:highlight w:val="none"/>
              </w:rPr>
            </w:pPr>
            <w:r>
              <w:rPr>
                <w:rFonts w:hint="eastAsia" w:ascii="宋体" w:hAnsi="宋体" w:cs="宋体"/>
                <w:color w:val="auto"/>
                <w:szCs w:val="21"/>
                <w:highlight w:val="none"/>
              </w:rPr>
              <w:t>（9分）</w:t>
            </w:r>
          </w:p>
        </w:tc>
        <w:tc>
          <w:tcPr>
            <w:tcW w:w="2944" w:type="pct"/>
            <w:tcBorders>
              <w:top w:val="single" w:color="auto" w:sz="6" w:space="0"/>
              <w:left w:val="single" w:color="auto" w:sz="6" w:space="0"/>
              <w:bottom w:val="single" w:color="auto" w:sz="6" w:space="0"/>
              <w:right w:val="single" w:color="auto" w:sz="6" w:space="0"/>
            </w:tcBorders>
            <w:noWrap w:val="0"/>
            <w:vAlign w:val="center"/>
          </w:tcPr>
          <w:p>
            <w:pPr>
              <w:pageBreakBefore w:val="0"/>
              <w:kinsoku/>
              <w:wordWrap/>
              <w:overflowPunct/>
              <w:topLinePunct w:val="0"/>
              <w:autoSpaceDE/>
              <w:autoSpaceDN/>
              <w:bidi w:val="0"/>
              <w:spacing w:after="0" w:line="320" w:lineRule="exact"/>
              <w:ind w:firstLine="0" w:firstLineChars="0"/>
              <w:jc w:val="left"/>
              <w:rPr>
                <w:rFonts w:ascii="宋体" w:hAnsi="宋体" w:cs="宋体"/>
                <w:color w:val="auto"/>
                <w:szCs w:val="21"/>
                <w:highlight w:val="none"/>
              </w:rPr>
            </w:pPr>
            <w:r>
              <w:rPr>
                <w:rFonts w:hint="eastAsia" w:ascii="宋体" w:hAnsi="宋体" w:cs="宋体"/>
                <w:color w:val="auto"/>
                <w:szCs w:val="21"/>
                <w:highlight w:val="none"/>
              </w:rPr>
              <w:t>1、按后勤服务管理方案配置各项服务管理用具；（3分）</w:t>
            </w:r>
          </w:p>
          <w:p>
            <w:pPr>
              <w:pageBreakBefore w:val="0"/>
              <w:kinsoku/>
              <w:wordWrap/>
              <w:overflowPunct/>
              <w:topLinePunct w:val="0"/>
              <w:autoSpaceDE/>
              <w:autoSpaceDN/>
              <w:bidi w:val="0"/>
              <w:spacing w:after="0" w:line="320" w:lineRule="exact"/>
              <w:ind w:firstLine="0" w:firstLineChars="0"/>
              <w:jc w:val="left"/>
              <w:rPr>
                <w:rFonts w:ascii="宋体" w:hAnsi="宋体" w:cs="宋体"/>
                <w:color w:val="auto"/>
                <w:szCs w:val="21"/>
                <w:highlight w:val="none"/>
              </w:rPr>
            </w:pPr>
            <w:r>
              <w:rPr>
                <w:rFonts w:hint="eastAsia" w:ascii="宋体" w:hAnsi="宋体" w:cs="宋体"/>
                <w:color w:val="auto"/>
                <w:szCs w:val="21"/>
                <w:highlight w:val="none"/>
              </w:rPr>
              <w:t>2、服务用具能符合工作要求；（2分）</w:t>
            </w:r>
          </w:p>
          <w:p>
            <w:pPr>
              <w:pageBreakBefore w:val="0"/>
              <w:kinsoku/>
              <w:wordWrap/>
              <w:overflowPunct/>
              <w:topLinePunct w:val="0"/>
              <w:autoSpaceDE/>
              <w:autoSpaceDN/>
              <w:bidi w:val="0"/>
              <w:spacing w:after="0" w:line="320" w:lineRule="exact"/>
              <w:ind w:firstLine="0" w:firstLineChars="0"/>
              <w:jc w:val="left"/>
              <w:rPr>
                <w:rFonts w:ascii="宋体" w:hAnsi="宋体" w:cs="宋体"/>
                <w:color w:val="auto"/>
                <w:szCs w:val="21"/>
                <w:highlight w:val="none"/>
              </w:rPr>
            </w:pPr>
            <w:r>
              <w:rPr>
                <w:rFonts w:hint="eastAsia" w:ascii="宋体" w:hAnsi="宋体" w:cs="宋体"/>
                <w:color w:val="auto"/>
                <w:szCs w:val="21"/>
                <w:highlight w:val="none"/>
              </w:rPr>
              <w:t>3、服务岗位用具配备合理，适合本岗位工作需要；（3分）</w:t>
            </w:r>
          </w:p>
          <w:p>
            <w:pPr>
              <w:pageBreakBefore w:val="0"/>
              <w:kinsoku/>
              <w:wordWrap/>
              <w:overflowPunct/>
              <w:topLinePunct w:val="0"/>
              <w:autoSpaceDE/>
              <w:autoSpaceDN/>
              <w:bidi w:val="0"/>
              <w:spacing w:after="0" w:line="320" w:lineRule="exact"/>
              <w:ind w:firstLine="0" w:firstLineChars="0"/>
              <w:jc w:val="left"/>
              <w:rPr>
                <w:rFonts w:ascii="宋体" w:hAnsi="宋体" w:cs="宋体"/>
                <w:color w:val="auto"/>
                <w:szCs w:val="21"/>
                <w:highlight w:val="none"/>
              </w:rPr>
            </w:pPr>
            <w:r>
              <w:rPr>
                <w:rFonts w:hint="eastAsia" w:ascii="宋体" w:hAnsi="宋体" w:cs="宋体"/>
                <w:color w:val="auto"/>
                <w:szCs w:val="21"/>
                <w:highlight w:val="none"/>
              </w:rPr>
              <w:t>4、配备电脑等现代化办公管理工具。（1分）</w:t>
            </w:r>
          </w:p>
        </w:tc>
        <w:tc>
          <w:tcPr>
            <w:tcW w:w="956" w:type="pct"/>
            <w:tcBorders>
              <w:top w:val="single" w:color="auto" w:sz="6" w:space="0"/>
              <w:left w:val="single" w:color="auto" w:sz="6" w:space="0"/>
              <w:bottom w:val="single" w:color="auto" w:sz="6" w:space="0"/>
              <w:right w:val="single" w:color="auto" w:sz="4" w:space="0"/>
            </w:tcBorders>
            <w:noWrap w:val="0"/>
            <w:vAlign w:val="center"/>
          </w:tcPr>
          <w:p>
            <w:pPr>
              <w:pageBreakBefore w:val="0"/>
              <w:kinsoku/>
              <w:wordWrap/>
              <w:overflowPunct/>
              <w:topLinePunct w:val="0"/>
              <w:autoSpaceDE/>
              <w:autoSpaceDN/>
              <w:bidi w:val="0"/>
              <w:spacing w:after="0" w:line="320" w:lineRule="exact"/>
              <w:ind w:firstLine="0" w:firstLineChars="0"/>
              <w:jc w:val="center"/>
              <w:rPr>
                <w:rFonts w:ascii="宋体" w:hAnsi="宋体" w:cs="宋体"/>
                <w:color w:val="auto"/>
                <w:szCs w:val="21"/>
                <w:highlight w:val="none"/>
              </w:rPr>
            </w:pPr>
            <w:r>
              <w:rPr>
                <w:rFonts w:hint="eastAsia" w:ascii="宋体" w:hAnsi="宋体" w:cs="宋体"/>
                <w:color w:val="auto"/>
                <w:szCs w:val="21"/>
                <w:highlight w:val="none"/>
              </w:rPr>
              <w:t>不符合项视程度从0.</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分起扣，最高扣分不超过该项目和内容的标准分值。</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514" w:type="pct"/>
            <w:tcBorders>
              <w:top w:val="single" w:color="auto" w:sz="6" w:space="0"/>
              <w:left w:val="single" w:color="auto" w:sz="4" w:space="0"/>
              <w:bottom w:val="single" w:color="auto" w:sz="6" w:space="0"/>
              <w:right w:val="single" w:color="auto" w:sz="6" w:space="0"/>
            </w:tcBorders>
            <w:noWrap w:val="0"/>
            <w:vAlign w:val="center"/>
          </w:tcPr>
          <w:p>
            <w:pPr>
              <w:pageBreakBefore w:val="0"/>
              <w:kinsoku/>
              <w:wordWrap/>
              <w:overflowPunct/>
              <w:topLinePunct w:val="0"/>
              <w:autoSpaceDE/>
              <w:autoSpaceDN/>
              <w:bidi w:val="0"/>
              <w:spacing w:after="0" w:line="320" w:lineRule="exact"/>
              <w:ind w:firstLine="0" w:firstLineChars="0"/>
              <w:jc w:val="center"/>
              <w:rPr>
                <w:rFonts w:ascii="宋体" w:hAnsi="宋体" w:cs="宋体"/>
                <w:color w:val="auto"/>
                <w:szCs w:val="21"/>
                <w:highlight w:val="none"/>
              </w:rPr>
            </w:pPr>
            <w:r>
              <w:rPr>
                <w:rFonts w:hint="eastAsia" w:ascii="宋体" w:hAnsi="宋体" w:cs="宋体"/>
                <w:color w:val="auto"/>
                <w:szCs w:val="21"/>
                <w:highlight w:val="none"/>
              </w:rPr>
              <w:t>四</w:t>
            </w:r>
          </w:p>
        </w:tc>
        <w:tc>
          <w:tcPr>
            <w:tcW w:w="585" w:type="pct"/>
            <w:tcBorders>
              <w:top w:val="single" w:color="auto" w:sz="6" w:space="0"/>
              <w:left w:val="single" w:color="auto" w:sz="6" w:space="0"/>
              <w:bottom w:val="single" w:color="auto" w:sz="6" w:space="0"/>
              <w:right w:val="single" w:color="auto" w:sz="6" w:space="0"/>
            </w:tcBorders>
            <w:noWrap w:val="0"/>
            <w:vAlign w:val="center"/>
          </w:tcPr>
          <w:p>
            <w:pPr>
              <w:pageBreakBefore w:val="0"/>
              <w:kinsoku/>
              <w:wordWrap/>
              <w:overflowPunct/>
              <w:topLinePunct w:val="0"/>
              <w:autoSpaceDE/>
              <w:autoSpaceDN/>
              <w:bidi w:val="0"/>
              <w:spacing w:after="0" w:line="320" w:lineRule="exact"/>
              <w:ind w:firstLine="0" w:firstLineChars="0"/>
              <w:jc w:val="center"/>
              <w:rPr>
                <w:rFonts w:ascii="宋体" w:hAnsi="宋体" w:cs="宋体"/>
                <w:color w:val="auto"/>
                <w:szCs w:val="21"/>
                <w:highlight w:val="none"/>
              </w:rPr>
            </w:pPr>
            <w:r>
              <w:rPr>
                <w:rFonts w:hint="eastAsia" w:ascii="宋体" w:hAnsi="宋体" w:cs="宋体"/>
                <w:color w:val="auto"/>
                <w:szCs w:val="21"/>
                <w:highlight w:val="none"/>
              </w:rPr>
              <w:t>管理制度</w:t>
            </w:r>
          </w:p>
          <w:p>
            <w:pPr>
              <w:pageBreakBefore w:val="0"/>
              <w:kinsoku/>
              <w:wordWrap/>
              <w:overflowPunct/>
              <w:topLinePunct w:val="0"/>
              <w:autoSpaceDE/>
              <w:autoSpaceDN/>
              <w:bidi w:val="0"/>
              <w:spacing w:after="0" w:line="320" w:lineRule="exact"/>
              <w:ind w:firstLine="0" w:firstLineChars="0"/>
              <w:jc w:val="center"/>
              <w:rPr>
                <w:rFonts w:ascii="宋体" w:hAnsi="宋体" w:cs="宋体"/>
                <w:color w:val="auto"/>
                <w:szCs w:val="21"/>
                <w:highlight w:val="none"/>
              </w:rPr>
            </w:pPr>
            <w:r>
              <w:rPr>
                <w:rFonts w:hint="eastAsia" w:ascii="宋体" w:hAnsi="宋体" w:cs="宋体"/>
                <w:color w:val="auto"/>
                <w:szCs w:val="21"/>
                <w:highlight w:val="none"/>
              </w:rPr>
              <w:t>（10分）</w:t>
            </w:r>
          </w:p>
        </w:tc>
        <w:tc>
          <w:tcPr>
            <w:tcW w:w="2944" w:type="pct"/>
            <w:tcBorders>
              <w:top w:val="single" w:color="auto" w:sz="6" w:space="0"/>
              <w:left w:val="single" w:color="auto" w:sz="6" w:space="0"/>
              <w:bottom w:val="single" w:color="auto" w:sz="6" w:space="0"/>
              <w:right w:val="single" w:color="auto" w:sz="6" w:space="0"/>
            </w:tcBorders>
            <w:noWrap w:val="0"/>
            <w:vAlign w:val="center"/>
          </w:tcPr>
          <w:p>
            <w:pPr>
              <w:pageBreakBefore w:val="0"/>
              <w:kinsoku/>
              <w:wordWrap/>
              <w:overflowPunct/>
              <w:topLinePunct w:val="0"/>
              <w:autoSpaceDE/>
              <w:autoSpaceDN/>
              <w:bidi w:val="0"/>
              <w:spacing w:after="0" w:line="320" w:lineRule="exact"/>
              <w:ind w:firstLine="0" w:firstLineChars="0"/>
              <w:jc w:val="left"/>
              <w:rPr>
                <w:rFonts w:ascii="宋体" w:hAnsi="宋体" w:cs="宋体"/>
                <w:color w:val="auto"/>
                <w:szCs w:val="21"/>
                <w:highlight w:val="none"/>
              </w:rPr>
            </w:pPr>
            <w:r>
              <w:rPr>
                <w:rFonts w:hint="eastAsia" w:ascii="宋体" w:hAnsi="宋体" w:cs="宋体"/>
                <w:color w:val="auto"/>
                <w:szCs w:val="21"/>
                <w:highlight w:val="none"/>
              </w:rPr>
              <w:t>1、公司的管理方针和目标明确；（2分）</w:t>
            </w:r>
          </w:p>
          <w:p>
            <w:pPr>
              <w:pageBreakBefore w:val="0"/>
              <w:kinsoku/>
              <w:wordWrap/>
              <w:overflowPunct/>
              <w:topLinePunct w:val="0"/>
              <w:autoSpaceDE/>
              <w:autoSpaceDN/>
              <w:bidi w:val="0"/>
              <w:spacing w:after="0" w:line="320" w:lineRule="exact"/>
              <w:ind w:firstLine="0" w:firstLineChars="0"/>
              <w:jc w:val="left"/>
              <w:rPr>
                <w:rFonts w:ascii="宋体" w:hAnsi="宋体" w:cs="宋体"/>
                <w:color w:val="auto"/>
                <w:szCs w:val="21"/>
                <w:highlight w:val="none"/>
              </w:rPr>
            </w:pPr>
            <w:r>
              <w:rPr>
                <w:rFonts w:hint="eastAsia" w:ascii="宋体" w:hAnsi="宋体" w:cs="宋体"/>
                <w:color w:val="auto"/>
                <w:szCs w:val="21"/>
                <w:highlight w:val="none"/>
              </w:rPr>
              <w:t>2、建立服务管理制度，内容印制上墙；（2分）</w:t>
            </w:r>
          </w:p>
          <w:p>
            <w:pPr>
              <w:pageBreakBefore w:val="0"/>
              <w:kinsoku/>
              <w:wordWrap/>
              <w:overflowPunct/>
              <w:topLinePunct w:val="0"/>
              <w:autoSpaceDE/>
              <w:autoSpaceDN/>
              <w:bidi w:val="0"/>
              <w:spacing w:after="0" w:line="320" w:lineRule="exact"/>
              <w:ind w:firstLine="0" w:firstLineChars="0"/>
              <w:jc w:val="left"/>
              <w:rPr>
                <w:rFonts w:ascii="宋体" w:hAnsi="宋体" w:cs="宋体"/>
                <w:color w:val="auto"/>
                <w:szCs w:val="21"/>
                <w:highlight w:val="none"/>
              </w:rPr>
            </w:pPr>
            <w:r>
              <w:rPr>
                <w:rFonts w:hint="eastAsia" w:ascii="宋体" w:hAnsi="宋体" w:cs="宋体"/>
                <w:color w:val="auto"/>
                <w:szCs w:val="21"/>
                <w:highlight w:val="none"/>
              </w:rPr>
              <w:t>3、建立服务质量控制机制，并制定具体的实施办法；（2分）</w:t>
            </w:r>
          </w:p>
          <w:p>
            <w:pPr>
              <w:pageBreakBefore w:val="0"/>
              <w:kinsoku/>
              <w:wordWrap/>
              <w:overflowPunct/>
              <w:topLinePunct w:val="0"/>
              <w:autoSpaceDE/>
              <w:autoSpaceDN/>
              <w:bidi w:val="0"/>
              <w:spacing w:after="0" w:line="320" w:lineRule="exact"/>
              <w:ind w:firstLine="0" w:firstLineChars="0"/>
              <w:jc w:val="left"/>
              <w:rPr>
                <w:rFonts w:ascii="宋体" w:hAnsi="宋体" w:cs="宋体"/>
                <w:color w:val="auto"/>
                <w:szCs w:val="21"/>
                <w:highlight w:val="none"/>
              </w:rPr>
            </w:pPr>
            <w:r>
              <w:rPr>
                <w:rFonts w:hint="eastAsia" w:ascii="宋体" w:hAnsi="宋体" w:cs="宋体"/>
                <w:color w:val="auto"/>
                <w:szCs w:val="21"/>
                <w:highlight w:val="none"/>
              </w:rPr>
              <w:t>4、建立各岗位工作流程、作业标准；（2分）</w:t>
            </w:r>
          </w:p>
          <w:p>
            <w:pPr>
              <w:pageBreakBefore w:val="0"/>
              <w:kinsoku/>
              <w:wordWrap/>
              <w:overflowPunct/>
              <w:topLinePunct w:val="0"/>
              <w:autoSpaceDE/>
              <w:autoSpaceDN/>
              <w:bidi w:val="0"/>
              <w:spacing w:after="0" w:line="320" w:lineRule="exact"/>
              <w:ind w:firstLine="0" w:firstLineChars="0"/>
              <w:jc w:val="left"/>
              <w:rPr>
                <w:rFonts w:ascii="宋体" w:hAnsi="宋体" w:cs="宋体"/>
                <w:color w:val="auto"/>
                <w:szCs w:val="21"/>
                <w:highlight w:val="none"/>
              </w:rPr>
            </w:pPr>
            <w:r>
              <w:rPr>
                <w:rFonts w:hint="eastAsia" w:ascii="宋体" w:hAnsi="宋体" w:cs="宋体"/>
                <w:color w:val="auto"/>
                <w:szCs w:val="21"/>
                <w:highlight w:val="none"/>
              </w:rPr>
              <w:t>5、管理制度符合相关法规。（2分）</w:t>
            </w:r>
          </w:p>
        </w:tc>
        <w:tc>
          <w:tcPr>
            <w:tcW w:w="956" w:type="pct"/>
            <w:tcBorders>
              <w:top w:val="single" w:color="auto" w:sz="6" w:space="0"/>
              <w:left w:val="single" w:color="auto" w:sz="6" w:space="0"/>
              <w:bottom w:val="single" w:color="auto" w:sz="6" w:space="0"/>
              <w:right w:val="single" w:color="auto" w:sz="4" w:space="0"/>
            </w:tcBorders>
            <w:noWrap w:val="0"/>
            <w:vAlign w:val="center"/>
          </w:tcPr>
          <w:p>
            <w:pPr>
              <w:pageBreakBefore w:val="0"/>
              <w:kinsoku/>
              <w:wordWrap/>
              <w:overflowPunct/>
              <w:topLinePunct w:val="0"/>
              <w:autoSpaceDE/>
              <w:autoSpaceDN/>
              <w:bidi w:val="0"/>
              <w:spacing w:after="0" w:line="320" w:lineRule="exact"/>
              <w:ind w:firstLine="0" w:firstLineChars="0"/>
              <w:jc w:val="center"/>
              <w:rPr>
                <w:rFonts w:ascii="宋体" w:hAnsi="宋体" w:cs="宋体"/>
                <w:color w:val="auto"/>
                <w:szCs w:val="21"/>
                <w:highlight w:val="none"/>
              </w:rPr>
            </w:pPr>
            <w:r>
              <w:rPr>
                <w:rFonts w:hint="eastAsia" w:ascii="宋体" w:hAnsi="宋体" w:cs="宋体"/>
                <w:color w:val="auto"/>
                <w:szCs w:val="21"/>
                <w:highlight w:val="none"/>
              </w:rPr>
              <w:t>不符合项视程度从0.</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分起扣，最高扣分不超过该项目和内容的标准分值。</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514" w:type="pct"/>
            <w:tcBorders>
              <w:top w:val="single" w:color="auto" w:sz="6" w:space="0"/>
              <w:left w:val="single" w:color="auto" w:sz="4" w:space="0"/>
              <w:bottom w:val="single" w:color="auto" w:sz="6" w:space="0"/>
              <w:right w:val="single" w:color="auto" w:sz="6" w:space="0"/>
            </w:tcBorders>
            <w:noWrap w:val="0"/>
            <w:vAlign w:val="center"/>
          </w:tcPr>
          <w:p>
            <w:pPr>
              <w:pageBreakBefore w:val="0"/>
              <w:kinsoku/>
              <w:wordWrap/>
              <w:overflowPunct/>
              <w:topLinePunct w:val="0"/>
              <w:autoSpaceDE/>
              <w:autoSpaceDN/>
              <w:bidi w:val="0"/>
              <w:spacing w:after="0" w:line="320" w:lineRule="exact"/>
              <w:ind w:firstLine="0" w:firstLineChars="0"/>
              <w:jc w:val="center"/>
              <w:rPr>
                <w:rFonts w:ascii="宋体" w:hAnsi="宋体" w:cs="宋体"/>
                <w:color w:val="auto"/>
                <w:szCs w:val="21"/>
                <w:highlight w:val="none"/>
              </w:rPr>
            </w:pPr>
            <w:r>
              <w:rPr>
                <w:rFonts w:hint="eastAsia" w:ascii="宋体" w:hAnsi="宋体" w:cs="宋体"/>
                <w:color w:val="auto"/>
                <w:szCs w:val="21"/>
                <w:highlight w:val="none"/>
              </w:rPr>
              <w:t>五</w:t>
            </w:r>
          </w:p>
        </w:tc>
        <w:tc>
          <w:tcPr>
            <w:tcW w:w="585" w:type="pct"/>
            <w:tcBorders>
              <w:top w:val="single" w:color="auto" w:sz="6" w:space="0"/>
              <w:left w:val="single" w:color="auto" w:sz="6" w:space="0"/>
              <w:bottom w:val="single" w:color="auto" w:sz="6" w:space="0"/>
              <w:right w:val="single" w:color="auto" w:sz="6" w:space="0"/>
            </w:tcBorders>
            <w:noWrap w:val="0"/>
            <w:vAlign w:val="center"/>
          </w:tcPr>
          <w:p>
            <w:pPr>
              <w:pageBreakBefore w:val="0"/>
              <w:kinsoku/>
              <w:wordWrap/>
              <w:overflowPunct/>
              <w:topLinePunct w:val="0"/>
              <w:autoSpaceDE/>
              <w:autoSpaceDN/>
              <w:bidi w:val="0"/>
              <w:spacing w:after="0" w:line="320" w:lineRule="exact"/>
              <w:ind w:firstLine="0" w:firstLineChars="0"/>
              <w:jc w:val="center"/>
              <w:rPr>
                <w:rFonts w:ascii="宋体" w:hAnsi="宋体" w:cs="宋体"/>
                <w:color w:val="auto"/>
                <w:szCs w:val="21"/>
                <w:highlight w:val="none"/>
              </w:rPr>
            </w:pPr>
            <w:r>
              <w:rPr>
                <w:rFonts w:hint="eastAsia" w:ascii="宋体" w:hAnsi="宋体" w:cs="宋体"/>
                <w:color w:val="auto"/>
                <w:szCs w:val="21"/>
                <w:highlight w:val="none"/>
              </w:rPr>
              <w:t>培训教育</w:t>
            </w:r>
          </w:p>
          <w:p>
            <w:pPr>
              <w:pageBreakBefore w:val="0"/>
              <w:kinsoku/>
              <w:wordWrap/>
              <w:overflowPunct/>
              <w:topLinePunct w:val="0"/>
              <w:autoSpaceDE/>
              <w:autoSpaceDN/>
              <w:bidi w:val="0"/>
              <w:spacing w:after="0" w:line="320" w:lineRule="exact"/>
              <w:ind w:firstLine="0" w:firstLineChars="0"/>
              <w:jc w:val="center"/>
              <w:rPr>
                <w:rFonts w:ascii="宋体" w:hAnsi="宋体" w:cs="宋体"/>
                <w:color w:val="auto"/>
                <w:szCs w:val="21"/>
                <w:highlight w:val="none"/>
              </w:rPr>
            </w:pPr>
            <w:r>
              <w:rPr>
                <w:rFonts w:hint="eastAsia" w:ascii="宋体" w:hAnsi="宋体" w:cs="宋体"/>
                <w:color w:val="auto"/>
                <w:szCs w:val="21"/>
                <w:highlight w:val="none"/>
              </w:rPr>
              <w:t>（10分）</w:t>
            </w:r>
          </w:p>
        </w:tc>
        <w:tc>
          <w:tcPr>
            <w:tcW w:w="2944" w:type="pct"/>
            <w:tcBorders>
              <w:top w:val="single" w:color="auto" w:sz="6" w:space="0"/>
              <w:left w:val="single" w:color="auto" w:sz="6" w:space="0"/>
              <w:bottom w:val="single" w:color="auto" w:sz="6" w:space="0"/>
              <w:right w:val="single" w:color="auto" w:sz="6" w:space="0"/>
            </w:tcBorders>
            <w:noWrap w:val="0"/>
            <w:vAlign w:val="center"/>
          </w:tcPr>
          <w:p>
            <w:pPr>
              <w:pageBreakBefore w:val="0"/>
              <w:kinsoku/>
              <w:wordWrap/>
              <w:overflowPunct/>
              <w:topLinePunct w:val="0"/>
              <w:autoSpaceDE/>
              <w:autoSpaceDN/>
              <w:bidi w:val="0"/>
              <w:spacing w:after="0" w:line="320" w:lineRule="exact"/>
              <w:ind w:firstLine="0" w:firstLineChars="0"/>
              <w:jc w:val="left"/>
              <w:rPr>
                <w:rFonts w:ascii="宋体" w:hAnsi="宋体" w:cs="宋体"/>
                <w:color w:val="auto"/>
                <w:szCs w:val="21"/>
                <w:highlight w:val="none"/>
              </w:rPr>
            </w:pPr>
            <w:r>
              <w:rPr>
                <w:rFonts w:hint="eastAsia" w:ascii="宋体" w:hAnsi="宋体" w:cs="宋体"/>
                <w:color w:val="auto"/>
                <w:szCs w:val="21"/>
                <w:highlight w:val="none"/>
              </w:rPr>
              <w:t>1、管理人员和专业技术人员持证上岗；（2分）</w:t>
            </w:r>
          </w:p>
          <w:p>
            <w:pPr>
              <w:pageBreakBefore w:val="0"/>
              <w:kinsoku/>
              <w:wordWrap/>
              <w:overflowPunct/>
              <w:topLinePunct w:val="0"/>
              <w:autoSpaceDE/>
              <w:autoSpaceDN/>
              <w:bidi w:val="0"/>
              <w:spacing w:after="0" w:line="320" w:lineRule="exact"/>
              <w:ind w:firstLine="0" w:firstLineChars="0"/>
              <w:jc w:val="left"/>
              <w:rPr>
                <w:rFonts w:ascii="宋体" w:hAnsi="宋体" w:cs="宋体"/>
                <w:color w:val="auto"/>
                <w:szCs w:val="21"/>
                <w:highlight w:val="none"/>
              </w:rPr>
            </w:pPr>
            <w:r>
              <w:rPr>
                <w:rFonts w:hint="eastAsia" w:ascii="宋体" w:hAnsi="宋体" w:cs="宋体"/>
                <w:color w:val="auto"/>
                <w:szCs w:val="21"/>
                <w:highlight w:val="none"/>
              </w:rPr>
              <w:t>2、建立员工培训计划；（2分）</w:t>
            </w:r>
          </w:p>
          <w:p>
            <w:pPr>
              <w:pageBreakBefore w:val="0"/>
              <w:kinsoku/>
              <w:wordWrap/>
              <w:overflowPunct/>
              <w:topLinePunct w:val="0"/>
              <w:autoSpaceDE/>
              <w:autoSpaceDN/>
              <w:bidi w:val="0"/>
              <w:spacing w:after="0" w:line="320" w:lineRule="exact"/>
              <w:ind w:firstLine="0" w:firstLineChars="0"/>
              <w:jc w:val="left"/>
              <w:rPr>
                <w:rFonts w:ascii="宋体" w:hAnsi="宋体" w:cs="宋体"/>
                <w:color w:val="auto"/>
                <w:szCs w:val="21"/>
                <w:highlight w:val="none"/>
              </w:rPr>
            </w:pPr>
            <w:r>
              <w:rPr>
                <w:rFonts w:hint="eastAsia" w:ascii="宋体" w:hAnsi="宋体" w:cs="宋体"/>
                <w:color w:val="auto"/>
                <w:szCs w:val="21"/>
                <w:highlight w:val="none"/>
              </w:rPr>
              <w:t>3、各服务部门培训计划落实；（2分）</w:t>
            </w:r>
          </w:p>
          <w:p>
            <w:pPr>
              <w:pageBreakBefore w:val="0"/>
              <w:kinsoku/>
              <w:wordWrap/>
              <w:overflowPunct/>
              <w:topLinePunct w:val="0"/>
              <w:autoSpaceDE/>
              <w:autoSpaceDN/>
              <w:bidi w:val="0"/>
              <w:spacing w:after="0" w:line="320" w:lineRule="exact"/>
              <w:ind w:firstLine="0" w:firstLineChars="0"/>
              <w:jc w:val="left"/>
              <w:rPr>
                <w:rFonts w:ascii="宋体" w:hAnsi="宋体" w:cs="宋体"/>
                <w:color w:val="auto"/>
                <w:szCs w:val="21"/>
                <w:highlight w:val="none"/>
              </w:rPr>
            </w:pPr>
            <w:r>
              <w:rPr>
                <w:rFonts w:hint="eastAsia" w:ascii="宋体" w:hAnsi="宋体" w:cs="宋体"/>
                <w:color w:val="auto"/>
                <w:szCs w:val="21"/>
                <w:highlight w:val="none"/>
              </w:rPr>
              <w:t>4、建立师资队伍；（2分）</w:t>
            </w:r>
          </w:p>
          <w:p>
            <w:pPr>
              <w:pageBreakBefore w:val="0"/>
              <w:kinsoku/>
              <w:wordWrap/>
              <w:overflowPunct/>
              <w:topLinePunct w:val="0"/>
              <w:autoSpaceDE/>
              <w:autoSpaceDN/>
              <w:bidi w:val="0"/>
              <w:spacing w:after="0" w:line="320" w:lineRule="exact"/>
              <w:ind w:firstLine="0" w:firstLineChars="0"/>
              <w:jc w:val="left"/>
              <w:rPr>
                <w:rFonts w:ascii="宋体" w:hAnsi="宋体" w:cs="宋体"/>
                <w:color w:val="auto"/>
                <w:szCs w:val="21"/>
                <w:highlight w:val="none"/>
              </w:rPr>
            </w:pPr>
            <w:r>
              <w:rPr>
                <w:rFonts w:hint="eastAsia" w:ascii="宋体" w:hAnsi="宋体" w:cs="宋体"/>
                <w:color w:val="auto"/>
                <w:szCs w:val="21"/>
                <w:highlight w:val="none"/>
              </w:rPr>
              <w:t>5、培训与奖罚相结合。（2分）</w:t>
            </w:r>
          </w:p>
        </w:tc>
        <w:tc>
          <w:tcPr>
            <w:tcW w:w="956" w:type="pct"/>
            <w:tcBorders>
              <w:top w:val="single" w:color="auto" w:sz="6" w:space="0"/>
              <w:left w:val="single" w:color="auto" w:sz="6" w:space="0"/>
              <w:bottom w:val="single" w:color="auto" w:sz="6" w:space="0"/>
              <w:right w:val="single" w:color="auto" w:sz="4" w:space="0"/>
            </w:tcBorders>
            <w:noWrap w:val="0"/>
            <w:vAlign w:val="center"/>
          </w:tcPr>
          <w:p>
            <w:pPr>
              <w:pageBreakBefore w:val="0"/>
              <w:kinsoku/>
              <w:wordWrap/>
              <w:overflowPunct/>
              <w:topLinePunct w:val="0"/>
              <w:autoSpaceDE/>
              <w:autoSpaceDN/>
              <w:bidi w:val="0"/>
              <w:spacing w:after="0" w:line="320" w:lineRule="exact"/>
              <w:ind w:firstLine="0" w:firstLineChars="0"/>
              <w:jc w:val="center"/>
              <w:rPr>
                <w:rFonts w:ascii="宋体" w:hAnsi="宋体" w:cs="宋体"/>
                <w:color w:val="auto"/>
                <w:szCs w:val="21"/>
                <w:highlight w:val="none"/>
              </w:rPr>
            </w:pPr>
            <w:r>
              <w:rPr>
                <w:rFonts w:hint="eastAsia" w:ascii="宋体" w:hAnsi="宋体" w:cs="宋体"/>
                <w:color w:val="auto"/>
                <w:szCs w:val="21"/>
                <w:highlight w:val="none"/>
              </w:rPr>
              <w:t>不符合项视程度从0.</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分起扣，最高扣分不超过该项目和内容的标准分值。</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514" w:type="pct"/>
            <w:tcBorders>
              <w:top w:val="single" w:color="auto" w:sz="6" w:space="0"/>
              <w:left w:val="single" w:color="auto" w:sz="4" w:space="0"/>
              <w:bottom w:val="single" w:color="auto" w:sz="6" w:space="0"/>
              <w:right w:val="single" w:color="auto" w:sz="6" w:space="0"/>
            </w:tcBorders>
            <w:noWrap w:val="0"/>
            <w:vAlign w:val="center"/>
          </w:tcPr>
          <w:p>
            <w:pPr>
              <w:pageBreakBefore w:val="0"/>
              <w:kinsoku/>
              <w:wordWrap/>
              <w:overflowPunct/>
              <w:topLinePunct w:val="0"/>
              <w:autoSpaceDE/>
              <w:autoSpaceDN/>
              <w:bidi w:val="0"/>
              <w:spacing w:after="0" w:line="320" w:lineRule="exact"/>
              <w:ind w:firstLine="0" w:firstLineChars="0"/>
              <w:jc w:val="center"/>
              <w:rPr>
                <w:rFonts w:ascii="宋体" w:hAnsi="宋体" w:cs="宋体"/>
                <w:color w:val="auto"/>
                <w:szCs w:val="21"/>
                <w:highlight w:val="none"/>
              </w:rPr>
            </w:pPr>
            <w:r>
              <w:rPr>
                <w:rFonts w:hint="eastAsia" w:ascii="宋体" w:hAnsi="宋体" w:cs="宋体"/>
                <w:color w:val="auto"/>
                <w:szCs w:val="21"/>
                <w:highlight w:val="none"/>
              </w:rPr>
              <w:t>六</w:t>
            </w:r>
          </w:p>
        </w:tc>
        <w:tc>
          <w:tcPr>
            <w:tcW w:w="585" w:type="pct"/>
            <w:tcBorders>
              <w:top w:val="single" w:color="auto" w:sz="6" w:space="0"/>
              <w:left w:val="single" w:color="auto" w:sz="6" w:space="0"/>
              <w:bottom w:val="single" w:color="auto" w:sz="6" w:space="0"/>
              <w:right w:val="single" w:color="auto" w:sz="6" w:space="0"/>
            </w:tcBorders>
            <w:noWrap w:val="0"/>
            <w:vAlign w:val="center"/>
          </w:tcPr>
          <w:p>
            <w:pPr>
              <w:pageBreakBefore w:val="0"/>
              <w:kinsoku/>
              <w:wordWrap/>
              <w:overflowPunct/>
              <w:topLinePunct w:val="0"/>
              <w:autoSpaceDE/>
              <w:autoSpaceDN/>
              <w:bidi w:val="0"/>
              <w:spacing w:after="0" w:line="320" w:lineRule="exact"/>
              <w:ind w:firstLine="0" w:firstLineChars="0"/>
              <w:jc w:val="center"/>
              <w:rPr>
                <w:rFonts w:ascii="宋体" w:hAnsi="宋体" w:cs="宋体"/>
                <w:color w:val="auto"/>
                <w:szCs w:val="21"/>
                <w:highlight w:val="none"/>
              </w:rPr>
            </w:pPr>
            <w:r>
              <w:rPr>
                <w:rFonts w:hint="eastAsia" w:ascii="宋体" w:hAnsi="宋体" w:cs="宋体"/>
                <w:color w:val="auto"/>
                <w:szCs w:val="21"/>
                <w:highlight w:val="none"/>
              </w:rPr>
              <w:t>应急管理</w:t>
            </w:r>
          </w:p>
          <w:p>
            <w:pPr>
              <w:pageBreakBefore w:val="0"/>
              <w:kinsoku/>
              <w:wordWrap/>
              <w:overflowPunct/>
              <w:topLinePunct w:val="0"/>
              <w:autoSpaceDE/>
              <w:autoSpaceDN/>
              <w:bidi w:val="0"/>
              <w:spacing w:after="0" w:line="320" w:lineRule="exact"/>
              <w:ind w:firstLine="0" w:firstLineChars="0"/>
              <w:jc w:val="center"/>
              <w:rPr>
                <w:rFonts w:ascii="宋体" w:hAnsi="宋体" w:cs="宋体"/>
                <w:color w:val="auto"/>
                <w:szCs w:val="21"/>
                <w:highlight w:val="none"/>
              </w:rPr>
            </w:pPr>
            <w:r>
              <w:rPr>
                <w:rFonts w:hint="eastAsia" w:ascii="宋体" w:hAnsi="宋体" w:cs="宋体"/>
                <w:color w:val="auto"/>
                <w:szCs w:val="21"/>
                <w:highlight w:val="none"/>
              </w:rPr>
              <w:t>（8分）</w:t>
            </w:r>
          </w:p>
        </w:tc>
        <w:tc>
          <w:tcPr>
            <w:tcW w:w="2944" w:type="pct"/>
            <w:tcBorders>
              <w:top w:val="single" w:color="auto" w:sz="6" w:space="0"/>
              <w:left w:val="single" w:color="auto" w:sz="6" w:space="0"/>
              <w:bottom w:val="single" w:color="auto" w:sz="6" w:space="0"/>
              <w:right w:val="single" w:color="auto" w:sz="6" w:space="0"/>
            </w:tcBorders>
            <w:noWrap w:val="0"/>
            <w:vAlign w:val="center"/>
          </w:tcPr>
          <w:p>
            <w:pPr>
              <w:pageBreakBefore w:val="0"/>
              <w:kinsoku/>
              <w:wordWrap/>
              <w:overflowPunct/>
              <w:topLinePunct w:val="0"/>
              <w:autoSpaceDE/>
              <w:autoSpaceDN/>
              <w:bidi w:val="0"/>
              <w:spacing w:after="0" w:line="320" w:lineRule="exact"/>
              <w:ind w:firstLine="0" w:firstLineChars="0"/>
              <w:jc w:val="left"/>
              <w:rPr>
                <w:rFonts w:ascii="宋体" w:hAnsi="宋体" w:cs="宋体"/>
                <w:color w:val="auto"/>
                <w:szCs w:val="21"/>
                <w:highlight w:val="none"/>
              </w:rPr>
            </w:pPr>
            <w:r>
              <w:rPr>
                <w:rFonts w:hint="eastAsia" w:ascii="宋体" w:hAnsi="宋体" w:cs="宋体"/>
                <w:color w:val="auto"/>
                <w:szCs w:val="21"/>
                <w:highlight w:val="none"/>
              </w:rPr>
              <w:t>1、按后勤服务管理方案建立应急管理方案；（2分）</w:t>
            </w:r>
          </w:p>
          <w:p>
            <w:pPr>
              <w:pageBreakBefore w:val="0"/>
              <w:kinsoku/>
              <w:wordWrap/>
              <w:overflowPunct/>
              <w:topLinePunct w:val="0"/>
              <w:autoSpaceDE/>
              <w:autoSpaceDN/>
              <w:bidi w:val="0"/>
              <w:spacing w:after="0" w:line="320" w:lineRule="exact"/>
              <w:ind w:firstLine="0" w:firstLineChars="0"/>
              <w:jc w:val="left"/>
              <w:rPr>
                <w:rFonts w:ascii="宋体" w:hAnsi="宋体" w:cs="宋体"/>
                <w:color w:val="auto"/>
                <w:szCs w:val="21"/>
                <w:highlight w:val="none"/>
              </w:rPr>
            </w:pPr>
            <w:r>
              <w:rPr>
                <w:rFonts w:hint="eastAsia" w:ascii="宋体" w:hAnsi="宋体" w:cs="宋体"/>
                <w:color w:val="auto"/>
                <w:szCs w:val="21"/>
                <w:highlight w:val="none"/>
              </w:rPr>
              <w:t>2、组织成立应急小分队，应对各类突发事件；（2分）</w:t>
            </w:r>
          </w:p>
          <w:p>
            <w:pPr>
              <w:pageBreakBefore w:val="0"/>
              <w:kinsoku/>
              <w:wordWrap/>
              <w:overflowPunct/>
              <w:topLinePunct w:val="0"/>
              <w:autoSpaceDE/>
              <w:autoSpaceDN/>
              <w:bidi w:val="0"/>
              <w:spacing w:after="0" w:line="320" w:lineRule="exact"/>
              <w:ind w:firstLine="0" w:firstLineChars="0"/>
              <w:jc w:val="left"/>
              <w:rPr>
                <w:rFonts w:ascii="宋体" w:hAnsi="宋体" w:cs="宋体"/>
                <w:color w:val="auto"/>
                <w:szCs w:val="21"/>
                <w:highlight w:val="none"/>
              </w:rPr>
            </w:pPr>
            <w:r>
              <w:rPr>
                <w:rFonts w:hint="eastAsia" w:ascii="宋体" w:hAnsi="宋体" w:cs="宋体"/>
                <w:color w:val="auto"/>
                <w:szCs w:val="21"/>
                <w:highlight w:val="none"/>
              </w:rPr>
              <w:t>3、按应急方案定期</w:t>
            </w:r>
            <w:r>
              <w:rPr>
                <w:rFonts w:ascii="宋体" w:hAnsi="宋体" w:cs="宋体"/>
                <w:color w:val="auto"/>
                <w:szCs w:val="21"/>
                <w:highlight w:val="none"/>
              </w:rPr>
              <w:t>2</w:t>
            </w:r>
            <w:r>
              <w:rPr>
                <w:rFonts w:hint="eastAsia" w:ascii="宋体" w:hAnsi="宋体" w:cs="宋体"/>
                <w:color w:val="auto"/>
                <w:szCs w:val="21"/>
                <w:highlight w:val="none"/>
              </w:rPr>
              <w:t>个月进行组织演练；</w:t>
            </w:r>
            <w:r>
              <w:rPr>
                <w:rFonts w:hint="eastAsia" w:ascii="宋体" w:hAnsi="宋体" w:cs="宋体"/>
                <w:color w:val="auto"/>
                <w:szCs w:val="21"/>
                <w:highlight w:val="none"/>
                <w:lang w:eastAsia="zh-CN"/>
              </w:rPr>
              <w:t>（</w:t>
            </w:r>
            <w:r>
              <w:rPr>
                <w:rFonts w:hint="eastAsia" w:ascii="宋体" w:hAnsi="宋体" w:cs="宋体"/>
                <w:color w:val="auto"/>
                <w:szCs w:val="21"/>
                <w:highlight w:val="none"/>
              </w:rPr>
              <w:t>2分</w:t>
            </w:r>
            <w:r>
              <w:rPr>
                <w:rFonts w:hint="eastAsia" w:ascii="宋体" w:hAnsi="宋体" w:cs="宋体"/>
                <w:color w:val="auto"/>
                <w:szCs w:val="21"/>
                <w:highlight w:val="none"/>
                <w:lang w:eastAsia="zh-CN"/>
              </w:rPr>
              <w:t>）</w:t>
            </w:r>
          </w:p>
          <w:p>
            <w:pPr>
              <w:pageBreakBefore w:val="0"/>
              <w:kinsoku/>
              <w:wordWrap/>
              <w:overflowPunct/>
              <w:topLinePunct w:val="0"/>
              <w:autoSpaceDE/>
              <w:autoSpaceDN/>
              <w:bidi w:val="0"/>
              <w:spacing w:after="0" w:line="320" w:lineRule="exact"/>
              <w:ind w:firstLine="0" w:firstLineChars="0"/>
              <w:jc w:val="left"/>
              <w:rPr>
                <w:rFonts w:ascii="宋体" w:hAnsi="宋体" w:cs="宋体"/>
                <w:color w:val="auto"/>
                <w:szCs w:val="21"/>
                <w:highlight w:val="none"/>
              </w:rPr>
            </w:pPr>
            <w:r>
              <w:rPr>
                <w:rFonts w:hint="eastAsia" w:ascii="宋体" w:hAnsi="宋体" w:cs="宋体"/>
                <w:color w:val="auto"/>
                <w:szCs w:val="21"/>
                <w:highlight w:val="none"/>
              </w:rPr>
              <w:t>4、建立应急管理档案。（2分）</w:t>
            </w:r>
          </w:p>
        </w:tc>
        <w:tc>
          <w:tcPr>
            <w:tcW w:w="956" w:type="pct"/>
            <w:tcBorders>
              <w:top w:val="single" w:color="auto" w:sz="6" w:space="0"/>
              <w:left w:val="single" w:color="auto" w:sz="6" w:space="0"/>
              <w:bottom w:val="single" w:color="auto" w:sz="6" w:space="0"/>
              <w:right w:val="single" w:color="auto" w:sz="4" w:space="0"/>
            </w:tcBorders>
            <w:noWrap w:val="0"/>
            <w:vAlign w:val="center"/>
          </w:tcPr>
          <w:p>
            <w:pPr>
              <w:pageBreakBefore w:val="0"/>
              <w:kinsoku/>
              <w:wordWrap/>
              <w:overflowPunct/>
              <w:topLinePunct w:val="0"/>
              <w:autoSpaceDE/>
              <w:autoSpaceDN/>
              <w:bidi w:val="0"/>
              <w:spacing w:after="0" w:line="320" w:lineRule="exact"/>
              <w:ind w:firstLine="0" w:firstLineChars="0"/>
              <w:jc w:val="center"/>
              <w:rPr>
                <w:rFonts w:ascii="宋体" w:hAnsi="宋体" w:cs="宋体"/>
                <w:color w:val="auto"/>
                <w:szCs w:val="21"/>
                <w:highlight w:val="none"/>
              </w:rPr>
            </w:pPr>
            <w:r>
              <w:rPr>
                <w:rFonts w:hint="eastAsia" w:ascii="宋体" w:hAnsi="宋体" w:cs="宋体"/>
                <w:color w:val="auto"/>
                <w:szCs w:val="21"/>
                <w:highlight w:val="none"/>
              </w:rPr>
              <w:t>不符合项视程度从0.</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分起扣，最高扣分不超过该项目和内容的标准分值。</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514" w:type="pct"/>
            <w:tcBorders>
              <w:top w:val="single" w:color="auto" w:sz="6" w:space="0"/>
              <w:left w:val="single" w:color="auto" w:sz="4" w:space="0"/>
              <w:bottom w:val="single" w:color="auto" w:sz="6" w:space="0"/>
              <w:right w:val="single" w:color="auto" w:sz="6" w:space="0"/>
            </w:tcBorders>
            <w:noWrap w:val="0"/>
            <w:vAlign w:val="center"/>
          </w:tcPr>
          <w:p>
            <w:pPr>
              <w:pageBreakBefore w:val="0"/>
              <w:kinsoku/>
              <w:wordWrap/>
              <w:overflowPunct/>
              <w:topLinePunct w:val="0"/>
              <w:autoSpaceDE/>
              <w:autoSpaceDN/>
              <w:bidi w:val="0"/>
              <w:spacing w:after="0" w:line="320" w:lineRule="exact"/>
              <w:ind w:firstLine="0" w:firstLineChars="0"/>
              <w:jc w:val="center"/>
              <w:rPr>
                <w:rFonts w:ascii="宋体" w:hAnsi="宋体" w:cs="宋体"/>
                <w:color w:val="auto"/>
                <w:szCs w:val="21"/>
                <w:highlight w:val="none"/>
              </w:rPr>
            </w:pPr>
            <w:r>
              <w:rPr>
                <w:rFonts w:hint="eastAsia" w:ascii="宋体" w:hAnsi="宋体" w:cs="宋体"/>
                <w:color w:val="auto"/>
                <w:szCs w:val="21"/>
                <w:highlight w:val="none"/>
              </w:rPr>
              <w:t>七</w:t>
            </w:r>
          </w:p>
        </w:tc>
        <w:tc>
          <w:tcPr>
            <w:tcW w:w="585" w:type="pct"/>
            <w:tcBorders>
              <w:top w:val="single" w:color="auto" w:sz="6" w:space="0"/>
              <w:left w:val="single" w:color="auto" w:sz="6" w:space="0"/>
              <w:bottom w:val="single" w:color="auto" w:sz="6" w:space="0"/>
              <w:right w:val="single" w:color="auto" w:sz="6" w:space="0"/>
            </w:tcBorders>
            <w:noWrap w:val="0"/>
            <w:vAlign w:val="center"/>
          </w:tcPr>
          <w:p>
            <w:pPr>
              <w:pageBreakBefore w:val="0"/>
              <w:kinsoku/>
              <w:wordWrap/>
              <w:overflowPunct/>
              <w:topLinePunct w:val="0"/>
              <w:autoSpaceDE/>
              <w:autoSpaceDN/>
              <w:bidi w:val="0"/>
              <w:spacing w:after="0" w:line="320" w:lineRule="exact"/>
              <w:ind w:firstLine="0" w:firstLineChars="0"/>
              <w:jc w:val="center"/>
              <w:rPr>
                <w:rFonts w:ascii="宋体" w:hAnsi="宋体" w:cs="宋体"/>
                <w:color w:val="auto"/>
                <w:szCs w:val="21"/>
                <w:highlight w:val="none"/>
              </w:rPr>
            </w:pPr>
            <w:r>
              <w:rPr>
                <w:rFonts w:hint="eastAsia" w:ascii="宋体" w:hAnsi="宋体" w:cs="宋体"/>
                <w:color w:val="auto"/>
                <w:szCs w:val="21"/>
                <w:highlight w:val="none"/>
              </w:rPr>
              <w:t>档案管理</w:t>
            </w:r>
          </w:p>
          <w:p>
            <w:pPr>
              <w:pageBreakBefore w:val="0"/>
              <w:kinsoku/>
              <w:wordWrap/>
              <w:overflowPunct/>
              <w:topLinePunct w:val="0"/>
              <w:autoSpaceDE/>
              <w:autoSpaceDN/>
              <w:bidi w:val="0"/>
              <w:spacing w:after="0" w:line="320" w:lineRule="exact"/>
              <w:ind w:firstLine="0" w:firstLineChars="0"/>
              <w:jc w:val="center"/>
              <w:rPr>
                <w:rFonts w:ascii="宋体" w:hAnsi="宋体" w:cs="宋体"/>
                <w:color w:val="auto"/>
                <w:szCs w:val="21"/>
                <w:highlight w:val="none"/>
              </w:rPr>
            </w:pPr>
            <w:r>
              <w:rPr>
                <w:rFonts w:hint="eastAsia" w:ascii="宋体" w:hAnsi="宋体" w:cs="宋体"/>
                <w:color w:val="auto"/>
                <w:szCs w:val="21"/>
                <w:highlight w:val="none"/>
              </w:rPr>
              <w:t>（5分）</w:t>
            </w:r>
          </w:p>
        </w:tc>
        <w:tc>
          <w:tcPr>
            <w:tcW w:w="2944" w:type="pct"/>
            <w:tcBorders>
              <w:top w:val="single" w:color="auto" w:sz="6" w:space="0"/>
              <w:left w:val="single" w:color="auto" w:sz="6" w:space="0"/>
              <w:bottom w:val="single" w:color="auto" w:sz="6" w:space="0"/>
              <w:right w:val="single" w:color="auto" w:sz="6" w:space="0"/>
            </w:tcBorders>
            <w:noWrap w:val="0"/>
            <w:vAlign w:val="center"/>
          </w:tcPr>
          <w:p>
            <w:pPr>
              <w:pageBreakBefore w:val="0"/>
              <w:kinsoku/>
              <w:wordWrap/>
              <w:overflowPunct/>
              <w:topLinePunct w:val="0"/>
              <w:autoSpaceDE/>
              <w:autoSpaceDN/>
              <w:bidi w:val="0"/>
              <w:spacing w:after="0" w:line="320" w:lineRule="exact"/>
              <w:ind w:firstLine="0" w:firstLineChars="0"/>
              <w:jc w:val="left"/>
              <w:rPr>
                <w:rFonts w:ascii="宋体" w:hAnsi="宋体" w:cs="宋体"/>
                <w:color w:val="auto"/>
                <w:szCs w:val="21"/>
                <w:highlight w:val="none"/>
              </w:rPr>
            </w:pPr>
            <w:r>
              <w:rPr>
                <w:rFonts w:hint="eastAsia" w:ascii="宋体" w:hAnsi="宋体" w:cs="宋体"/>
                <w:color w:val="auto"/>
                <w:szCs w:val="21"/>
                <w:highlight w:val="none"/>
              </w:rPr>
              <w:t>1、建立明确的档案管理制度；（2分）</w:t>
            </w:r>
          </w:p>
          <w:p>
            <w:pPr>
              <w:pageBreakBefore w:val="0"/>
              <w:kinsoku/>
              <w:wordWrap/>
              <w:overflowPunct/>
              <w:topLinePunct w:val="0"/>
              <w:autoSpaceDE/>
              <w:autoSpaceDN/>
              <w:bidi w:val="0"/>
              <w:spacing w:after="0" w:line="320" w:lineRule="exact"/>
              <w:ind w:firstLine="0" w:firstLineChars="0"/>
              <w:jc w:val="left"/>
              <w:rPr>
                <w:rFonts w:ascii="宋体" w:hAnsi="宋体" w:cs="宋体"/>
                <w:color w:val="auto"/>
                <w:szCs w:val="21"/>
                <w:highlight w:val="none"/>
              </w:rPr>
            </w:pPr>
            <w:r>
              <w:rPr>
                <w:rFonts w:hint="eastAsia" w:ascii="宋体" w:hAnsi="宋体" w:cs="宋体"/>
                <w:color w:val="auto"/>
                <w:szCs w:val="21"/>
                <w:highlight w:val="none"/>
              </w:rPr>
              <w:t>2、各类文件资料齐全、分类成册，查阅方便；（2分）</w:t>
            </w:r>
          </w:p>
          <w:p>
            <w:pPr>
              <w:pageBreakBefore w:val="0"/>
              <w:kinsoku/>
              <w:wordWrap/>
              <w:overflowPunct/>
              <w:topLinePunct w:val="0"/>
              <w:autoSpaceDE/>
              <w:autoSpaceDN/>
              <w:bidi w:val="0"/>
              <w:spacing w:after="0" w:line="320" w:lineRule="exact"/>
              <w:ind w:firstLine="0" w:firstLineChars="0"/>
              <w:jc w:val="left"/>
              <w:rPr>
                <w:rFonts w:ascii="宋体" w:hAnsi="宋体" w:cs="宋体"/>
                <w:color w:val="auto"/>
                <w:szCs w:val="21"/>
                <w:highlight w:val="none"/>
              </w:rPr>
            </w:pPr>
            <w:r>
              <w:rPr>
                <w:rFonts w:hint="eastAsia" w:ascii="宋体" w:hAnsi="宋体" w:cs="宋体"/>
                <w:color w:val="auto"/>
                <w:szCs w:val="21"/>
                <w:highlight w:val="none"/>
              </w:rPr>
              <w:t>3、各服务部门建立工作检查记录等相关文件档案。（1分）</w:t>
            </w:r>
          </w:p>
        </w:tc>
        <w:tc>
          <w:tcPr>
            <w:tcW w:w="956" w:type="pct"/>
            <w:tcBorders>
              <w:top w:val="single" w:color="auto" w:sz="6" w:space="0"/>
              <w:left w:val="single" w:color="auto" w:sz="6" w:space="0"/>
              <w:bottom w:val="single" w:color="auto" w:sz="6" w:space="0"/>
              <w:right w:val="single" w:color="auto" w:sz="4" w:space="0"/>
            </w:tcBorders>
            <w:noWrap w:val="0"/>
            <w:vAlign w:val="center"/>
          </w:tcPr>
          <w:p>
            <w:pPr>
              <w:pageBreakBefore w:val="0"/>
              <w:kinsoku/>
              <w:wordWrap/>
              <w:overflowPunct/>
              <w:topLinePunct w:val="0"/>
              <w:autoSpaceDE/>
              <w:autoSpaceDN/>
              <w:bidi w:val="0"/>
              <w:spacing w:after="0" w:line="320" w:lineRule="exact"/>
              <w:ind w:firstLine="0" w:firstLineChars="0"/>
              <w:jc w:val="center"/>
              <w:rPr>
                <w:rFonts w:ascii="宋体" w:hAnsi="宋体" w:cs="宋体"/>
                <w:color w:val="auto"/>
                <w:szCs w:val="21"/>
                <w:highlight w:val="none"/>
              </w:rPr>
            </w:pPr>
            <w:r>
              <w:rPr>
                <w:rFonts w:hint="eastAsia" w:ascii="宋体" w:hAnsi="宋体" w:cs="宋体"/>
                <w:color w:val="auto"/>
                <w:szCs w:val="21"/>
                <w:highlight w:val="none"/>
              </w:rPr>
              <w:t>不符合项视程度从0.</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分起扣，最高扣分不超过该项目和内容的标准分值。</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514" w:type="pct"/>
            <w:tcBorders>
              <w:top w:val="single" w:color="auto" w:sz="6" w:space="0"/>
              <w:left w:val="single" w:color="auto" w:sz="4" w:space="0"/>
              <w:bottom w:val="single" w:color="auto" w:sz="6" w:space="0"/>
              <w:right w:val="single" w:color="auto" w:sz="6" w:space="0"/>
            </w:tcBorders>
            <w:noWrap w:val="0"/>
            <w:vAlign w:val="center"/>
          </w:tcPr>
          <w:p>
            <w:pPr>
              <w:pageBreakBefore w:val="0"/>
              <w:kinsoku/>
              <w:wordWrap/>
              <w:overflowPunct/>
              <w:topLinePunct w:val="0"/>
              <w:autoSpaceDE/>
              <w:autoSpaceDN/>
              <w:bidi w:val="0"/>
              <w:spacing w:after="0" w:line="320" w:lineRule="exact"/>
              <w:ind w:firstLine="0" w:firstLineChars="0"/>
              <w:jc w:val="center"/>
              <w:rPr>
                <w:rFonts w:ascii="宋体" w:hAnsi="宋体" w:cs="宋体"/>
                <w:color w:val="auto"/>
                <w:szCs w:val="21"/>
                <w:highlight w:val="none"/>
              </w:rPr>
            </w:pPr>
            <w:r>
              <w:rPr>
                <w:rFonts w:hint="eastAsia" w:ascii="宋体" w:hAnsi="宋体" w:cs="宋体"/>
                <w:color w:val="auto"/>
                <w:szCs w:val="21"/>
                <w:highlight w:val="none"/>
              </w:rPr>
              <w:t>八</w:t>
            </w:r>
          </w:p>
        </w:tc>
        <w:tc>
          <w:tcPr>
            <w:tcW w:w="585" w:type="pct"/>
            <w:tcBorders>
              <w:top w:val="single" w:color="auto" w:sz="6" w:space="0"/>
              <w:left w:val="single" w:color="auto" w:sz="6" w:space="0"/>
              <w:bottom w:val="single" w:color="auto" w:sz="6" w:space="0"/>
              <w:right w:val="single" w:color="auto" w:sz="6" w:space="0"/>
            </w:tcBorders>
            <w:noWrap w:val="0"/>
            <w:vAlign w:val="center"/>
          </w:tcPr>
          <w:p>
            <w:pPr>
              <w:pageBreakBefore w:val="0"/>
              <w:kinsoku/>
              <w:wordWrap/>
              <w:overflowPunct/>
              <w:topLinePunct w:val="0"/>
              <w:autoSpaceDE/>
              <w:autoSpaceDN/>
              <w:bidi w:val="0"/>
              <w:spacing w:after="0" w:line="320" w:lineRule="exact"/>
              <w:ind w:firstLine="0" w:firstLineChars="0"/>
              <w:jc w:val="center"/>
              <w:rPr>
                <w:rFonts w:ascii="宋体" w:hAnsi="宋体" w:cs="宋体"/>
                <w:color w:val="auto"/>
                <w:szCs w:val="21"/>
                <w:highlight w:val="none"/>
              </w:rPr>
            </w:pPr>
            <w:r>
              <w:rPr>
                <w:rFonts w:hint="eastAsia" w:ascii="宋体" w:hAnsi="宋体" w:cs="宋体"/>
                <w:color w:val="auto"/>
                <w:szCs w:val="21"/>
                <w:highlight w:val="none"/>
              </w:rPr>
              <w:t>形象与标识</w:t>
            </w:r>
          </w:p>
          <w:p>
            <w:pPr>
              <w:pageBreakBefore w:val="0"/>
              <w:kinsoku/>
              <w:wordWrap/>
              <w:overflowPunct/>
              <w:topLinePunct w:val="0"/>
              <w:autoSpaceDE/>
              <w:autoSpaceDN/>
              <w:bidi w:val="0"/>
              <w:spacing w:after="0" w:line="320" w:lineRule="exact"/>
              <w:ind w:firstLine="0" w:firstLineChars="0"/>
              <w:jc w:val="center"/>
              <w:rPr>
                <w:rFonts w:ascii="宋体" w:hAnsi="宋体" w:cs="宋体"/>
                <w:color w:val="auto"/>
                <w:szCs w:val="21"/>
                <w:highlight w:val="none"/>
              </w:rPr>
            </w:pPr>
            <w:r>
              <w:rPr>
                <w:rFonts w:hint="eastAsia" w:ascii="宋体" w:hAnsi="宋体" w:cs="宋体"/>
                <w:color w:val="auto"/>
                <w:szCs w:val="21"/>
                <w:highlight w:val="none"/>
              </w:rPr>
              <w:t>（9分）</w:t>
            </w:r>
          </w:p>
        </w:tc>
        <w:tc>
          <w:tcPr>
            <w:tcW w:w="2944" w:type="pct"/>
            <w:tcBorders>
              <w:top w:val="single" w:color="auto" w:sz="6" w:space="0"/>
              <w:left w:val="single" w:color="auto" w:sz="6" w:space="0"/>
              <w:bottom w:val="single" w:color="auto" w:sz="6" w:space="0"/>
              <w:right w:val="single" w:color="auto" w:sz="6" w:space="0"/>
            </w:tcBorders>
            <w:noWrap w:val="0"/>
            <w:vAlign w:val="center"/>
          </w:tcPr>
          <w:p>
            <w:pPr>
              <w:pageBreakBefore w:val="0"/>
              <w:kinsoku/>
              <w:wordWrap/>
              <w:overflowPunct/>
              <w:topLinePunct w:val="0"/>
              <w:autoSpaceDE/>
              <w:autoSpaceDN/>
              <w:bidi w:val="0"/>
              <w:spacing w:after="0" w:line="320" w:lineRule="exact"/>
              <w:ind w:firstLine="0" w:firstLineChars="0"/>
              <w:jc w:val="left"/>
              <w:rPr>
                <w:rFonts w:ascii="宋体" w:hAnsi="宋体" w:cs="宋体"/>
                <w:color w:val="auto"/>
                <w:szCs w:val="21"/>
                <w:highlight w:val="none"/>
              </w:rPr>
            </w:pPr>
            <w:r>
              <w:rPr>
                <w:rFonts w:hint="eastAsia" w:ascii="宋体" w:hAnsi="宋体" w:cs="宋体"/>
                <w:color w:val="auto"/>
                <w:szCs w:val="21"/>
                <w:highlight w:val="none"/>
              </w:rPr>
              <w:t>1、员工文明礼貌服务，行为规范，遵守公司各项规章制度；（2分）</w:t>
            </w:r>
          </w:p>
          <w:p>
            <w:pPr>
              <w:pageBreakBefore w:val="0"/>
              <w:kinsoku/>
              <w:wordWrap/>
              <w:overflowPunct/>
              <w:topLinePunct w:val="0"/>
              <w:autoSpaceDE/>
              <w:autoSpaceDN/>
              <w:bidi w:val="0"/>
              <w:spacing w:after="0" w:line="320" w:lineRule="exact"/>
              <w:ind w:firstLine="0" w:firstLineChars="0"/>
              <w:jc w:val="left"/>
              <w:rPr>
                <w:rFonts w:ascii="宋体" w:hAnsi="宋体" w:cs="宋体"/>
                <w:color w:val="auto"/>
                <w:szCs w:val="21"/>
                <w:highlight w:val="none"/>
              </w:rPr>
            </w:pPr>
            <w:r>
              <w:rPr>
                <w:rFonts w:hint="eastAsia" w:ascii="宋体" w:hAnsi="宋体" w:cs="宋体"/>
                <w:color w:val="auto"/>
                <w:szCs w:val="21"/>
                <w:highlight w:val="none"/>
              </w:rPr>
              <w:t>2、工作场所不大声喧哗，不吵架、打架，工作时间不聊天，不吃东西，不脱岗，不串岗；（2分）</w:t>
            </w:r>
          </w:p>
          <w:p>
            <w:pPr>
              <w:pageBreakBefore w:val="0"/>
              <w:kinsoku/>
              <w:wordWrap/>
              <w:overflowPunct/>
              <w:topLinePunct w:val="0"/>
              <w:autoSpaceDE/>
              <w:autoSpaceDN/>
              <w:bidi w:val="0"/>
              <w:spacing w:after="0" w:line="320" w:lineRule="exact"/>
              <w:ind w:firstLine="0" w:firstLineChars="0"/>
              <w:jc w:val="left"/>
              <w:rPr>
                <w:rFonts w:ascii="宋体" w:hAnsi="宋体" w:cs="宋体"/>
                <w:color w:val="auto"/>
                <w:szCs w:val="21"/>
                <w:highlight w:val="none"/>
              </w:rPr>
            </w:pPr>
            <w:r>
              <w:rPr>
                <w:rFonts w:hint="eastAsia" w:ascii="宋体" w:hAnsi="宋体" w:cs="宋体"/>
                <w:color w:val="auto"/>
                <w:szCs w:val="21"/>
                <w:highlight w:val="none"/>
              </w:rPr>
              <w:t>3、员工根据服务要求统一着装，佩戴工牌；（2分）</w:t>
            </w:r>
          </w:p>
          <w:p>
            <w:pPr>
              <w:pageBreakBefore w:val="0"/>
              <w:kinsoku/>
              <w:wordWrap/>
              <w:overflowPunct/>
              <w:topLinePunct w:val="0"/>
              <w:autoSpaceDE/>
              <w:autoSpaceDN/>
              <w:bidi w:val="0"/>
              <w:spacing w:after="0" w:line="320" w:lineRule="exact"/>
              <w:ind w:firstLine="0" w:firstLineChars="0"/>
              <w:jc w:val="left"/>
              <w:rPr>
                <w:rFonts w:ascii="宋体" w:hAnsi="宋体" w:cs="宋体"/>
                <w:color w:val="auto"/>
                <w:szCs w:val="21"/>
                <w:highlight w:val="none"/>
              </w:rPr>
            </w:pPr>
            <w:r>
              <w:rPr>
                <w:rFonts w:hint="eastAsia" w:ascii="宋体" w:hAnsi="宋体" w:cs="宋体"/>
                <w:color w:val="auto"/>
                <w:szCs w:val="21"/>
                <w:highlight w:val="none"/>
              </w:rPr>
              <w:t>4、各类设备工具标识明显，易于识别；（2分）</w:t>
            </w:r>
          </w:p>
          <w:p>
            <w:pPr>
              <w:pageBreakBefore w:val="0"/>
              <w:kinsoku/>
              <w:wordWrap/>
              <w:overflowPunct/>
              <w:topLinePunct w:val="0"/>
              <w:autoSpaceDE/>
              <w:autoSpaceDN/>
              <w:bidi w:val="0"/>
              <w:spacing w:after="0" w:line="320" w:lineRule="exact"/>
              <w:ind w:firstLine="0" w:firstLineChars="0"/>
              <w:jc w:val="left"/>
              <w:rPr>
                <w:rFonts w:ascii="宋体" w:hAnsi="宋体" w:cs="宋体"/>
                <w:color w:val="auto"/>
                <w:szCs w:val="21"/>
                <w:highlight w:val="none"/>
              </w:rPr>
            </w:pPr>
            <w:r>
              <w:rPr>
                <w:rFonts w:hint="eastAsia" w:ascii="宋体" w:hAnsi="宋体" w:cs="宋体"/>
                <w:color w:val="auto"/>
                <w:szCs w:val="21"/>
                <w:highlight w:val="none"/>
              </w:rPr>
              <w:t>5、工作场所标识制作统一、规范。（1分）</w:t>
            </w:r>
          </w:p>
        </w:tc>
        <w:tc>
          <w:tcPr>
            <w:tcW w:w="956" w:type="pct"/>
            <w:tcBorders>
              <w:top w:val="single" w:color="auto" w:sz="6" w:space="0"/>
              <w:left w:val="single" w:color="auto" w:sz="6" w:space="0"/>
              <w:bottom w:val="single" w:color="auto" w:sz="6" w:space="0"/>
              <w:right w:val="single" w:color="auto" w:sz="4" w:space="0"/>
            </w:tcBorders>
            <w:noWrap w:val="0"/>
            <w:vAlign w:val="center"/>
          </w:tcPr>
          <w:p>
            <w:pPr>
              <w:pageBreakBefore w:val="0"/>
              <w:kinsoku/>
              <w:wordWrap/>
              <w:overflowPunct/>
              <w:topLinePunct w:val="0"/>
              <w:autoSpaceDE/>
              <w:autoSpaceDN/>
              <w:bidi w:val="0"/>
              <w:spacing w:after="0" w:line="320" w:lineRule="exact"/>
              <w:ind w:firstLine="0" w:firstLineChars="0"/>
              <w:jc w:val="center"/>
              <w:rPr>
                <w:rFonts w:ascii="宋体" w:hAnsi="宋体" w:cs="宋体"/>
                <w:color w:val="auto"/>
                <w:szCs w:val="21"/>
                <w:highlight w:val="none"/>
              </w:rPr>
            </w:pPr>
            <w:r>
              <w:rPr>
                <w:rFonts w:hint="eastAsia" w:ascii="宋体" w:hAnsi="宋体" w:cs="宋体"/>
                <w:color w:val="auto"/>
                <w:szCs w:val="21"/>
                <w:highlight w:val="none"/>
              </w:rPr>
              <w:t>不符合项视程度从0.</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分起扣，最高扣分不超过该项目和内容的标准分值。</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514" w:type="pct"/>
            <w:tcBorders>
              <w:top w:val="single" w:color="auto" w:sz="6" w:space="0"/>
              <w:left w:val="single" w:color="auto" w:sz="4" w:space="0"/>
              <w:bottom w:val="single" w:color="auto" w:sz="6" w:space="0"/>
              <w:right w:val="single" w:color="auto" w:sz="6" w:space="0"/>
            </w:tcBorders>
            <w:noWrap w:val="0"/>
            <w:vAlign w:val="center"/>
          </w:tcPr>
          <w:p>
            <w:pPr>
              <w:pageBreakBefore w:val="0"/>
              <w:kinsoku/>
              <w:wordWrap/>
              <w:overflowPunct/>
              <w:topLinePunct w:val="0"/>
              <w:autoSpaceDE/>
              <w:autoSpaceDN/>
              <w:bidi w:val="0"/>
              <w:spacing w:after="0" w:line="320" w:lineRule="exact"/>
              <w:ind w:firstLine="0" w:firstLineChars="0"/>
              <w:jc w:val="center"/>
              <w:rPr>
                <w:rFonts w:ascii="宋体" w:hAnsi="宋体" w:cs="宋体"/>
                <w:color w:val="auto"/>
                <w:szCs w:val="21"/>
                <w:highlight w:val="none"/>
              </w:rPr>
            </w:pPr>
            <w:r>
              <w:rPr>
                <w:rFonts w:hint="eastAsia" w:ascii="宋体" w:hAnsi="宋体" w:cs="宋体"/>
                <w:color w:val="auto"/>
                <w:szCs w:val="21"/>
                <w:highlight w:val="none"/>
              </w:rPr>
              <w:t>九</w:t>
            </w:r>
          </w:p>
        </w:tc>
        <w:tc>
          <w:tcPr>
            <w:tcW w:w="585" w:type="pct"/>
            <w:tcBorders>
              <w:top w:val="single" w:color="auto" w:sz="6" w:space="0"/>
              <w:left w:val="single" w:color="auto" w:sz="6" w:space="0"/>
              <w:bottom w:val="single" w:color="auto" w:sz="6" w:space="0"/>
              <w:right w:val="single" w:color="auto" w:sz="6" w:space="0"/>
            </w:tcBorders>
            <w:noWrap w:val="0"/>
            <w:vAlign w:val="center"/>
          </w:tcPr>
          <w:p>
            <w:pPr>
              <w:pageBreakBefore w:val="0"/>
              <w:kinsoku/>
              <w:wordWrap/>
              <w:overflowPunct/>
              <w:topLinePunct w:val="0"/>
              <w:autoSpaceDE/>
              <w:autoSpaceDN/>
              <w:bidi w:val="0"/>
              <w:spacing w:after="0" w:line="320" w:lineRule="exact"/>
              <w:ind w:firstLine="0" w:firstLineChars="0"/>
              <w:jc w:val="center"/>
              <w:rPr>
                <w:rFonts w:ascii="宋体" w:hAnsi="宋体" w:cs="宋体"/>
                <w:color w:val="auto"/>
                <w:szCs w:val="21"/>
                <w:highlight w:val="none"/>
              </w:rPr>
            </w:pPr>
            <w:r>
              <w:rPr>
                <w:rFonts w:hint="eastAsia" w:ascii="宋体" w:hAnsi="宋体" w:cs="宋体"/>
                <w:color w:val="auto"/>
                <w:szCs w:val="21"/>
                <w:highlight w:val="none"/>
              </w:rPr>
              <w:t>服务受理</w:t>
            </w:r>
          </w:p>
          <w:p>
            <w:pPr>
              <w:pageBreakBefore w:val="0"/>
              <w:kinsoku/>
              <w:wordWrap/>
              <w:overflowPunct/>
              <w:topLinePunct w:val="0"/>
              <w:autoSpaceDE/>
              <w:autoSpaceDN/>
              <w:bidi w:val="0"/>
              <w:spacing w:after="0" w:line="320" w:lineRule="exact"/>
              <w:ind w:firstLine="0" w:firstLineChars="0"/>
              <w:jc w:val="center"/>
              <w:rPr>
                <w:rFonts w:ascii="宋体" w:hAnsi="宋体" w:cs="宋体"/>
                <w:color w:val="auto"/>
                <w:szCs w:val="21"/>
                <w:highlight w:val="none"/>
              </w:rPr>
            </w:pPr>
            <w:r>
              <w:rPr>
                <w:rFonts w:hint="eastAsia" w:ascii="宋体" w:hAnsi="宋体" w:cs="宋体"/>
                <w:color w:val="auto"/>
                <w:szCs w:val="21"/>
                <w:highlight w:val="none"/>
              </w:rPr>
              <w:t>（10分）</w:t>
            </w:r>
          </w:p>
        </w:tc>
        <w:tc>
          <w:tcPr>
            <w:tcW w:w="2944" w:type="pct"/>
            <w:tcBorders>
              <w:top w:val="single" w:color="auto" w:sz="6" w:space="0"/>
              <w:left w:val="single" w:color="auto" w:sz="6" w:space="0"/>
              <w:bottom w:val="single" w:color="auto" w:sz="6" w:space="0"/>
              <w:right w:val="single" w:color="auto" w:sz="6" w:space="0"/>
            </w:tcBorders>
            <w:noWrap w:val="0"/>
            <w:vAlign w:val="center"/>
          </w:tcPr>
          <w:p>
            <w:pPr>
              <w:pageBreakBefore w:val="0"/>
              <w:kinsoku/>
              <w:wordWrap/>
              <w:overflowPunct/>
              <w:topLinePunct w:val="0"/>
              <w:autoSpaceDE/>
              <w:autoSpaceDN/>
              <w:bidi w:val="0"/>
              <w:spacing w:after="0" w:line="320" w:lineRule="exact"/>
              <w:ind w:firstLine="0" w:firstLineChars="0"/>
              <w:jc w:val="left"/>
              <w:rPr>
                <w:rFonts w:ascii="宋体" w:hAnsi="宋体" w:cs="宋体"/>
                <w:color w:val="auto"/>
                <w:szCs w:val="21"/>
                <w:highlight w:val="none"/>
              </w:rPr>
            </w:pPr>
            <w:r>
              <w:rPr>
                <w:rFonts w:hint="eastAsia" w:ascii="宋体" w:hAnsi="宋体" w:cs="宋体"/>
                <w:color w:val="auto"/>
                <w:szCs w:val="21"/>
                <w:highlight w:val="none"/>
              </w:rPr>
              <w:t>1、按后勤服务管理方案设立受理服务热线电话，实行24小时值班制；（2分）</w:t>
            </w:r>
          </w:p>
          <w:p>
            <w:pPr>
              <w:pageBreakBefore w:val="0"/>
              <w:kinsoku/>
              <w:wordWrap/>
              <w:overflowPunct/>
              <w:topLinePunct w:val="0"/>
              <w:autoSpaceDE/>
              <w:autoSpaceDN/>
              <w:bidi w:val="0"/>
              <w:spacing w:after="0" w:line="320" w:lineRule="exact"/>
              <w:ind w:firstLine="0" w:firstLineChars="0"/>
              <w:jc w:val="left"/>
              <w:rPr>
                <w:rFonts w:ascii="宋体" w:hAnsi="宋体" w:cs="宋体"/>
                <w:color w:val="auto"/>
                <w:szCs w:val="21"/>
                <w:highlight w:val="none"/>
              </w:rPr>
            </w:pPr>
            <w:r>
              <w:rPr>
                <w:rFonts w:hint="eastAsia" w:ascii="宋体" w:hAnsi="宋体" w:cs="宋体"/>
                <w:color w:val="auto"/>
                <w:szCs w:val="21"/>
                <w:highlight w:val="none"/>
              </w:rPr>
              <w:t>2、服务受理人员接到服务项目中的电话受理任务后，立即通知相关部门确认，分发处理实时，并对服务进行跟踪、反馈；（2分）</w:t>
            </w:r>
          </w:p>
          <w:p>
            <w:pPr>
              <w:pageBreakBefore w:val="0"/>
              <w:kinsoku/>
              <w:wordWrap/>
              <w:overflowPunct/>
              <w:topLinePunct w:val="0"/>
              <w:autoSpaceDE/>
              <w:autoSpaceDN/>
              <w:bidi w:val="0"/>
              <w:spacing w:after="0" w:line="320" w:lineRule="exact"/>
              <w:ind w:firstLine="0" w:firstLineChars="0"/>
              <w:jc w:val="left"/>
              <w:rPr>
                <w:rFonts w:ascii="宋体" w:hAnsi="宋体" w:cs="宋体"/>
                <w:color w:val="auto"/>
                <w:szCs w:val="21"/>
                <w:highlight w:val="none"/>
              </w:rPr>
            </w:pPr>
            <w:r>
              <w:rPr>
                <w:rFonts w:hint="eastAsia" w:ascii="宋体" w:hAnsi="宋体" w:cs="宋体"/>
                <w:color w:val="auto"/>
                <w:szCs w:val="21"/>
                <w:highlight w:val="none"/>
              </w:rPr>
              <w:t>3、受理的各项投诉，有详细书面记录；（1分）</w:t>
            </w:r>
          </w:p>
          <w:p>
            <w:pPr>
              <w:pageBreakBefore w:val="0"/>
              <w:kinsoku/>
              <w:wordWrap/>
              <w:overflowPunct/>
              <w:topLinePunct w:val="0"/>
              <w:autoSpaceDE/>
              <w:autoSpaceDN/>
              <w:bidi w:val="0"/>
              <w:spacing w:after="0" w:line="320" w:lineRule="exact"/>
              <w:ind w:firstLine="0" w:firstLineChars="0"/>
              <w:jc w:val="left"/>
              <w:rPr>
                <w:rFonts w:ascii="宋体" w:hAnsi="宋体" w:cs="宋体"/>
                <w:color w:val="auto"/>
                <w:szCs w:val="21"/>
                <w:highlight w:val="none"/>
              </w:rPr>
            </w:pPr>
            <w:r>
              <w:rPr>
                <w:rFonts w:hint="eastAsia" w:ascii="宋体" w:hAnsi="宋体" w:cs="宋体"/>
                <w:color w:val="auto"/>
                <w:szCs w:val="21"/>
                <w:highlight w:val="none"/>
              </w:rPr>
              <w:t>4、定期每月向医院发放后勤服务工作征求意见表，实时采纳合理化建议；（3分）</w:t>
            </w:r>
          </w:p>
          <w:p>
            <w:pPr>
              <w:pageBreakBefore w:val="0"/>
              <w:kinsoku/>
              <w:wordWrap/>
              <w:overflowPunct/>
              <w:topLinePunct w:val="0"/>
              <w:autoSpaceDE/>
              <w:autoSpaceDN/>
              <w:bidi w:val="0"/>
              <w:spacing w:after="0" w:line="320" w:lineRule="exact"/>
              <w:ind w:firstLine="0" w:firstLineChars="0"/>
              <w:jc w:val="left"/>
              <w:rPr>
                <w:rFonts w:ascii="宋体" w:hAnsi="宋体" w:cs="宋体"/>
                <w:color w:val="auto"/>
                <w:szCs w:val="21"/>
                <w:highlight w:val="none"/>
              </w:rPr>
            </w:pPr>
            <w:r>
              <w:rPr>
                <w:rFonts w:hint="eastAsia" w:ascii="宋体" w:hAnsi="宋体" w:cs="宋体"/>
                <w:color w:val="auto"/>
                <w:szCs w:val="21"/>
                <w:highlight w:val="none"/>
              </w:rPr>
              <w:t>5、对服务中出现的重大问题和紧急问题立即通知管理处领导和医院主管部门。（2分）</w:t>
            </w:r>
          </w:p>
        </w:tc>
        <w:tc>
          <w:tcPr>
            <w:tcW w:w="956" w:type="pct"/>
            <w:tcBorders>
              <w:top w:val="single" w:color="auto" w:sz="6" w:space="0"/>
              <w:left w:val="single" w:color="auto" w:sz="6" w:space="0"/>
              <w:bottom w:val="single" w:color="auto" w:sz="6" w:space="0"/>
              <w:right w:val="single" w:color="auto" w:sz="4" w:space="0"/>
            </w:tcBorders>
            <w:noWrap w:val="0"/>
            <w:vAlign w:val="center"/>
          </w:tcPr>
          <w:p>
            <w:pPr>
              <w:pageBreakBefore w:val="0"/>
              <w:kinsoku/>
              <w:wordWrap/>
              <w:overflowPunct/>
              <w:topLinePunct w:val="0"/>
              <w:autoSpaceDE/>
              <w:autoSpaceDN/>
              <w:bidi w:val="0"/>
              <w:spacing w:after="0" w:line="320" w:lineRule="exact"/>
              <w:ind w:firstLine="0" w:firstLineChars="0"/>
              <w:jc w:val="center"/>
              <w:rPr>
                <w:rFonts w:ascii="宋体" w:hAnsi="宋体" w:cs="宋体"/>
                <w:color w:val="auto"/>
                <w:szCs w:val="21"/>
                <w:highlight w:val="none"/>
              </w:rPr>
            </w:pPr>
            <w:r>
              <w:rPr>
                <w:rFonts w:hint="eastAsia" w:ascii="宋体" w:hAnsi="宋体" w:cs="宋体"/>
                <w:color w:val="auto"/>
                <w:szCs w:val="21"/>
                <w:highlight w:val="none"/>
              </w:rPr>
              <w:t>不符合项视程度从0.</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分起扣，最高扣分不超过该项目和内容的标准分值。</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514" w:type="pct"/>
            <w:tcBorders>
              <w:top w:val="single" w:color="auto" w:sz="6" w:space="0"/>
              <w:left w:val="single" w:color="auto" w:sz="4" w:space="0"/>
              <w:bottom w:val="single" w:color="auto" w:sz="6" w:space="0"/>
              <w:right w:val="single" w:color="auto" w:sz="6" w:space="0"/>
            </w:tcBorders>
            <w:noWrap w:val="0"/>
            <w:vAlign w:val="center"/>
          </w:tcPr>
          <w:p>
            <w:pPr>
              <w:pageBreakBefore w:val="0"/>
              <w:kinsoku/>
              <w:wordWrap/>
              <w:overflowPunct/>
              <w:topLinePunct w:val="0"/>
              <w:autoSpaceDE/>
              <w:autoSpaceDN/>
              <w:bidi w:val="0"/>
              <w:spacing w:after="0" w:line="320" w:lineRule="exact"/>
              <w:ind w:firstLine="0" w:firstLineChars="0"/>
              <w:jc w:val="center"/>
              <w:rPr>
                <w:rFonts w:ascii="宋体" w:hAnsi="宋体" w:cs="宋体"/>
                <w:color w:val="auto"/>
                <w:szCs w:val="21"/>
                <w:highlight w:val="none"/>
              </w:rPr>
            </w:pPr>
            <w:r>
              <w:rPr>
                <w:rFonts w:hint="eastAsia" w:ascii="宋体" w:hAnsi="宋体" w:cs="宋体"/>
                <w:color w:val="auto"/>
                <w:szCs w:val="21"/>
                <w:highlight w:val="none"/>
              </w:rPr>
              <w:t>十</w:t>
            </w:r>
          </w:p>
        </w:tc>
        <w:tc>
          <w:tcPr>
            <w:tcW w:w="585" w:type="pct"/>
            <w:tcBorders>
              <w:top w:val="single" w:color="auto" w:sz="6" w:space="0"/>
              <w:left w:val="single" w:color="auto" w:sz="6" w:space="0"/>
              <w:bottom w:val="single" w:color="auto" w:sz="6" w:space="0"/>
              <w:right w:val="single" w:color="auto" w:sz="6" w:space="0"/>
            </w:tcBorders>
            <w:noWrap w:val="0"/>
            <w:vAlign w:val="center"/>
          </w:tcPr>
          <w:p>
            <w:pPr>
              <w:pageBreakBefore w:val="0"/>
              <w:kinsoku/>
              <w:wordWrap/>
              <w:overflowPunct/>
              <w:topLinePunct w:val="0"/>
              <w:autoSpaceDE/>
              <w:autoSpaceDN/>
              <w:bidi w:val="0"/>
              <w:spacing w:after="0" w:line="320" w:lineRule="exact"/>
              <w:ind w:firstLine="0" w:firstLineChars="0"/>
              <w:jc w:val="center"/>
              <w:rPr>
                <w:rFonts w:ascii="宋体" w:hAnsi="宋体" w:cs="宋体"/>
                <w:color w:val="auto"/>
                <w:szCs w:val="21"/>
                <w:highlight w:val="none"/>
              </w:rPr>
            </w:pPr>
            <w:r>
              <w:rPr>
                <w:rFonts w:hint="eastAsia" w:ascii="宋体" w:hAnsi="宋体" w:cs="宋体"/>
                <w:color w:val="auto"/>
                <w:szCs w:val="21"/>
                <w:highlight w:val="none"/>
              </w:rPr>
              <w:t>物资管理</w:t>
            </w:r>
          </w:p>
          <w:p>
            <w:pPr>
              <w:pageBreakBefore w:val="0"/>
              <w:kinsoku/>
              <w:wordWrap/>
              <w:overflowPunct/>
              <w:topLinePunct w:val="0"/>
              <w:autoSpaceDE/>
              <w:autoSpaceDN/>
              <w:bidi w:val="0"/>
              <w:spacing w:after="0" w:line="320" w:lineRule="exact"/>
              <w:ind w:firstLine="0" w:firstLineChars="0"/>
              <w:jc w:val="center"/>
              <w:rPr>
                <w:rFonts w:ascii="宋体" w:hAnsi="宋体" w:cs="宋体"/>
                <w:color w:val="auto"/>
                <w:szCs w:val="21"/>
                <w:highlight w:val="none"/>
              </w:rPr>
            </w:pPr>
            <w:r>
              <w:rPr>
                <w:rFonts w:hint="eastAsia" w:ascii="宋体" w:hAnsi="宋体" w:cs="宋体"/>
                <w:color w:val="auto"/>
                <w:szCs w:val="21"/>
                <w:highlight w:val="none"/>
              </w:rPr>
              <w:t>（8分）</w:t>
            </w:r>
          </w:p>
        </w:tc>
        <w:tc>
          <w:tcPr>
            <w:tcW w:w="2944" w:type="pct"/>
            <w:tcBorders>
              <w:top w:val="single" w:color="auto" w:sz="6" w:space="0"/>
              <w:left w:val="single" w:color="auto" w:sz="6" w:space="0"/>
              <w:bottom w:val="single" w:color="auto" w:sz="6" w:space="0"/>
              <w:right w:val="single" w:color="auto" w:sz="6" w:space="0"/>
            </w:tcBorders>
            <w:noWrap w:val="0"/>
            <w:vAlign w:val="center"/>
          </w:tcPr>
          <w:p>
            <w:pPr>
              <w:pageBreakBefore w:val="0"/>
              <w:kinsoku/>
              <w:wordWrap/>
              <w:overflowPunct/>
              <w:topLinePunct w:val="0"/>
              <w:autoSpaceDE/>
              <w:autoSpaceDN/>
              <w:bidi w:val="0"/>
              <w:spacing w:after="0" w:line="320" w:lineRule="exact"/>
              <w:ind w:firstLine="0" w:firstLineChars="0"/>
              <w:jc w:val="left"/>
              <w:rPr>
                <w:rFonts w:ascii="宋体" w:hAnsi="宋体" w:cs="宋体"/>
                <w:color w:val="auto"/>
                <w:szCs w:val="21"/>
                <w:highlight w:val="none"/>
              </w:rPr>
            </w:pPr>
            <w:r>
              <w:rPr>
                <w:rFonts w:hint="eastAsia" w:ascii="宋体" w:hAnsi="宋体" w:cs="宋体"/>
                <w:color w:val="auto"/>
                <w:szCs w:val="21"/>
                <w:highlight w:val="none"/>
              </w:rPr>
              <w:t>1、有健全的仓库管理制度；（2分）</w:t>
            </w:r>
          </w:p>
          <w:p>
            <w:pPr>
              <w:pageBreakBefore w:val="0"/>
              <w:kinsoku/>
              <w:wordWrap/>
              <w:overflowPunct/>
              <w:topLinePunct w:val="0"/>
              <w:autoSpaceDE/>
              <w:autoSpaceDN/>
              <w:bidi w:val="0"/>
              <w:spacing w:after="0" w:line="320" w:lineRule="exact"/>
              <w:ind w:firstLine="0" w:firstLineChars="0"/>
              <w:jc w:val="left"/>
              <w:rPr>
                <w:rFonts w:ascii="宋体" w:hAnsi="宋体" w:cs="宋体"/>
                <w:color w:val="auto"/>
                <w:szCs w:val="21"/>
                <w:highlight w:val="none"/>
              </w:rPr>
            </w:pPr>
            <w:r>
              <w:rPr>
                <w:rFonts w:hint="eastAsia" w:ascii="宋体" w:hAnsi="宋体" w:cs="宋体"/>
                <w:color w:val="auto"/>
                <w:szCs w:val="21"/>
                <w:highlight w:val="none"/>
              </w:rPr>
              <w:t>2、物资验收要实时、准确，建立</w:t>
            </w:r>
            <w:r>
              <w:rPr>
                <w:rFonts w:hint="eastAsia" w:ascii="宋体" w:hAnsi="宋体" w:cs="宋体"/>
                <w:color w:val="auto"/>
                <w:szCs w:val="21"/>
                <w:highlight w:val="none"/>
                <w:lang w:eastAsia="zh-CN"/>
              </w:rPr>
              <w:t>物资账</w:t>
            </w:r>
            <w:r>
              <w:rPr>
                <w:rFonts w:hint="eastAsia" w:ascii="宋体" w:hAnsi="宋体" w:cs="宋体"/>
                <w:color w:val="auto"/>
                <w:szCs w:val="21"/>
                <w:highlight w:val="none"/>
              </w:rPr>
              <w:t>。各种单据按月整理装订成册，妥善保管；（2分）</w:t>
            </w:r>
          </w:p>
          <w:p>
            <w:pPr>
              <w:pageBreakBefore w:val="0"/>
              <w:kinsoku/>
              <w:wordWrap/>
              <w:overflowPunct/>
              <w:topLinePunct w:val="0"/>
              <w:autoSpaceDE/>
              <w:autoSpaceDN/>
              <w:bidi w:val="0"/>
              <w:spacing w:after="0" w:line="320" w:lineRule="exact"/>
              <w:ind w:firstLine="0" w:firstLineChars="0"/>
              <w:jc w:val="left"/>
              <w:rPr>
                <w:rFonts w:ascii="宋体" w:hAnsi="宋体" w:cs="宋体"/>
                <w:color w:val="auto"/>
                <w:szCs w:val="21"/>
                <w:highlight w:val="none"/>
              </w:rPr>
            </w:pPr>
            <w:r>
              <w:rPr>
                <w:rFonts w:hint="eastAsia" w:ascii="宋体" w:hAnsi="宋体" w:cs="宋体"/>
                <w:color w:val="auto"/>
                <w:szCs w:val="21"/>
                <w:highlight w:val="none"/>
              </w:rPr>
              <w:t>3、严格管理，无闲杂人员进入库区，库区严禁抽烟，做好防盗、防破坏等工作。下班时关好门、水、电；（2分）</w:t>
            </w:r>
          </w:p>
          <w:p>
            <w:pPr>
              <w:pageBreakBefore w:val="0"/>
              <w:kinsoku/>
              <w:wordWrap/>
              <w:overflowPunct/>
              <w:topLinePunct w:val="0"/>
              <w:autoSpaceDE/>
              <w:autoSpaceDN/>
              <w:bidi w:val="0"/>
              <w:spacing w:after="0" w:line="320" w:lineRule="exact"/>
              <w:ind w:firstLine="0" w:firstLineChars="0"/>
              <w:jc w:val="left"/>
              <w:rPr>
                <w:rFonts w:ascii="宋体" w:hAnsi="宋体" w:cs="宋体"/>
                <w:color w:val="auto"/>
                <w:szCs w:val="21"/>
                <w:highlight w:val="none"/>
              </w:rPr>
            </w:pPr>
            <w:r>
              <w:rPr>
                <w:rFonts w:hint="eastAsia" w:ascii="宋体" w:hAnsi="宋体" w:cs="宋体"/>
                <w:color w:val="auto"/>
                <w:szCs w:val="21"/>
                <w:highlight w:val="none"/>
              </w:rPr>
              <w:t>4、物资品牌等级必须符合要求。送货单的物料品名、数量、价格必须与实物相符；（1分）</w:t>
            </w:r>
          </w:p>
          <w:p>
            <w:pPr>
              <w:pageBreakBefore w:val="0"/>
              <w:kinsoku/>
              <w:wordWrap/>
              <w:overflowPunct/>
              <w:topLinePunct w:val="0"/>
              <w:autoSpaceDE/>
              <w:autoSpaceDN/>
              <w:bidi w:val="0"/>
              <w:spacing w:after="0" w:line="320" w:lineRule="exact"/>
              <w:ind w:firstLine="0" w:firstLineChars="0"/>
              <w:jc w:val="left"/>
              <w:rPr>
                <w:rFonts w:ascii="宋体" w:hAnsi="宋体" w:cs="宋体"/>
                <w:color w:val="auto"/>
                <w:szCs w:val="21"/>
                <w:highlight w:val="none"/>
              </w:rPr>
            </w:pPr>
            <w:r>
              <w:rPr>
                <w:rFonts w:hint="eastAsia" w:ascii="宋体" w:hAnsi="宋体" w:cs="宋体"/>
                <w:color w:val="auto"/>
                <w:szCs w:val="21"/>
                <w:highlight w:val="none"/>
              </w:rPr>
              <w:t>5、物资发放严格按计划单及出库单，做到先进先出，无白条发料。（1分）</w:t>
            </w:r>
          </w:p>
        </w:tc>
        <w:tc>
          <w:tcPr>
            <w:tcW w:w="956" w:type="pct"/>
            <w:tcBorders>
              <w:top w:val="single" w:color="auto" w:sz="6" w:space="0"/>
              <w:left w:val="single" w:color="auto" w:sz="6" w:space="0"/>
              <w:bottom w:val="single" w:color="auto" w:sz="6" w:space="0"/>
              <w:right w:val="single" w:color="auto" w:sz="4" w:space="0"/>
            </w:tcBorders>
            <w:noWrap w:val="0"/>
            <w:vAlign w:val="center"/>
          </w:tcPr>
          <w:p>
            <w:pPr>
              <w:pageBreakBefore w:val="0"/>
              <w:kinsoku/>
              <w:wordWrap/>
              <w:overflowPunct/>
              <w:topLinePunct w:val="0"/>
              <w:autoSpaceDE/>
              <w:autoSpaceDN/>
              <w:bidi w:val="0"/>
              <w:spacing w:after="0" w:line="320" w:lineRule="exact"/>
              <w:ind w:firstLine="0" w:firstLineChars="0"/>
              <w:jc w:val="center"/>
              <w:rPr>
                <w:rFonts w:ascii="宋体" w:hAnsi="宋体" w:cs="宋体"/>
                <w:color w:val="auto"/>
                <w:szCs w:val="21"/>
                <w:highlight w:val="none"/>
              </w:rPr>
            </w:pPr>
            <w:r>
              <w:rPr>
                <w:rFonts w:hint="eastAsia" w:ascii="宋体" w:hAnsi="宋体" w:cs="宋体"/>
                <w:color w:val="auto"/>
                <w:szCs w:val="21"/>
                <w:highlight w:val="none"/>
              </w:rPr>
              <w:t>不符合项视程度从0.</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分起扣，最高扣分不超过该项目和内容的标准分值。</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514" w:type="pct"/>
            <w:tcBorders>
              <w:top w:val="single" w:color="auto" w:sz="6" w:space="0"/>
              <w:left w:val="single" w:color="auto" w:sz="4" w:space="0"/>
              <w:bottom w:val="single" w:color="auto" w:sz="4" w:space="0"/>
              <w:right w:val="single" w:color="auto" w:sz="6" w:space="0"/>
            </w:tcBorders>
            <w:noWrap w:val="0"/>
            <w:vAlign w:val="center"/>
          </w:tcPr>
          <w:p>
            <w:pPr>
              <w:pageBreakBefore w:val="0"/>
              <w:kinsoku/>
              <w:wordWrap/>
              <w:overflowPunct/>
              <w:topLinePunct w:val="0"/>
              <w:autoSpaceDE/>
              <w:autoSpaceDN/>
              <w:bidi w:val="0"/>
              <w:spacing w:after="0" w:line="320" w:lineRule="exact"/>
              <w:ind w:firstLine="0" w:firstLineChars="0"/>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rPr>
              <w:t>十</w:t>
            </w:r>
            <w:r>
              <w:rPr>
                <w:rFonts w:hint="eastAsia" w:ascii="宋体" w:hAnsi="宋体" w:cs="宋体"/>
                <w:color w:val="auto"/>
                <w:szCs w:val="21"/>
                <w:highlight w:val="none"/>
                <w:lang w:val="en-US" w:eastAsia="zh-CN"/>
              </w:rPr>
              <w:t>一</w:t>
            </w:r>
          </w:p>
        </w:tc>
        <w:tc>
          <w:tcPr>
            <w:tcW w:w="585" w:type="pct"/>
            <w:tcBorders>
              <w:top w:val="single" w:color="auto" w:sz="6" w:space="0"/>
              <w:left w:val="single" w:color="auto" w:sz="6" w:space="0"/>
              <w:bottom w:val="single" w:color="auto" w:sz="4" w:space="0"/>
              <w:right w:val="single" w:color="auto" w:sz="6" w:space="0"/>
            </w:tcBorders>
            <w:noWrap w:val="0"/>
            <w:vAlign w:val="center"/>
          </w:tcPr>
          <w:p>
            <w:pPr>
              <w:pageBreakBefore w:val="0"/>
              <w:kinsoku/>
              <w:wordWrap/>
              <w:overflowPunct/>
              <w:topLinePunct w:val="0"/>
              <w:autoSpaceDE/>
              <w:autoSpaceDN/>
              <w:bidi w:val="0"/>
              <w:spacing w:after="0" w:line="320" w:lineRule="exact"/>
              <w:ind w:firstLine="0" w:firstLineChars="0"/>
              <w:jc w:val="center"/>
              <w:rPr>
                <w:rFonts w:ascii="宋体" w:hAnsi="宋体" w:cs="宋体"/>
                <w:color w:val="auto"/>
                <w:szCs w:val="21"/>
                <w:highlight w:val="none"/>
              </w:rPr>
            </w:pPr>
            <w:r>
              <w:rPr>
                <w:rFonts w:hint="eastAsia" w:ascii="宋体" w:hAnsi="宋体" w:cs="宋体"/>
                <w:color w:val="auto"/>
                <w:szCs w:val="21"/>
                <w:highlight w:val="none"/>
              </w:rPr>
              <w:t>管理目标</w:t>
            </w:r>
          </w:p>
          <w:p>
            <w:pPr>
              <w:pageBreakBefore w:val="0"/>
              <w:kinsoku/>
              <w:wordWrap/>
              <w:overflowPunct/>
              <w:topLinePunct w:val="0"/>
              <w:autoSpaceDE/>
              <w:autoSpaceDN/>
              <w:bidi w:val="0"/>
              <w:spacing w:after="0" w:line="320" w:lineRule="exact"/>
              <w:ind w:firstLine="0" w:firstLineChars="0"/>
              <w:jc w:val="center"/>
              <w:rPr>
                <w:rFonts w:ascii="宋体" w:hAnsi="宋体" w:cs="宋体"/>
                <w:color w:val="auto"/>
                <w:szCs w:val="21"/>
                <w:highlight w:val="none"/>
              </w:rPr>
            </w:pPr>
            <w:r>
              <w:rPr>
                <w:rFonts w:hint="eastAsia" w:ascii="宋体" w:hAnsi="宋体" w:cs="宋体"/>
                <w:color w:val="auto"/>
                <w:szCs w:val="21"/>
                <w:highlight w:val="none"/>
              </w:rPr>
              <w:t>（13分）</w:t>
            </w:r>
          </w:p>
        </w:tc>
        <w:tc>
          <w:tcPr>
            <w:tcW w:w="2944" w:type="pct"/>
            <w:tcBorders>
              <w:top w:val="single" w:color="auto" w:sz="6" w:space="0"/>
              <w:left w:val="single" w:color="auto" w:sz="6" w:space="0"/>
              <w:bottom w:val="single" w:color="auto" w:sz="4" w:space="0"/>
              <w:right w:val="single" w:color="auto" w:sz="6" w:space="0"/>
            </w:tcBorders>
            <w:noWrap w:val="0"/>
            <w:vAlign w:val="center"/>
          </w:tcPr>
          <w:p>
            <w:pPr>
              <w:pageBreakBefore w:val="0"/>
              <w:kinsoku/>
              <w:wordWrap/>
              <w:overflowPunct/>
              <w:topLinePunct w:val="0"/>
              <w:autoSpaceDE/>
              <w:autoSpaceDN/>
              <w:bidi w:val="0"/>
              <w:spacing w:after="0" w:line="320" w:lineRule="exact"/>
              <w:ind w:firstLine="0" w:firstLineChars="0"/>
              <w:jc w:val="left"/>
              <w:rPr>
                <w:rFonts w:ascii="宋体" w:hAnsi="宋体" w:cs="宋体"/>
                <w:color w:val="auto"/>
                <w:szCs w:val="21"/>
                <w:highlight w:val="none"/>
              </w:rPr>
            </w:pPr>
            <w:r>
              <w:rPr>
                <w:rFonts w:hint="eastAsia" w:ascii="宋体" w:hAnsi="宋体" w:cs="宋体"/>
                <w:color w:val="auto"/>
                <w:szCs w:val="21"/>
                <w:highlight w:val="none"/>
              </w:rPr>
              <w:t>1、病人满意率≥80% ；（2分）</w:t>
            </w:r>
          </w:p>
          <w:p>
            <w:pPr>
              <w:pageBreakBefore w:val="0"/>
              <w:kinsoku/>
              <w:wordWrap/>
              <w:overflowPunct/>
              <w:topLinePunct w:val="0"/>
              <w:autoSpaceDE/>
              <w:autoSpaceDN/>
              <w:bidi w:val="0"/>
              <w:spacing w:after="0" w:line="320" w:lineRule="exact"/>
              <w:ind w:firstLine="0" w:firstLineChars="0"/>
              <w:jc w:val="left"/>
              <w:rPr>
                <w:rFonts w:ascii="宋体" w:hAnsi="宋体" w:cs="宋体"/>
                <w:color w:val="auto"/>
                <w:szCs w:val="21"/>
                <w:highlight w:val="none"/>
              </w:rPr>
            </w:pPr>
            <w:r>
              <w:rPr>
                <w:rFonts w:hint="eastAsia" w:ascii="宋体" w:hAnsi="宋体" w:cs="宋体"/>
                <w:color w:val="auto"/>
                <w:szCs w:val="21"/>
                <w:highlight w:val="none"/>
              </w:rPr>
              <w:t>2、医院职工满意率≥80% ；（2分）</w:t>
            </w:r>
          </w:p>
          <w:p>
            <w:pPr>
              <w:pageBreakBefore w:val="0"/>
              <w:kinsoku/>
              <w:wordWrap/>
              <w:overflowPunct/>
              <w:topLinePunct w:val="0"/>
              <w:autoSpaceDE/>
              <w:autoSpaceDN/>
              <w:bidi w:val="0"/>
              <w:spacing w:after="0" w:line="320" w:lineRule="exact"/>
              <w:ind w:firstLine="0" w:firstLineChars="0"/>
              <w:jc w:val="left"/>
              <w:rPr>
                <w:rFonts w:ascii="宋体" w:hAnsi="宋体" w:cs="宋体"/>
                <w:color w:val="auto"/>
                <w:szCs w:val="21"/>
                <w:highlight w:val="none"/>
              </w:rPr>
            </w:pPr>
            <w:r>
              <w:rPr>
                <w:rFonts w:hint="eastAsia" w:ascii="宋体" w:hAnsi="宋体" w:cs="宋体"/>
                <w:color w:val="auto"/>
                <w:szCs w:val="21"/>
                <w:highlight w:val="none"/>
              </w:rPr>
              <w:t>3、服务有效投诉≤3件/月；（2分）</w:t>
            </w:r>
          </w:p>
          <w:p>
            <w:pPr>
              <w:pageBreakBefore w:val="0"/>
              <w:kinsoku/>
              <w:wordWrap/>
              <w:overflowPunct/>
              <w:topLinePunct w:val="0"/>
              <w:autoSpaceDE/>
              <w:autoSpaceDN/>
              <w:bidi w:val="0"/>
              <w:spacing w:after="0" w:line="320" w:lineRule="exact"/>
              <w:ind w:firstLine="0" w:firstLineChars="0"/>
              <w:jc w:val="left"/>
              <w:rPr>
                <w:rFonts w:ascii="宋体" w:hAnsi="宋体" w:cs="宋体"/>
                <w:color w:val="auto"/>
                <w:szCs w:val="21"/>
                <w:highlight w:val="none"/>
              </w:rPr>
            </w:pPr>
            <w:r>
              <w:rPr>
                <w:rFonts w:hint="eastAsia" w:ascii="宋体" w:hAnsi="宋体" w:cs="宋体"/>
                <w:color w:val="auto"/>
                <w:szCs w:val="21"/>
                <w:highlight w:val="none"/>
              </w:rPr>
              <w:t>4、投诉受理率100% ；（2分）</w:t>
            </w:r>
          </w:p>
          <w:p>
            <w:pPr>
              <w:pageBreakBefore w:val="0"/>
              <w:kinsoku/>
              <w:wordWrap/>
              <w:overflowPunct/>
              <w:topLinePunct w:val="0"/>
              <w:autoSpaceDE/>
              <w:autoSpaceDN/>
              <w:bidi w:val="0"/>
              <w:spacing w:after="0" w:line="320" w:lineRule="exact"/>
              <w:ind w:firstLine="0" w:firstLineChars="0"/>
              <w:jc w:val="left"/>
              <w:rPr>
                <w:rFonts w:ascii="宋体" w:hAnsi="宋体" w:cs="宋体"/>
                <w:color w:val="auto"/>
                <w:szCs w:val="21"/>
                <w:highlight w:val="none"/>
              </w:rPr>
            </w:pPr>
            <w:r>
              <w:rPr>
                <w:rFonts w:hint="eastAsia" w:ascii="宋体" w:hAnsi="宋体" w:cs="宋体"/>
                <w:color w:val="auto"/>
                <w:szCs w:val="21"/>
                <w:highlight w:val="none"/>
              </w:rPr>
              <w:t>5、投诉回访率99% ；（2分）</w:t>
            </w:r>
          </w:p>
          <w:p>
            <w:pPr>
              <w:pageBreakBefore w:val="0"/>
              <w:kinsoku/>
              <w:wordWrap/>
              <w:overflowPunct/>
              <w:topLinePunct w:val="0"/>
              <w:autoSpaceDE/>
              <w:autoSpaceDN/>
              <w:bidi w:val="0"/>
              <w:spacing w:after="0" w:line="320" w:lineRule="exact"/>
              <w:ind w:firstLine="0" w:firstLineChars="0"/>
              <w:jc w:val="left"/>
              <w:rPr>
                <w:rFonts w:ascii="宋体" w:hAnsi="宋体" w:cs="宋体"/>
                <w:color w:val="auto"/>
                <w:szCs w:val="21"/>
                <w:highlight w:val="none"/>
              </w:rPr>
            </w:pPr>
            <w:r>
              <w:rPr>
                <w:rFonts w:hint="eastAsia" w:ascii="宋体" w:hAnsi="宋体" w:cs="宋体"/>
                <w:color w:val="auto"/>
                <w:szCs w:val="21"/>
                <w:highlight w:val="none"/>
              </w:rPr>
              <w:t>6、培训计划实施率≥90% ；（1分）</w:t>
            </w:r>
          </w:p>
          <w:p>
            <w:pPr>
              <w:pageBreakBefore w:val="0"/>
              <w:kinsoku/>
              <w:wordWrap/>
              <w:overflowPunct/>
              <w:topLinePunct w:val="0"/>
              <w:autoSpaceDE/>
              <w:autoSpaceDN/>
              <w:bidi w:val="0"/>
              <w:spacing w:after="0" w:line="320" w:lineRule="exact"/>
              <w:ind w:firstLine="0" w:firstLineChars="0"/>
              <w:jc w:val="left"/>
              <w:rPr>
                <w:rFonts w:ascii="宋体" w:hAnsi="宋体" w:cs="宋体"/>
                <w:color w:val="auto"/>
                <w:szCs w:val="21"/>
                <w:highlight w:val="none"/>
              </w:rPr>
            </w:pPr>
            <w:r>
              <w:rPr>
                <w:rFonts w:hint="eastAsia" w:ascii="宋体" w:hAnsi="宋体" w:cs="宋体"/>
                <w:color w:val="auto"/>
                <w:szCs w:val="21"/>
                <w:highlight w:val="none"/>
              </w:rPr>
              <w:t>7、员工培训合格率≥90% ；（1分）</w:t>
            </w:r>
          </w:p>
          <w:p>
            <w:pPr>
              <w:pageBreakBefore w:val="0"/>
              <w:kinsoku/>
              <w:wordWrap/>
              <w:overflowPunct/>
              <w:topLinePunct w:val="0"/>
              <w:autoSpaceDE/>
              <w:autoSpaceDN/>
              <w:bidi w:val="0"/>
              <w:spacing w:after="0" w:line="320" w:lineRule="exact"/>
              <w:ind w:firstLine="0" w:firstLineChars="0"/>
              <w:jc w:val="left"/>
              <w:rPr>
                <w:rFonts w:ascii="宋体" w:hAnsi="宋体" w:cs="宋体"/>
                <w:color w:val="auto"/>
                <w:szCs w:val="21"/>
                <w:highlight w:val="none"/>
              </w:rPr>
            </w:pPr>
            <w:r>
              <w:rPr>
                <w:rFonts w:hint="eastAsia" w:ascii="宋体" w:hAnsi="宋体" w:cs="宋体"/>
                <w:color w:val="auto"/>
                <w:szCs w:val="21"/>
                <w:highlight w:val="none"/>
              </w:rPr>
              <w:t>8、安全保障零事故。（1分）</w:t>
            </w:r>
          </w:p>
        </w:tc>
        <w:tc>
          <w:tcPr>
            <w:tcW w:w="956" w:type="pct"/>
            <w:tcBorders>
              <w:top w:val="single" w:color="auto" w:sz="6" w:space="0"/>
              <w:left w:val="single" w:color="auto" w:sz="6" w:space="0"/>
              <w:bottom w:val="single" w:color="auto" w:sz="4" w:space="0"/>
              <w:right w:val="single" w:color="auto" w:sz="4" w:space="0"/>
            </w:tcBorders>
            <w:noWrap w:val="0"/>
            <w:vAlign w:val="center"/>
          </w:tcPr>
          <w:p>
            <w:pPr>
              <w:pageBreakBefore w:val="0"/>
              <w:kinsoku/>
              <w:wordWrap/>
              <w:overflowPunct/>
              <w:topLinePunct w:val="0"/>
              <w:autoSpaceDE/>
              <w:autoSpaceDN/>
              <w:bidi w:val="0"/>
              <w:spacing w:after="0" w:line="320" w:lineRule="exact"/>
              <w:ind w:firstLine="0" w:firstLineChars="0"/>
              <w:jc w:val="center"/>
              <w:rPr>
                <w:rFonts w:ascii="宋体" w:hAnsi="宋体" w:cs="宋体"/>
                <w:color w:val="auto"/>
                <w:szCs w:val="21"/>
                <w:highlight w:val="none"/>
              </w:rPr>
            </w:pPr>
            <w:r>
              <w:rPr>
                <w:rFonts w:hint="eastAsia" w:ascii="宋体" w:hAnsi="宋体" w:cs="宋体"/>
                <w:color w:val="auto"/>
                <w:szCs w:val="21"/>
                <w:highlight w:val="none"/>
              </w:rPr>
              <w:t>不符合项视程度从0.</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分起扣，最高扣分不超过该项目和内容的标准分值。</w:t>
            </w:r>
          </w:p>
        </w:tc>
      </w:tr>
    </w:tbl>
    <w:p>
      <w:pPr>
        <w:pageBreakBefore w:val="0"/>
        <w:kinsoku/>
        <w:wordWrap/>
        <w:overflowPunct/>
        <w:topLinePunct w:val="0"/>
        <w:autoSpaceDE/>
        <w:autoSpaceDN/>
        <w:bidi w:val="0"/>
        <w:spacing w:after="0"/>
        <w:ind w:firstLine="0" w:firstLineChars="0"/>
        <w:rPr>
          <w:rFonts w:hint="eastAsia"/>
          <w:color w:val="auto"/>
          <w:highlight w:val="none"/>
          <w:lang w:val="zh-TW" w:eastAsia="zh-TW"/>
        </w:rPr>
      </w:pPr>
    </w:p>
    <w:p>
      <w:pPr>
        <w:keepNext w:val="0"/>
        <w:keepLines w:val="0"/>
        <w:pageBreakBefore w:val="0"/>
        <w:widowControl w:val="0"/>
        <w:shd w:val="clear" w:color="auto" w:fill="auto"/>
        <w:kinsoku/>
        <w:wordWrap/>
        <w:overflowPunct/>
        <w:topLinePunct w:val="0"/>
        <w:autoSpaceDE/>
        <w:autoSpaceDN/>
        <w:bidi w:val="0"/>
        <w:adjustRightInd w:val="0"/>
        <w:snapToGrid w:val="0"/>
        <w:spacing w:after="0" w:line="460" w:lineRule="exact"/>
        <w:ind w:right="0" w:firstLine="0" w:firstLineChars="0"/>
        <w:jc w:val="both"/>
        <w:textAlignment w:val="auto"/>
        <w:rPr>
          <w:rFonts w:hint="eastAsia" w:ascii="仿宋_GB2312" w:hAnsi="仿宋_GB2312" w:eastAsia="仿宋_GB2312" w:cs="仿宋_GB2312"/>
          <w:color w:val="auto"/>
          <w:spacing w:val="0"/>
          <w:w w:val="100"/>
          <w:position w:val="0"/>
          <w:sz w:val="28"/>
          <w:szCs w:val="28"/>
          <w:highlight w:val="none"/>
          <w:u w:val="none"/>
          <w:shd w:val="clear" w:color="auto" w:fill="auto"/>
          <w:lang w:val="en-US" w:eastAsia="zh-CN" w:bidi="zh-TW"/>
        </w:rPr>
      </w:pPr>
      <w:r>
        <w:rPr>
          <w:rFonts w:hint="eastAsia" w:ascii="仿宋_GB2312" w:hAnsi="仿宋_GB2312" w:eastAsia="仿宋_GB2312" w:cs="仿宋_GB2312"/>
          <w:color w:val="auto"/>
          <w:spacing w:val="0"/>
          <w:w w:val="100"/>
          <w:position w:val="0"/>
          <w:sz w:val="28"/>
          <w:szCs w:val="28"/>
          <w:highlight w:val="none"/>
          <w:u w:val="none"/>
          <w:shd w:val="clear" w:color="auto" w:fill="auto"/>
          <w:lang w:val="en-US" w:eastAsia="zh-CN" w:bidi="zh-TW"/>
        </w:rPr>
        <w:t>附表6：</w:t>
      </w:r>
    </w:p>
    <w:p>
      <w:pPr>
        <w:keepNext w:val="0"/>
        <w:keepLines w:val="0"/>
        <w:pageBreakBefore w:val="0"/>
        <w:widowControl w:val="0"/>
        <w:shd w:val="clear" w:color="auto" w:fill="auto"/>
        <w:kinsoku/>
        <w:wordWrap/>
        <w:overflowPunct/>
        <w:topLinePunct w:val="0"/>
        <w:autoSpaceDE/>
        <w:autoSpaceDN/>
        <w:bidi w:val="0"/>
        <w:adjustRightInd/>
        <w:snapToGrid/>
        <w:spacing w:after="0" w:line="600" w:lineRule="exact"/>
        <w:ind w:right="0" w:firstLine="0" w:firstLineChars="0"/>
        <w:jc w:val="center"/>
        <w:textAlignment w:val="auto"/>
        <w:rPr>
          <w:rFonts w:hint="eastAsia" w:ascii="方正小标宋简体" w:hAnsi="方正小标宋简体" w:eastAsia="方正小标宋简体" w:cs="方正小标宋简体"/>
          <w:b w:val="0"/>
          <w:bCs w:val="0"/>
          <w:color w:val="auto"/>
          <w:spacing w:val="0"/>
          <w:w w:val="100"/>
          <w:position w:val="0"/>
          <w:sz w:val="36"/>
          <w:szCs w:val="36"/>
          <w:highlight w:val="none"/>
          <w:u w:val="none"/>
          <w:shd w:val="clear" w:color="auto" w:fill="auto"/>
          <w:lang w:val="zh-TW" w:eastAsia="zh-TW" w:bidi="zh-TW"/>
        </w:rPr>
      </w:pPr>
      <w:r>
        <w:rPr>
          <w:rFonts w:hint="eastAsia" w:ascii="方正小标宋简体" w:hAnsi="方正小标宋简体" w:eastAsia="方正小标宋简体" w:cs="方正小标宋简体"/>
          <w:b w:val="0"/>
          <w:bCs w:val="0"/>
          <w:color w:val="auto"/>
          <w:spacing w:val="0"/>
          <w:w w:val="100"/>
          <w:position w:val="0"/>
          <w:sz w:val="36"/>
          <w:szCs w:val="36"/>
          <w:highlight w:val="none"/>
          <w:u w:val="none"/>
          <w:shd w:val="clear" w:color="auto" w:fill="auto"/>
          <w:lang w:val="zh-TW" w:eastAsia="zh-TW" w:bidi="zh-TW"/>
        </w:rPr>
        <w:t>病人满意度调</w:t>
      </w:r>
      <w:r>
        <w:rPr>
          <w:rFonts w:hint="eastAsia" w:ascii="方正小标宋简体" w:hAnsi="方正小标宋简体" w:eastAsia="方正小标宋简体" w:cs="方正小标宋简体"/>
          <w:b w:val="0"/>
          <w:bCs w:val="0"/>
          <w:color w:val="auto"/>
          <w:spacing w:val="0"/>
          <w:w w:val="100"/>
          <w:position w:val="0"/>
          <w:sz w:val="36"/>
          <w:szCs w:val="36"/>
          <w:highlight w:val="none"/>
          <w:u w:val="none"/>
          <w:shd w:val="clear" w:color="auto" w:fill="auto"/>
          <w:lang w:val="zh-TW" w:eastAsia="zh-CN" w:bidi="zh-TW"/>
        </w:rPr>
        <w:t>查</w:t>
      </w:r>
      <w:r>
        <w:rPr>
          <w:rFonts w:hint="eastAsia" w:ascii="方正小标宋简体" w:hAnsi="方正小标宋简体" w:eastAsia="方正小标宋简体" w:cs="方正小标宋简体"/>
          <w:b w:val="0"/>
          <w:bCs w:val="0"/>
          <w:color w:val="auto"/>
          <w:spacing w:val="0"/>
          <w:w w:val="100"/>
          <w:position w:val="0"/>
          <w:sz w:val="36"/>
          <w:szCs w:val="36"/>
          <w:highlight w:val="none"/>
          <w:u w:val="none"/>
          <w:shd w:val="clear" w:color="auto" w:fill="auto"/>
          <w:lang w:val="zh-TW" w:eastAsia="zh-TW" w:bidi="zh-TW"/>
        </w:rPr>
        <w:t>表（总分值</w:t>
      </w:r>
      <w:r>
        <w:rPr>
          <w:rFonts w:hint="eastAsia" w:ascii="方正小标宋简体" w:hAnsi="方正小标宋简体" w:eastAsia="方正小标宋简体" w:cs="方正小标宋简体"/>
          <w:b w:val="0"/>
          <w:bCs w:val="0"/>
          <w:color w:val="auto"/>
          <w:spacing w:val="0"/>
          <w:w w:val="100"/>
          <w:position w:val="0"/>
          <w:sz w:val="36"/>
          <w:szCs w:val="36"/>
          <w:highlight w:val="none"/>
          <w:u w:val="none"/>
          <w:shd w:val="clear" w:color="auto" w:fill="auto"/>
          <w:lang w:val="en-US" w:eastAsia="zh-CN" w:bidi="zh-TW"/>
        </w:rPr>
        <w:t>1</w:t>
      </w:r>
      <w:r>
        <w:rPr>
          <w:rFonts w:hint="eastAsia" w:ascii="方正小标宋简体" w:hAnsi="方正小标宋简体" w:eastAsia="方正小标宋简体" w:cs="方正小标宋简体"/>
          <w:b w:val="0"/>
          <w:bCs w:val="0"/>
          <w:color w:val="auto"/>
          <w:spacing w:val="0"/>
          <w:w w:val="100"/>
          <w:position w:val="0"/>
          <w:sz w:val="36"/>
          <w:szCs w:val="36"/>
          <w:highlight w:val="none"/>
          <w:u w:val="none"/>
          <w:shd w:val="clear" w:color="auto" w:fill="auto"/>
          <w:lang w:val="zh-TW" w:eastAsia="zh-TW" w:bidi="zh-TW"/>
        </w:rPr>
        <w:t>0%）</w:t>
      </w:r>
    </w:p>
    <w:p>
      <w:pPr>
        <w:keepNext w:val="0"/>
        <w:keepLines w:val="0"/>
        <w:pageBreakBefore w:val="0"/>
        <w:widowControl w:val="0"/>
        <w:shd w:val="clear" w:color="auto" w:fill="auto"/>
        <w:kinsoku/>
        <w:wordWrap/>
        <w:overflowPunct/>
        <w:topLinePunct w:val="0"/>
        <w:autoSpaceDE/>
        <w:autoSpaceDN/>
        <w:bidi w:val="0"/>
        <w:adjustRightInd w:val="0"/>
        <w:snapToGrid w:val="0"/>
        <w:spacing w:after="0" w:line="400" w:lineRule="exact"/>
        <w:ind w:left="0" w:right="0" w:firstLine="0" w:firstLineChars="0"/>
        <w:jc w:val="both"/>
        <w:textAlignment w:val="auto"/>
        <w:rPr>
          <w:rFonts w:hint="eastAsia" w:ascii="仿宋_GB2312" w:hAnsi="仿宋_GB2312" w:eastAsia="仿宋_GB2312" w:cs="仿宋_GB2312"/>
          <w:b w:val="0"/>
          <w:bCs w:val="0"/>
          <w:color w:val="auto"/>
          <w:spacing w:val="0"/>
          <w:w w:val="100"/>
          <w:position w:val="0"/>
          <w:sz w:val="32"/>
          <w:szCs w:val="32"/>
          <w:highlight w:val="none"/>
          <w:u w:val="none"/>
          <w:shd w:val="clear" w:color="auto" w:fill="auto"/>
          <w:lang w:val="zh-TW" w:eastAsia="zh-TW" w:bidi="zh-TW"/>
        </w:rPr>
      </w:pPr>
    </w:p>
    <w:p>
      <w:pPr>
        <w:keepNext w:val="0"/>
        <w:keepLines w:val="0"/>
        <w:pageBreakBefore w:val="0"/>
        <w:widowControl w:val="0"/>
        <w:shd w:val="clear" w:color="auto" w:fill="auto"/>
        <w:kinsoku/>
        <w:wordWrap/>
        <w:overflowPunct/>
        <w:topLinePunct w:val="0"/>
        <w:autoSpaceDE/>
        <w:autoSpaceDN/>
        <w:bidi w:val="0"/>
        <w:adjustRightInd w:val="0"/>
        <w:snapToGrid w:val="0"/>
        <w:spacing w:after="0" w:line="460" w:lineRule="exact"/>
        <w:ind w:left="0" w:right="0" w:firstLine="0" w:firstLineChars="0"/>
        <w:jc w:val="both"/>
        <w:textAlignment w:val="auto"/>
        <w:rPr>
          <w:rFonts w:hint="eastAsia" w:ascii="仿宋_GB2312" w:hAnsi="仿宋_GB2312" w:eastAsia="仿宋_GB2312" w:cs="仿宋_GB2312"/>
          <w:color w:val="auto"/>
          <w:spacing w:val="0"/>
          <w:w w:val="100"/>
          <w:position w:val="0"/>
          <w:sz w:val="28"/>
          <w:szCs w:val="28"/>
          <w:highlight w:val="none"/>
          <w:u w:val="none"/>
          <w:shd w:val="clear" w:color="auto" w:fill="auto"/>
          <w:lang w:val="zh-TW" w:eastAsia="zh-TW" w:bidi="zh-TW"/>
        </w:rPr>
      </w:pPr>
      <w:r>
        <w:rPr>
          <w:rFonts w:hint="eastAsia" w:ascii="仿宋_GB2312" w:hAnsi="仿宋_GB2312" w:eastAsia="仿宋_GB2312" w:cs="仿宋_GB2312"/>
          <w:b w:val="0"/>
          <w:bCs w:val="0"/>
          <w:color w:val="auto"/>
          <w:spacing w:val="0"/>
          <w:w w:val="100"/>
          <w:position w:val="0"/>
          <w:sz w:val="28"/>
          <w:szCs w:val="28"/>
          <w:highlight w:val="none"/>
          <w:u w:val="none"/>
          <w:shd w:val="clear" w:color="auto" w:fill="auto"/>
          <w:lang w:val="zh-TW" w:eastAsia="zh-TW" w:bidi="zh-TW"/>
        </w:rPr>
        <w:t>亲爱的病员同志</w:t>
      </w:r>
      <w:r>
        <w:rPr>
          <w:rFonts w:hint="eastAsia" w:ascii="仿宋_GB2312" w:hAnsi="仿宋_GB2312" w:eastAsia="仿宋_GB2312" w:cs="仿宋_GB2312"/>
          <w:color w:val="auto"/>
          <w:spacing w:val="0"/>
          <w:w w:val="100"/>
          <w:position w:val="0"/>
          <w:sz w:val="28"/>
          <w:szCs w:val="28"/>
          <w:highlight w:val="none"/>
          <w:u w:val="none"/>
          <w:shd w:val="clear" w:color="auto" w:fill="auto"/>
          <w:lang w:val="zh-TW" w:eastAsia="zh-TW" w:bidi="zh-TW"/>
        </w:rPr>
        <w:t>：</w:t>
      </w:r>
    </w:p>
    <w:p>
      <w:pPr>
        <w:keepNext w:val="0"/>
        <w:keepLines w:val="0"/>
        <w:pageBreakBefore w:val="0"/>
        <w:widowControl w:val="0"/>
        <w:shd w:val="clear" w:color="auto" w:fill="auto"/>
        <w:kinsoku/>
        <w:wordWrap/>
        <w:overflowPunct/>
        <w:topLinePunct w:val="0"/>
        <w:autoSpaceDE/>
        <w:autoSpaceDN/>
        <w:bidi w:val="0"/>
        <w:adjustRightInd w:val="0"/>
        <w:snapToGrid w:val="0"/>
        <w:spacing w:after="0" w:line="460" w:lineRule="exact"/>
        <w:ind w:left="0" w:right="0" w:firstLine="0" w:firstLineChars="0"/>
        <w:jc w:val="both"/>
        <w:textAlignment w:val="auto"/>
        <w:rPr>
          <w:rFonts w:hint="eastAsia" w:ascii="方正小标宋简体" w:hAnsi="方正小标宋简体" w:eastAsia="方正小标宋简体" w:cs="方正小标宋简体"/>
          <w:b w:val="0"/>
          <w:bCs w:val="0"/>
          <w:color w:val="auto"/>
          <w:spacing w:val="0"/>
          <w:w w:val="100"/>
          <w:position w:val="0"/>
          <w:sz w:val="28"/>
          <w:szCs w:val="28"/>
          <w:highlight w:val="none"/>
          <w:u w:val="none"/>
          <w:shd w:val="clear" w:color="auto" w:fill="auto"/>
          <w:lang w:val="zh-TW" w:eastAsia="zh-TW" w:bidi="zh-TW"/>
        </w:rPr>
      </w:pPr>
      <w:r>
        <w:rPr>
          <w:rFonts w:hint="eastAsia" w:ascii="仿宋_GB2312" w:hAnsi="仿宋_GB2312" w:eastAsia="仿宋_GB2312" w:cs="仿宋_GB2312"/>
          <w:color w:val="auto"/>
          <w:spacing w:val="0"/>
          <w:w w:val="100"/>
          <w:position w:val="0"/>
          <w:sz w:val="28"/>
          <w:szCs w:val="28"/>
          <w:highlight w:val="none"/>
          <w:u w:val="none"/>
          <w:shd w:val="clear" w:color="auto" w:fill="auto"/>
          <w:lang w:val="zh-TW" w:eastAsia="zh-TW" w:bidi="zh-TW"/>
        </w:rPr>
        <w:t>为</w:t>
      </w:r>
      <w:r>
        <w:rPr>
          <w:rFonts w:hint="eastAsia" w:ascii="仿宋_GB2312" w:hAnsi="仿宋_GB2312" w:eastAsia="仿宋_GB2312" w:cs="仿宋_GB2312"/>
          <w:color w:val="auto"/>
          <w:spacing w:val="0"/>
          <w:w w:val="100"/>
          <w:position w:val="0"/>
          <w:sz w:val="28"/>
          <w:szCs w:val="28"/>
          <w:highlight w:val="none"/>
          <w:u w:val="none"/>
          <w:shd w:val="clear" w:color="auto" w:fill="auto"/>
          <w:lang w:val="zh-TW" w:eastAsia="zh-CN" w:bidi="zh-TW"/>
        </w:rPr>
        <w:t>不断提高我院后</w:t>
      </w:r>
      <w:r>
        <w:rPr>
          <w:rFonts w:hint="eastAsia" w:ascii="仿宋_GB2312" w:hAnsi="仿宋_GB2312" w:eastAsia="仿宋_GB2312" w:cs="仿宋_GB2312"/>
          <w:color w:val="auto"/>
          <w:spacing w:val="0"/>
          <w:w w:val="100"/>
          <w:position w:val="0"/>
          <w:sz w:val="28"/>
          <w:szCs w:val="28"/>
          <w:highlight w:val="none"/>
          <w:u w:val="none"/>
          <w:shd w:val="clear" w:color="auto" w:fill="auto"/>
          <w:lang w:val="zh-TW" w:eastAsia="zh-TW" w:bidi="zh-TW"/>
        </w:rPr>
        <w:t>勤</w:t>
      </w:r>
      <w:r>
        <w:rPr>
          <w:rFonts w:hint="eastAsia" w:ascii="仿宋_GB2312" w:hAnsi="仿宋_GB2312" w:eastAsia="仿宋_GB2312" w:cs="仿宋_GB2312"/>
          <w:color w:val="auto"/>
          <w:spacing w:val="0"/>
          <w:w w:val="100"/>
          <w:position w:val="0"/>
          <w:sz w:val="28"/>
          <w:szCs w:val="28"/>
          <w:highlight w:val="none"/>
          <w:u w:val="none"/>
          <w:shd w:val="clear" w:color="auto" w:fill="auto"/>
          <w:lang w:val="zh-TW" w:eastAsia="zh-CN" w:bidi="zh-TW"/>
        </w:rPr>
        <w:t>服务</w:t>
      </w:r>
      <w:r>
        <w:rPr>
          <w:rFonts w:hint="eastAsia" w:ascii="仿宋_GB2312" w:hAnsi="仿宋_GB2312" w:eastAsia="仿宋_GB2312" w:cs="仿宋_GB2312"/>
          <w:color w:val="auto"/>
          <w:spacing w:val="0"/>
          <w:w w:val="100"/>
          <w:position w:val="0"/>
          <w:sz w:val="28"/>
          <w:szCs w:val="28"/>
          <w:highlight w:val="none"/>
          <w:u w:val="none"/>
          <w:shd w:val="clear" w:color="auto" w:fill="auto"/>
          <w:lang w:val="zh-TW" w:eastAsia="zh-TW" w:bidi="zh-TW"/>
        </w:rPr>
        <w:t>工作</w:t>
      </w:r>
      <w:r>
        <w:rPr>
          <w:rFonts w:hint="eastAsia" w:ascii="仿宋_GB2312" w:hAnsi="仿宋_GB2312" w:eastAsia="仿宋_GB2312" w:cs="仿宋_GB2312"/>
          <w:color w:val="auto"/>
          <w:spacing w:val="0"/>
          <w:w w:val="100"/>
          <w:position w:val="0"/>
          <w:sz w:val="28"/>
          <w:szCs w:val="28"/>
          <w:highlight w:val="none"/>
          <w:u w:val="none"/>
          <w:shd w:val="clear" w:color="auto" w:fill="auto"/>
          <w:lang w:val="zh-TW" w:eastAsia="zh-CN" w:bidi="zh-TW"/>
        </w:rPr>
        <w:t>质量</w:t>
      </w:r>
      <w:r>
        <w:rPr>
          <w:rFonts w:hint="eastAsia" w:ascii="仿宋_GB2312" w:hAnsi="仿宋_GB2312" w:eastAsia="仿宋_GB2312" w:cs="仿宋_GB2312"/>
          <w:color w:val="auto"/>
          <w:spacing w:val="0"/>
          <w:w w:val="100"/>
          <w:position w:val="0"/>
          <w:sz w:val="28"/>
          <w:szCs w:val="28"/>
          <w:highlight w:val="none"/>
          <w:u w:val="none"/>
          <w:shd w:val="clear" w:color="auto" w:fill="auto"/>
          <w:lang w:val="zh-TW" w:eastAsia="zh-TW" w:bidi="zh-TW"/>
        </w:rPr>
        <w:t>，现</w:t>
      </w:r>
      <w:r>
        <w:rPr>
          <w:rFonts w:hint="eastAsia" w:ascii="仿宋_GB2312" w:hAnsi="仿宋_GB2312" w:eastAsia="仿宋_GB2312" w:cs="仿宋_GB2312"/>
          <w:color w:val="auto"/>
          <w:spacing w:val="0"/>
          <w:w w:val="100"/>
          <w:position w:val="0"/>
          <w:sz w:val="28"/>
          <w:szCs w:val="28"/>
          <w:highlight w:val="none"/>
          <w:u w:val="none"/>
          <w:shd w:val="clear" w:color="auto" w:fill="auto"/>
          <w:lang w:val="zh-TW" w:eastAsia="zh-CN" w:bidi="zh-TW"/>
        </w:rPr>
        <w:t>邀请您</w:t>
      </w:r>
      <w:r>
        <w:rPr>
          <w:rFonts w:hint="eastAsia" w:ascii="仿宋_GB2312" w:hAnsi="仿宋_GB2312" w:eastAsia="仿宋_GB2312" w:cs="仿宋_GB2312"/>
          <w:color w:val="auto"/>
          <w:spacing w:val="0"/>
          <w:w w:val="100"/>
          <w:position w:val="0"/>
          <w:sz w:val="28"/>
          <w:szCs w:val="28"/>
          <w:highlight w:val="none"/>
          <w:u w:val="none"/>
          <w:shd w:val="clear" w:color="auto" w:fill="auto"/>
          <w:lang w:val="zh-TW" w:eastAsia="zh-TW" w:bidi="zh-TW"/>
        </w:rPr>
        <w:t>对后勤服务工作进行</w:t>
      </w:r>
      <w:r>
        <w:rPr>
          <w:rFonts w:hint="eastAsia" w:ascii="仿宋_GB2312" w:hAnsi="仿宋_GB2312" w:eastAsia="仿宋_GB2312" w:cs="仿宋_GB2312"/>
          <w:color w:val="auto"/>
          <w:spacing w:val="0"/>
          <w:w w:val="100"/>
          <w:position w:val="0"/>
          <w:sz w:val="28"/>
          <w:szCs w:val="28"/>
          <w:highlight w:val="none"/>
          <w:u w:val="none"/>
          <w:shd w:val="clear" w:color="auto" w:fill="auto"/>
          <w:lang w:val="zh-TW" w:eastAsia="zh-CN" w:bidi="zh-TW"/>
        </w:rPr>
        <w:t>评价</w:t>
      </w:r>
      <w:r>
        <w:rPr>
          <w:rFonts w:hint="eastAsia" w:ascii="仿宋_GB2312" w:hAnsi="仿宋_GB2312" w:eastAsia="仿宋_GB2312" w:cs="仿宋_GB2312"/>
          <w:color w:val="auto"/>
          <w:spacing w:val="0"/>
          <w:w w:val="100"/>
          <w:position w:val="0"/>
          <w:sz w:val="28"/>
          <w:szCs w:val="28"/>
          <w:highlight w:val="none"/>
          <w:u w:val="none"/>
          <w:shd w:val="clear" w:color="auto" w:fill="auto"/>
          <w:lang w:val="zh-TW" w:eastAsia="zh-TW" w:bidi="zh-TW"/>
        </w:rPr>
        <w:t>，请您对各项评分并在相应栏打。</w:t>
      </w:r>
      <w:r>
        <w:rPr>
          <w:rFonts w:hint="eastAsia" w:ascii="仿宋_GB2312" w:hAnsi="仿宋_GB2312" w:eastAsia="仿宋_GB2312" w:cs="仿宋_GB2312"/>
          <w:color w:val="auto"/>
          <w:spacing w:val="0"/>
          <w:w w:val="100"/>
          <w:position w:val="0"/>
          <w:sz w:val="28"/>
          <w:szCs w:val="28"/>
          <w:highlight w:val="none"/>
          <w:u w:val="none"/>
          <w:shd w:val="clear" w:color="auto" w:fill="auto"/>
          <w:lang w:val="zh-TW" w:eastAsia="zh-CN" w:bidi="zh-TW"/>
        </w:rPr>
        <w:t>感谢您的配合，</w:t>
      </w:r>
      <w:r>
        <w:rPr>
          <w:rFonts w:hint="eastAsia" w:ascii="仿宋_GB2312" w:hAnsi="仿宋_GB2312" w:eastAsia="仿宋_GB2312" w:cs="仿宋_GB2312"/>
          <w:color w:val="auto"/>
          <w:spacing w:val="0"/>
          <w:w w:val="100"/>
          <w:position w:val="0"/>
          <w:sz w:val="28"/>
          <w:szCs w:val="28"/>
          <w:highlight w:val="none"/>
          <w:u w:val="none"/>
          <w:shd w:val="clear" w:color="auto" w:fill="auto"/>
          <w:lang w:val="zh-TW" w:eastAsia="zh-TW" w:bidi="zh-TW"/>
        </w:rPr>
        <w:t>祝您早日康复！</w:t>
      </w:r>
    </w:p>
    <w:p>
      <w:pPr>
        <w:pStyle w:val="16"/>
        <w:pageBreakBefore w:val="0"/>
        <w:kinsoku/>
        <w:wordWrap/>
        <w:overflowPunct/>
        <w:topLinePunct w:val="0"/>
        <w:autoSpaceDE/>
        <w:autoSpaceDN/>
        <w:bidi w:val="0"/>
        <w:spacing w:before="0" w:after="0"/>
        <w:ind w:firstLine="0" w:firstLineChars="0"/>
        <w:rPr>
          <w:rFonts w:hint="eastAsia" w:ascii="仿宋_GB2312" w:hAnsi="仿宋_GB2312" w:eastAsia="仿宋_GB2312" w:cs="仿宋_GB2312"/>
          <w:b/>
          <w:bCs w:val="0"/>
          <w:color w:val="auto"/>
          <w:sz w:val="24"/>
          <w:szCs w:val="24"/>
          <w:highlight w:val="none"/>
          <w:lang w:val="zh-TW" w:eastAsia="zh-TW"/>
        </w:rPr>
      </w:pPr>
    </w:p>
    <w:tbl>
      <w:tblPr>
        <w:tblStyle w:val="9"/>
        <w:tblW w:w="99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2023"/>
        <w:gridCol w:w="1110"/>
        <w:gridCol w:w="1125"/>
        <w:gridCol w:w="990"/>
        <w:gridCol w:w="1050"/>
        <w:gridCol w:w="1020"/>
        <w:gridCol w:w="1437"/>
        <w:gridCol w:w="11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80" w:hRule="exact"/>
          <w:jc w:val="center"/>
        </w:trPr>
        <w:tc>
          <w:tcPr>
            <w:tcW w:w="3133" w:type="dxa"/>
            <w:gridSpan w:val="2"/>
            <w:shd w:val="clear" w:color="auto" w:fill="FFFFFF"/>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after="0" w:line="300" w:lineRule="exact"/>
              <w:ind w:left="0" w:right="0" w:firstLine="0" w:firstLineChars="0"/>
              <w:jc w:val="center"/>
              <w:textAlignment w:val="auto"/>
              <w:rPr>
                <w:rFonts w:hint="eastAsia" w:ascii="仿宋_GB2312" w:hAnsi="仿宋_GB2312" w:eastAsia="仿宋_GB2312" w:cs="仿宋_GB2312"/>
                <w:b/>
                <w:bCs w:val="0"/>
                <w:color w:val="auto"/>
                <w:spacing w:val="17"/>
                <w:w w:val="100"/>
                <w:position w:val="0"/>
                <w:sz w:val="24"/>
                <w:szCs w:val="24"/>
                <w:highlight w:val="none"/>
                <w:u w:val="none"/>
                <w:shd w:val="clear" w:color="auto" w:fill="auto"/>
                <w:lang w:val="zh-TW" w:eastAsia="zh-TW" w:bidi="zh-TW"/>
              </w:rPr>
            </w:pPr>
            <w:r>
              <w:rPr>
                <w:rFonts w:hint="eastAsia" w:ascii="仿宋_GB2312" w:hAnsi="仿宋_GB2312" w:eastAsia="仿宋_GB2312" w:cs="仿宋_GB2312"/>
                <w:b/>
                <w:bCs w:val="0"/>
                <w:color w:val="auto"/>
                <w:spacing w:val="17"/>
                <w:w w:val="100"/>
                <w:position w:val="0"/>
                <w:sz w:val="24"/>
                <w:szCs w:val="24"/>
                <w:highlight w:val="none"/>
                <w:u w:val="none"/>
                <w:shd w:val="clear" w:color="auto" w:fill="auto"/>
                <w:lang w:val="zh-TW" w:eastAsia="zh-CN" w:bidi="zh-TW"/>
              </w:rPr>
              <w:t>评价</w:t>
            </w:r>
            <w:r>
              <w:rPr>
                <w:rFonts w:hint="eastAsia" w:ascii="仿宋_GB2312" w:hAnsi="仿宋_GB2312" w:eastAsia="仿宋_GB2312" w:cs="仿宋_GB2312"/>
                <w:b/>
                <w:bCs w:val="0"/>
                <w:color w:val="auto"/>
                <w:spacing w:val="17"/>
                <w:w w:val="100"/>
                <w:position w:val="0"/>
                <w:sz w:val="24"/>
                <w:szCs w:val="24"/>
                <w:highlight w:val="none"/>
                <w:u w:val="none"/>
                <w:shd w:val="clear" w:color="auto" w:fill="auto"/>
                <w:lang w:val="zh-TW" w:eastAsia="zh-TW" w:bidi="zh-TW"/>
              </w:rPr>
              <w:t>内容</w:t>
            </w:r>
          </w:p>
        </w:tc>
        <w:tc>
          <w:tcPr>
            <w:tcW w:w="5622" w:type="dxa"/>
            <w:gridSpan w:val="5"/>
            <w:shd w:val="clear" w:color="auto" w:fill="FFFFFF"/>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after="0" w:line="300" w:lineRule="exact"/>
              <w:ind w:left="0" w:right="0" w:firstLine="0" w:firstLineChars="0"/>
              <w:jc w:val="center"/>
              <w:textAlignment w:val="auto"/>
              <w:rPr>
                <w:rFonts w:hint="eastAsia" w:ascii="仿宋_GB2312" w:hAnsi="仿宋_GB2312" w:eastAsia="仿宋_GB2312" w:cs="仿宋_GB2312"/>
                <w:b/>
                <w:bCs w:val="0"/>
                <w:color w:val="auto"/>
                <w:spacing w:val="17"/>
                <w:w w:val="100"/>
                <w:position w:val="0"/>
                <w:sz w:val="24"/>
                <w:szCs w:val="24"/>
                <w:highlight w:val="none"/>
                <w:u w:val="none"/>
                <w:shd w:val="clear" w:color="auto" w:fill="auto"/>
                <w:lang w:val="zh-TW" w:eastAsia="zh-TW" w:bidi="zh-TW"/>
              </w:rPr>
            </w:pPr>
            <w:r>
              <w:rPr>
                <w:rFonts w:hint="eastAsia" w:ascii="仿宋_GB2312" w:hAnsi="仿宋_GB2312" w:eastAsia="仿宋_GB2312" w:cs="仿宋_GB2312"/>
                <w:b/>
                <w:bCs w:val="0"/>
                <w:color w:val="auto"/>
                <w:spacing w:val="17"/>
                <w:w w:val="100"/>
                <w:position w:val="0"/>
                <w:sz w:val="24"/>
                <w:szCs w:val="24"/>
                <w:highlight w:val="none"/>
                <w:u w:val="none"/>
                <w:shd w:val="clear" w:color="auto" w:fill="auto"/>
                <w:lang w:val="zh-TW" w:eastAsia="zh-TW" w:bidi="zh-TW"/>
              </w:rPr>
              <w:t>评判标准</w:t>
            </w:r>
          </w:p>
        </w:tc>
        <w:tc>
          <w:tcPr>
            <w:tcW w:w="1151" w:type="dxa"/>
            <w:shd w:val="clear" w:color="auto" w:fill="FFFFFF"/>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after="0" w:line="300" w:lineRule="exact"/>
              <w:ind w:left="0" w:right="0" w:firstLine="0" w:firstLineChars="0"/>
              <w:jc w:val="center"/>
              <w:textAlignment w:val="auto"/>
              <w:rPr>
                <w:rFonts w:hint="eastAsia" w:ascii="仿宋_GB2312" w:hAnsi="仿宋_GB2312" w:eastAsia="仿宋_GB2312" w:cs="仿宋_GB2312"/>
                <w:b/>
                <w:bCs w:val="0"/>
                <w:color w:val="auto"/>
                <w:spacing w:val="17"/>
                <w:w w:val="100"/>
                <w:position w:val="0"/>
                <w:sz w:val="24"/>
                <w:szCs w:val="24"/>
                <w:highlight w:val="none"/>
                <w:u w:val="none"/>
                <w:shd w:val="clear" w:color="auto" w:fill="auto"/>
                <w:lang w:val="zh-TW" w:eastAsia="zh-CN" w:bidi="zh-TW"/>
              </w:rPr>
            </w:pPr>
            <w:r>
              <w:rPr>
                <w:rFonts w:hint="eastAsia" w:ascii="仿宋_GB2312" w:hAnsi="仿宋_GB2312" w:eastAsia="仿宋_GB2312" w:cs="仿宋_GB2312"/>
                <w:b/>
                <w:bCs w:val="0"/>
                <w:color w:val="auto"/>
                <w:spacing w:val="17"/>
                <w:w w:val="100"/>
                <w:position w:val="0"/>
                <w:sz w:val="24"/>
                <w:szCs w:val="24"/>
                <w:highlight w:val="none"/>
                <w:u w:val="none"/>
                <w:shd w:val="clear" w:color="auto" w:fill="auto"/>
                <w:lang w:val="zh-TW" w:eastAsia="zh-CN" w:bidi="zh-TW"/>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80" w:hRule="exact"/>
          <w:jc w:val="center"/>
        </w:trPr>
        <w:tc>
          <w:tcPr>
            <w:tcW w:w="3133" w:type="dxa"/>
            <w:gridSpan w:val="2"/>
            <w:shd w:val="clear" w:color="auto" w:fill="FFFFFF"/>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after="0" w:line="300" w:lineRule="exact"/>
              <w:ind w:left="0" w:right="0" w:firstLine="0" w:firstLineChars="0"/>
              <w:jc w:val="both"/>
              <w:textAlignment w:val="auto"/>
              <w:rPr>
                <w:rFonts w:hint="eastAsia" w:ascii="仿宋_GB2312" w:hAnsi="仿宋_GB2312" w:eastAsia="仿宋_GB2312" w:cs="仿宋_GB2312"/>
                <w:color w:val="auto"/>
                <w:spacing w:val="0"/>
                <w:w w:val="100"/>
                <w:position w:val="0"/>
                <w:sz w:val="22"/>
                <w:szCs w:val="22"/>
                <w:highlight w:val="none"/>
                <w:u w:val="none"/>
                <w:shd w:val="clear" w:color="auto" w:fill="auto"/>
                <w:lang w:val="zh-TW" w:eastAsia="zh-TW" w:bidi="zh-TW"/>
              </w:rPr>
            </w:pPr>
            <w:r>
              <w:rPr>
                <w:rFonts w:hint="eastAsia" w:ascii="仿宋_GB2312" w:hAnsi="仿宋_GB2312" w:eastAsia="仿宋_GB2312" w:cs="仿宋_GB2312"/>
                <w:color w:val="auto"/>
                <w:spacing w:val="0"/>
                <w:w w:val="100"/>
                <w:position w:val="0"/>
                <w:sz w:val="22"/>
                <w:szCs w:val="22"/>
                <w:highlight w:val="none"/>
                <w:u w:val="none"/>
                <w:shd w:val="clear" w:color="auto" w:fill="auto"/>
                <w:lang w:val="zh-TW" w:eastAsia="zh-TW" w:bidi="zh-TW"/>
              </w:rPr>
              <w:t>1、您认为保洁员工工作时服务态度如何？</w:t>
            </w:r>
          </w:p>
        </w:tc>
        <w:tc>
          <w:tcPr>
            <w:tcW w:w="1125" w:type="dxa"/>
            <w:shd w:val="clear" w:color="auto" w:fill="FFFFFF"/>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after="0" w:line="300" w:lineRule="exact"/>
              <w:ind w:left="0" w:right="0" w:firstLine="0" w:firstLineChars="0"/>
              <w:jc w:val="center"/>
              <w:textAlignment w:val="auto"/>
              <w:rPr>
                <w:rFonts w:hint="eastAsia" w:ascii="仿宋_GB2312" w:hAnsi="仿宋_GB2312" w:eastAsia="仿宋_GB2312" w:cs="仿宋_GB2312"/>
                <w:color w:val="auto"/>
                <w:spacing w:val="0"/>
                <w:w w:val="100"/>
                <w:position w:val="0"/>
                <w:sz w:val="22"/>
                <w:szCs w:val="22"/>
                <w:highlight w:val="none"/>
                <w:u w:val="none"/>
                <w:shd w:val="clear" w:color="auto" w:fill="auto"/>
                <w:lang w:val="zh-TW" w:eastAsia="zh-TW" w:bidi="zh-TW"/>
              </w:rPr>
            </w:pPr>
            <w:r>
              <w:rPr>
                <w:rFonts w:hint="eastAsia" w:ascii="仿宋_GB2312" w:hAnsi="仿宋_GB2312" w:eastAsia="仿宋_GB2312" w:cs="仿宋_GB2312"/>
                <w:color w:val="auto"/>
                <w:spacing w:val="0"/>
                <w:w w:val="100"/>
                <w:position w:val="0"/>
                <w:sz w:val="22"/>
                <w:szCs w:val="22"/>
                <w:highlight w:val="none"/>
                <w:u w:val="none"/>
                <w:shd w:val="clear" w:color="auto" w:fill="auto"/>
                <w:lang w:val="zh-TW" w:eastAsia="zh-TW" w:bidi="zh-TW"/>
              </w:rPr>
              <w:t>非常满意</w:t>
            </w:r>
          </w:p>
          <w:p>
            <w:pPr>
              <w:keepNext w:val="0"/>
              <w:keepLines w:val="0"/>
              <w:pageBreakBefore w:val="0"/>
              <w:widowControl w:val="0"/>
              <w:shd w:val="clear" w:color="auto" w:fill="auto"/>
              <w:kinsoku/>
              <w:wordWrap/>
              <w:overflowPunct/>
              <w:topLinePunct w:val="0"/>
              <w:autoSpaceDE/>
              <w:autoSpaceDN/>
              <w:bidi w:val="0"/>
              <w:adjustRightInd w:val="0"/>
              <w:snapToGrid w:val="0"/>
              <w:spacing w:after="0" w:line="300" w:lineRule="exact"/>
              <w:ind w:left="0" w:right="0" w:firstLine="0" w:firstLineChars="0"/>
              <w:jc w:val="center"/>
              <w:textAlignment w:val="auto"/>
              <w:rPr>
                <w:rFonts w:hint="eastAsia" w:ascii="仿宋_GB2312" w:hAnsi="仿宋_GB2312" w:eastAsia="仿宋_GB2312" w:cs="仿宋_GB2312"/>
                <w:color w:val="auto"/>
                <w:spacing w:val="0"/>
                <w:w w:val="100"/>
                <w:position w:val="0"/>
                <w:sz w:val="22"/>
                <w:szCs w:val="22"/>
                <w:highlight w:val="none"/>
                <w:u w:val="none"/>
                <w:shd w:val="clear" w:color="auto" w:fill="auto"/>
                <w:lang w:val="zh-TW" w:eastAsia="zh-TW" w:bidi="zh-TW"/>
              </w:rPr>
            </w:pPr>
            <w:r>
              <w:rPr>
                <w:rFonts w:hint="eastAsia" w:ascii="仿宋_GB2312" w:hAnsi="仿宋_GB2312" w:eastAsia="仿宋_GB2312" w:cs="仿宋_GB2312"/>
                <w:color w:val="auto"/>
                <w:spacing w:val="0"/>
                <w:w w:val="100"/>
                <w:position w:val="0"/>
                <w:sz w:val="22"/>
                <w:szCs w:val="22"/>
                <w:highlight w:val="none"/>
                <w:u w:val="none"/>
                <w:shd w:val="clear" w:color="auto" w:fill="auto"/>
                <w:lang w:val="zh-TW" w:eastAsia="zh-TW" w:bidi="zh-TW"/>
              </w:rPr>
              <w:t>（10分）</w:t>
            </w:r>
          </w:p>
        </w:tc>
        <w:tc>
          <w:tcPr>
            <w:tcW w:w="990" w:type="dxa"/>
            <w:shd w:val="clear" w:color="auto" w:fill="FFFFFF"/>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after="0" w:line="300" w:lineRule="exact"/>
              <w:ind w:left="0" w:right="0" w:firstLine="0" w:firstLineChars="0"/>
              <w:jc w:val="center"/>
              <w:textAlignment w:val="auto"/>
              <w:rPr>
                <w:rFonts w:hint="eastAsia" w:ascii="仿宋_GB2312" w:hAnsi="仿宋_GB2312" w:eastAsia="仿宋_GB2312" w:cs="仿宋_GB2312"/>
                <w:color w:val="auto"/>
                <w:spacing w:val="0"/>
                <w:w w:val="100"/>
                <w:position w:val="0"/>
                <w:sz w:val="22"/>
                <w:szCs w:val="22"/>
                <w:highlight w:val="none"/>
                <w:u w:val="none"/>
                <w:shd w:val="clear" w:color="auto" w:fill="auto"/>
                <w:lang w:val="zh-TW" w:eastAsia="zh-TW" w:bidi="zh-TW"/>
              </w:rPr>
            </w:pPr>
            <w:r>
              <w:rPr>
                <w:rFonts w:hint="eastAsia" w:ascii="仿宋_GB2312" w:hAnsi="仿宋_GB2312" w:eastAsia="仿宋_GB2312" w:cs="仿宋_GB2312"/>
                <w:color w:val="auto"/>
                <w:spacing w:val="0"/>
                <w:w w:val="100"/>
                <w:position w:val="0"/>
                <w:sz w:val="22"/>
                <w:szCs w:val="22"/>
                <w:highlight w:val="none"/>
                <w:u w:val="none"/>
                <w:shd w:val="clear" w:color="auto" w:fill="auto"/>
                <w:lang w:val="zh-TW" w:eastAsia="zh-TW" w:bidi="zh-TW"/>
              </w:rPr>
              <w:t>满意</w:t>
            </w:r>
          </w:p>
          <w:p>
            <w:pPr>
              <w:keepNext w:val="0"/>
              <w:keepLines w:val="0"/>
              <w:pageBreakBefore w:val="0"/>
              <w:widowControl w:val="0"/>
              <w:shd w:val="clear" w:color="auto" w:fill="auto"/>
              <w:kinsoku/>
              <w:wordWrap/>
              <w:overflowPunct/>
              <w:topLinePunct w:val="0"/>
              <w:autoSpaceDE/>
              <w:autoSpaceDN/>
              <w:bidi w:val="0"/>
              <w:adjustRightInd w:val="0"/>
              <w:snapToGrid w:val="0"/>
              <w:spacing w:after="0" w:line="300" w:lineRule="exact"/>
              <w:ind w:left="0" w:right="0" w:firstLine="0" w:firstLineChars="0"/>
              <w:jc w:val="center"/>
              <w:textAlignment w:val="auto"/>
              <w:rPr>
                <w:rFonts w:hint="eastAsia" w:ascii="仿宋_GB2312" w:hAnsi="仿宋_GB2312" w:eastAsia="仿宋_GB2312" w:cs="仿宋_GB2312"/>
                <w:color w:val="auto"/>
                <w:spacing w:val="0"/>
                <w:w w:val="100"/>
                <w:position w:val="0"/>
                <w:sz w:val="22"/>
                <w:szCs w:val="22"/>
                <w:highlight w:val="none"/>
                <w:u w:val="none"/>
                <w:shd w:val="clear" w:color="auto" w:fill="auto"/>
                <w:lang w:val="zh-TW" w:eastAsia="zh-TW" w:bidi="zh-TW"/>
              </w:rPr>
            </w:pPr>
            <w:r>
              <w:rPr>
                <w:rFonts w:hint="eastAsia" w:ascii="仿宋_GB2312" w:hAnsi="仿宋_GB2312" w:eastAsia="仿宋_GB2312" w:cs="仿宋_GB2312"/>
                <w:color w:val="auto"/>
                <w:spacing w:val="0"/>
                <w:w w:val="100"/>
                <w:position w:val="0"/>
                <w:sz w:val="22"/>
                <w:szCs w:val="22"/>
                <w:highlight w:val="none"/>
                <w:u w:val="none"/>
                <w:shd w:val="clear" w:color="auto" w:fill="auto"/>
                <w:lang w:val="zh-TW" w:eastAsia="zh-TW" w:bidi="zh-TW"/>
              </w:rPr>
              <w:t>（8分）</w:t>
            </w:r>
          </w:p>
        </w:tc>
        <w:tc>
          <w:tcPr>
            <w:tcW w:w="1050" w:type="dxa"/>
            <w:shd w:val="clear" w:color="auto" w:fill="FFFFFF"/>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after="0" w:line="300" w:lineRule="exact"/>
              <w:ind w:left="0" w:right="0" w:firstLine="0" w:firstLineChars="0"/>
              <w:jc w:val="center"/>
              <w:textAlignment w:val="auto"/>
              <w:rPr>
                <w:rFonts w:hint="eastAsia" w:ascii="仿宋_GB2312" w:hAnsi="仿宋_GB2312" w:eastAsia="仿宋_GB2312" w:cs="仿宋_GB2312"/>
                <w:color w:val="auto"/>
                <w:spacing w:val="0"/>
                <w:w w:val="100"/>
                <w:position w:val="0"/>
                <w:sz w:val="22"/>
                <w:szCs w:val="22"/>
                <w:highlight w:val="none"/>
                <w:u w:val="none"/>
                <w:shd w:val="clear" w:color="auto" w:fill="auto"/>
                <w:lang w:val="zh-TW" w:eastAsia="zh-TW" w:bidi="zh-TW"/>
              </w:rPr>
            </w:pPr>
            <w:r>
              <w:rPr>
                <w:rFonts w:hint="eastAsia" w:ascii="仿宋_GB2312" w:hAnsi="仿宋_GB2312" w:eastAsia="仿宋_GB2312" w:cs="仿宋_GB2312"/>
                <w:color w:val="auto"/>
                <w:spacing w:val="0"/>
                <w:w w:val="100"/>
                <w:position w:val="0"/>
                <w:sz w:val="22"/>
                <w:szCs w:val="22"/>
                <w:highlight w:val="none"/>
                <w:u w:val="none"/>
                <w:shd w:val="clear" w:color="auto" w:fill="auto"/>
                <w:lang w:val="zh-TW" w:eastAsia="zh-TW" w:bidi="zh-TW"/>
              </w:rPr>
              <w:t>基本满意</w:t>
            </w:r>
          </w:p>
          <w:p>
            <w:pPr>
              <w:keepNext w:val="0"/>
              <w:keepLines w:val="0"/>
              <w:pageBreakBefore w:val="0"/>
              <w:widowControl w:val="0"/>
              <w:shd w:val="clear" w:color="auto" w:fill="auto"/>
              <w:kinsoku/>
              <w:wordWrap/>
              <w:overflowPunct/>
              <w:topLinePunct w:val="0"/>
              <w:autoSpaceDE/>
              <w:autoSpaceDN/>
              <w:bidi w:val="0"/>
              <w:adjustRightInd w:val="0"/>
              <w:snapToGrid w:val="0"/>
              <w:spacing w:after="0" w:line="300" w:lineRule="exact"/>
              <w:ind w:left="0" w:right="0" w:firstLine="0" w:firstLineChars="0"/>
              <w:jc w:val="center"/>
              <w:textAlignment w:val="auto"/>
              <w:rPr>
                <w:rFonts w:hint="eastAsia" w:ascii="仿宋_GB2312" w:hAnsi="仿宋_GB2312" w:eastAsia="仿宋_GB2312" w:cs="仿宋_GB2312"/>
                <w:color w:val="auto"/>
                <w:spacing w:val="0"/>
                <w:w w:val="100"/>
                <w:position w:val="0"/>
                <w:sz w:val="22"/>
                <w:szCs w:val="22"/>
                <w:highlight w:val="none"/>
                <w:u w:val="none"/>
                <w:shd w:val="clear" w:color="auto" w:fill="auto"/>
                <w:lang w:val="zh-TW" w:eastAsia="zh-TW" w:bidi="zh-TW"/>
              </w:rPr>
            </w:pPr>
            <w:r>
              <w:rPr>
                <w:rFonts w:hint="eastAsia" w:ascii="仿宋_GB2312" w:hAnsi="仿宋_GB2312" w:eastAsia="仿宋_GB2312" w:cs="仿宋_GB2312"/>
                <w:color w:val="auto"/>
                <w:spacing w:val="0"/>
                <w:w w:val="100"/>
                <w:position w:val="0"/>
                <w:sz w:val="22"/>
                <w:szCs w:val="22"/>
                <w:highlight w:val="none"/>
                <w:u w:val="none"/>
                <w:shd w:val="clear" w:color="auto" w:fill="auto"/>
                <w:lang w:val="zh-TW" w:eastAsia="zh-TW" w:bidi="zh-TW"/>
              </w:rPr>
              <w:t>（6分）</w:t>
            </w:r>
          </w:p>
        </w:tc>
        <w:tc>
          <w:tcPr>
            <w:tcW w:w="1020" w:type="dxa"/>
            <w:shd w:val="clear" w:color="auto" w:fill="FFFFFF"/>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after="0" w:line="300" w:lineRule="exact"/>
              <w:ind w:left="0" w:right="0" w:firstLine="0" w:firstLineChars="0"/>
              <w:jc w:val="center"/>
              <w:textAlignment w:val="auto"/>
              <w:rPr>
                <w:rFonts w:hint="eastAsia" w:ascii="仿宋_GB2312" w:hAnsi="仿宋_GB2312" w:eastAsia="仿宋_GB2312" w:cs="仿宋_GB2312"/>
                <w:color w:val="auto"/>
                <w:spacing w:val="0"/>
                <w:w w:val="100"/>
                <w:position w:val="0"/>
                <w:sz w:val="22"/>
                <w:szCs w:val="22"/>
                <w:highlight w:val="none"/>
                <w:u w:val="none"/>
                <w:shd w:val="clear" w:color="auto" w:fill="auto"/>
                <w:lang w:val="zh-TW" w:eastAsia="zh-TW" w:bidi="zh-TW"/>
              </w:rPr>
            </w:pPr>
            <w:r>
              <w:rPr>
                <w:rFonts w:hint="eastAsia" w:ascii="仿宋_GB2312" w:hAnsi="仿宋_GB2312" w:eastAsia="仿宋_GB2312" w:cs="仿宋_GB2312"/>
                <w:color w:val="auto"/>
                <w:spacing w:val="0"/>
                <w:w w:val="100"/>
                <w:position w:val="0"/>
                <w:sz w:val="22"/>
                <w:szCs w:val="22"/>
                <w:highlight w:val="none"/>
                <w:u w:val="none"/>
                <w:shd w:val="clear" w:color="auto" w:fill="auto"/>
                <w:lang w:val="zh-TW" w:eastAsia="zh-TW" w:bidi="zh-TW"/>
              </w:rPr>
              <w:t>不满意</w:t>
            </w:r>
          </w:p>
          <w:p>
            <w:pPr>
              <w:keepNext w:val="0"/>
              <w:keepLines w:val="0"/>
              <w:pageBreakBefore w:val="0"/>
              <w:widowControl w:val="0"/>
              <w:shd w:val="clear" w:color="auto" w:fill="auto"/>
              <w:kinsoku/>
              <w:wordWrap/>
              <w:overflowPunct/>
              <w:topLinePunct w:val="0"/>
              <w:autoSpaceDE/>
              <w:autoSpaceDN/>
              <w:bidi w:val="0"/>
              <w:adjustRightInd w:val="0"/>
              <w:snapToGrid w:val="0"/>
              <w:spacing w:after="0" w:line="300" w:lineRule="exact"/>
              <w:ind w:left="0" w:right="0" w:firstLine="0" w:firstLineChars="0"/>
              <w:jc w:val="center"/>
              <w:textAlignment w:val="auto"/>
              <w:rPr>
                <w:rFonts w:hint="eastAsia" w:ascii="仿宋_GB2312" w:hAnsi="仿宋_GB2312" w:eastAsia="仿宋_GB2312" w:cs="仿宋_GB2312"/>
                <w:color w:val="auto"/>
                <w:spacing w:val="0"/>
                <w:w w:val="100"/>
                <w:position w:val="0"/>
                <w:sz w:val="22"/>
                <w:szCs w:val="22"/>
                <w:highlight w:val="none"/>
                <w:u w:val="none"/>
                <w:shd w:val="clear" w:color="auto" w:fill="auto"/>
                <w:lang w:val="zh-TW" w:eastAsia="zh-TW" w:bidi="zh-TW"/>
              </w:rPr>
            </w:pPr>
            <w:r>
              <w:rPr>
                <w:rFonts w:hint="eastAsia" w:ascii="仿宋_GB2312" w:hAnsi="仿宋_GB2312" w:eastAsia="仿宋_GB2312" w:cs="仿宋_GB2312"/>
                <w:color w:val="auto"/>
                <w:spacing w:val="0"/>
                <w:w w:val="100"/>
                <w:position w:val="0"/>
                <w:sz w:val="22"/>
                <w:szCs w:val="22"/>
                <w:highlight w:val="none"/>
                <w:u w:val="none"/>
                <w:shd w:val="clear" w:color="auto" w:fill="auto"/>
                <w:lang w:val="zh-TW" w:eastAsia="zh-TW" w:bidi="zh-TW"/>
              </w:rPr>
              <w:t>（4分）</w:t>
            </w:r>
          </w:p>
        </w:tc>
        <w:tc>
          <w:tcPr>
            <w:tcW w:w="1437" w:type="dxa"/>
            <w:shd w:val="clear" w:color="auto" w:fill="FFFFFF"/>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after="0" w:line="300" w:lineRule="exact"/>
              <w:ind w:left="0" w:right="0" w:firstLine="0" w:firstLineChars="0"/>
              <w:jc w:val="center"/>
              <w:textAlignment w:val="auto"/>
              <w:rPr>
                <w:rFonts w:hint="eastAsia" w:ascii="仿宋_GB2312" w:hAnsi="仿宋_GB2312" w:eastAsia="仿宋_GB2312" w:cs="仿宋_GB2312"/>
                <w:color w:val="auto"/>
                <w:spacing w:val="0"/>
                <w:w w:val="100"/>
                <w:position w:val="0"/>
                <w:sz w:val="22"/>
                <w:szCs w:val="22"/>
                <w:highlight w:val="none"/>
                <w:u w:val="none"/>
                <w:shd w:val="clear" w:color="auto" w:fill="auto"/>
                <w:lang w:val="zh-TW" w:eastAsia="zh-TW" w:bidi="zh-TW"/>
              </w:rPr>
            </w:pPr>
            <w:r>
              <w:rPr>
                <w:rFonts w:hint="eastAsia" w:ascii="仿宋_GB2312" w:hAnsi="仿宋_GB2312" w:eastAsia="仿宋_GB2312" w:cs="仿宋_GB2312"/>
                <w:color w:val="auto"/>
                <w:spacing w:val="0"/>
                <w:w w:val="100"/>
                <w:position w:val="0"/>
                <w:sz w:val="22"/>
                <w:szCs w:val="22"/>
                <w:highlight w:val="none"/>
                <w:u w:val="none"/>
                <w:shd w:val="clear" w:color="auto" w:fill="auto"/>
                <w:lang w:val="zh-TW" w:eastAsia="zh-TW" w:bidi="zh-TW"/>
              </w:rPr>
              <w:t>非常不满意</w:t>
            </w:r>
          </w:p>
          <w:p>
            <w:pPr>
              <w:keepNext w:val="0"/>
              <w:keepLines w:val="0"/>
              <w:pageBreakBefore w:val="0"/>
              <w:widowControl w:val="0"/>
              <w:shd w:val="clear" w:color="auto" w:fill="auto"/>
              <w:kinsoku/>
              <w:wordWrap/>
              <w:overflowPunct/>
              <w:topLinePunct w:val="0"/>
              <w:autoSpaceDE/>
              <w:autoSpaceDN/>
              <w:bidi w:val="0"/>
              <w:adjustRightInd w:val="0"/>
              <w:snapToGrid w:val="0"/>
              <w:spacing w:after="0" w:line="300" w:lineRule="exact"/>
              <w:ind w:left="0" w:right="0" w:firstLine="0" w:firstLineChars="0"/>
              <w:jc w:val="center"/>
              <w:textAlignment w:val="auto"/>
              <w:rPr>
                <w:rFonts w:hint="eastAsia" w:ascii="仿宋_GB2312" w:hAnsi="仿宋_GB2312" w:eastAsia="仿宋_GB2312" w:cs="仿宋_GB2312"/>
                <w:color w:val="auto"/>
                <w:spacing w:val="0"/>
                <w:w w:val="100"/>
                <w:position w:val="0"/>
                <w:sz w:val="22"/>
                <w:szCs w:val="22"/>
                <w:highlight w:val="none"/>
                <w:u w:val="none"/>
                <w:shd w:val="clear" w:color="auto" w:fill="auto"/>
                <w:lang w:val="zh-TW" w:eastAsia="zh-CN" w:bidi="zh-TW"/>
              </w:rPr>
            </w:pPr>
            <w:r>
              <w:rPr>
                <w:rFonts w:hint="eastAsia" w:ascii="仿宋_GB2312" w:hAnsi="仿宋_GB2312" w:eastAsia="仿宋_GB2312" w:cs="仿宋_GB2312"/>
                <w:color w:val="auto"/>
                <w:spacing w:val="0"/>
                <w:w w:val="100"/>
                <w:position w:val="0"/>
                <w:sz w:val="22"/>
                <w:szCs w:val="22"/>
                <w:highlight w:val="none"/>
                <w:u w:val="none"/>
                <w:shd w:val="clear" w:color="auto" w:fill="auto"/>
                <w:lang w:val="zh-TW" w:eastAsia="zh-TW" w:bidi="zh-TW"/>
              </w:rPr>
              <w:t>（0分</w:t>
            </w:r>
            <w:r>
              <w:rPr>
                <w:rFonts w:hint="eastAsia" w:ascii="仿宋_GB2312" w:hAnsi="仿宋_GB2312" w:eastAsia="仿宋_GB2312" w:cs="仿宋_GB2312"/>
                <w:color w:val="auto"/>
                <w:spacing w:val="0"/>
                <w:w w:val="100"/>
                <w:position w:val="0"/>
                <w:sz w:val="22"/>
                <w:szCs w:val="22"/>
                <w:highlight w:val="none"/>
                <w:u w:val="none"/>
                <w:shd w:val="clear" w:color="auto" w:fill="auto"/>
                <w:lang w:val="zh-TW" w:eastAsia="zh-CN" w:bidi="zh-TW"/>
              </w:rPr>
              <w:t>）</w:t>
            </w:r>
          </w:p>
        </w:tc>
        <w:tc>
          <w:tcPr>
            <w:tcW w:w="1151" w:type="dxa"/>
            <w:shd w:val="clear" w:color="auto" w:fill="FFFFFF"/>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after="0" w:line="300" w:lineRule="exact"/>
              <w:ind w:left="0" w:right="0" w:firstLine="0" w:firstLineChars="0"/>
              <w:jc w:val="both"/>
              <w:textAlignment w:val="auto"/>
              <w:rPr>
                <w:rFonts w:hint="eastAsia" w:ascii="宋体" w:hAnsi="宋体" w:eastAsia="宋体" w:cs="宋体"/>
                <w:color w:val="auto"/>
                <w:spacing w:val="0"/>
                <w:w w:val="100"/>
                <w:kern w:val="0"/>
                <w:position w:val="0"/>
                <w:sz w:val="22"/>
                <w:szCs w:val="22"/>
                <w:highlight w:val="none"/>
                <w:shd w:val="clear" w:color="auto" w:fill="auto"/>
                <w:lang w:eastAsia="en-US"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80" w:hRule="exact"/>
          <w:jc w:val="center"/>
        </w:trPr>
        <w:tc>
          <w:tcPr>
            <w:tcW w:w="3133" w:type="dxa"/>
            <w:gridSpan w:val="2"/>
            <w:shd w:val="clear" w:color="auto" w:fill="FFFFFF"/>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after="0" w:line="300" w:lineRule="exact"/>
              <w:ind w:left="0" w:right="0" w:firstLine="0" w:firstLineChars="0"/>
              <w:jc w:val="both"/>
              <w:textAlignment w:val="auto"/>
              <w:rPr>
                <w:rFonts w:hint="eastAsia" w:ascii="仿宋_GB2312" w:hAnsi="仿宋_GB2312" w:eastAsia="仿宋_GB2312" w:cs="仿宋_GB2312"/>
                <w:color w:val="auto"/>
                <w:spacing w:val="0"/>
                <w:w w:val="100"/>
                <w:position w:val="0"/>
                <w:sz w:val="22"/>
                <w:szCs w:val="22"/>
                <w:highlight w:val="none"/>
                <w:u w:val="none"/>
                <w:shd w:val="clear" w:color="auto" w:fill="auto"/>
                <w:lang w:val="zh-TW" w:eastAsia="zh-TW" w:bidi="zh-TW"/>
              </w:rPr>
            </w:pPr>
            <w:r>
              <w:rPr>
                <w:rFonts w:hint="eastAsia" w:ascii="仿宋_GB2312" w:hAnsi="仿宋_GB2312" w:eastAsia="仿宋_GB2312" w:cs="仿宋_GB2312"/>
                <w:color w:val="auto"/>
                <w:spacing w:val="0"/>
                <w:w w:val="100"/>
                <w:position w:val="0"/>
                <w:sz w:val="22"/>
                <w:szCs w:val="22"/>
                <w:highlight w:val="none"/>
                <w:u w:val="none"/>
                <w:shd w:val="clear" w:color="auto" w:fill="auto"/>
                <w:lang w:val="zh-TW" w:eastAsia="zh-TW" w:bidi="zh-TW"/>
              </w:rPr>
              <w:t>2、您认为保洁员工是否为您每天提供了湿拖服务？</w:t>
            </w:r>
          </w:p>
        </w:tc>
        <w:tc>
          <w:tcPr>
            <w:tcW w:w="1125" w:type="dxa"/>
            <w:shd w:val="clear" w:color="auto" w:fill="FFFFFF"/>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after="0" w:line="300" w:lineRule="exact"/>
              <w:ind w:left="0" w:right="0" w:firstLine="0" w:firstLineChars="0"/>
              <w:jc w:val="center"/>
              <w:textAlignment w:val="auto"/>
              <w:rPr>
                <w:rFonts w:hint="eastAsia" w:ascii="仿宋_GB2312" w:hAnsi="仿宋_GB2312" w:eastAsia="仿宋_GB2312" w:cs="仿宋_GB2312"/>
                <w:color w:val="auto"/>
                <w:spacing w:val="0"/>
                <w:w w:val="100"/>
                <w:position w:val="0"/>
                <w:sz w:val="22"/>
                <w:szCs w:val="22"/>
                <w:highlight w:val="none"/>
                <w:u w:val="none"/>
                <w:shd w:val="clear" w:color="auto" w:fill="auto"/>
                <w:lang w:val="zh-TW" w:eastAsia="zh-TW" w:bidi="zh-TW"/>
              </w:rPr>
            </w:pPr>
            <w:r>
              <w:rPr>
                <w:rFonts w:hint="eastAsia" w:ascii="仿宋_GB2312" w:hAnsi="仿宋_GB2312" w:eastAsia="仿宋_GB2312" w:cs="仿宋_GB2312"/>
                <w:color w:val="auto"/>
                <w:spacing w:val="0"/>
                <w:w w:val="100"/>
                <w:position w:val="0"/>
                <w:sz w:val="22"/>
                <w:szCs w:val="22"/>
                <w:highlight w:val="none"/>
                <w:u w:val="none"/>
                <w:shd w:val="clear" w:color="auto" w:fill="auto"/>
                <w:lang w:val="zh-TW" w:eastAsia="zh-TW" w:bidi="zh-TW"/>
              </w:rPr>
              <w:t>非常满意</w:t>
            </w:r>
          </w:p>
          <w:p>
            <w:pPr>
              <w:keepNext w:val="0"/>
              <w:keepLines w:val="0"/>
              <w:pageBreakBefore w:val="0"/>
              <w:widowControl w:val="0"/>
              <w:shd w:val="clear" w:color="auto" w:fill="auto"/>
              <w:kinsoku/>
              <w:wordWrap/>
              <w:overflowPunct/>
              <w:topLinePunct w:val="0"/>
              <w:autoSpaceDE/>
              <w:autoSpaceDN/>
              <w:bidi w:val="0"/>
              <w:adjustRightInd w:val="0"/>
              <w:snapToGrid w:val="0"/>
              <w:spacing w:after="0" w:line="300" w:lineRule="exact"/>
              <w:ind w:left="0" w:leftChars="0" w:right="0" w:rightChars="0" w:firstLine="0" w:firstLineChars="0"/>
              <w:jc w:val="center"/>
              <w:textAlignment w:val="auto"/>
              <w:rPr>
                <w:rFonts w:hint="eastAsia" w:ascii="宋体" w:hAnsi="宋体" w:eastAsia="宋体" w:cs="宋体"/>
                <w:color w:val="auto"/>
                <w:spacing w:val="0"/>
                <w:w w:val="100"/>
                <w:position w:val="0"/>
                <w:sz w:val="22"/>
                <w:szCs w:val="22"/>
                <w:highlight w:val="none"/>
                <w:u w:val="none"/>
                <w:shd w:val="clear" w:color="auto" w:fill="auto"/>
                <w:lang w:val="zh-TW" w:eastAsia="zh-TW" w:bidi="zh-TW"/>
              </w:rPr>
            </w:pPr>
            <w:r>
              <w:rPr>
                <w:rFonts w:hint="eastAsia" w:ascii="仿宋_GB2312" w:hAnsi="仿宋_GB2312" w:eastAsia="仿宋_GB2312" w:cs="仿宋_GB2312"/>
                <w:color w:val="auto"/>
                <w:spacing w:val="0"/>
                <w:w w:val="100"/>
                <w:position w:val="0"/>
                <w:sz w:val="22"/>
                <w:szCs w:val="22"/>
                <w:highlight w:val="none"/>
                <w:u w:val="none"/>
                <w:shd w:val="clear" w:color="auto" w:fill="auto"/>
                <w:lang w:val="zh-TW" w:eastAsia="zh-TW" w:bidi="zh-TW"/>
              </w:rPr>
              <w:t>（10分）</w:t>
            </w:r>
          </w:p>
        </w:tc>
        <w:tc>
          <w:tcPr>
            <w:tcW w:w="990" w:type="dxa"/>
            <w:shd w:val="clear" w:color="auto" w:fill="FFFFFF"/>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after="0" w:line="300" w:lineRule="exact"/>
              <w:ind w:left="0" w:right="0" w:firstLine="0" w:firstLineChars="0"/>
              <w:jc w:val="center"/>
              <w:textAlignment w:val="auto"/>
              <w:rPr>
                <w:rFonts w:hint="eastAsia" w:ascii="仿宋_GB2312" w:hAnsi="仿宋_GB2312" w:eastAsia="仿宋_GB2312" w:cs="仿宋_GB2312"/>
                <w:color w:val="auto"/>
                <w:spacing w:val="0"/>
                <w:w w:val="100"/>
                <w:position w:val="0"/>
                <w:sz w:val="22"/>
                <w:szCs w:val="22"/>
                <w:highlight w:val="none"/>
                <w:u w:val="none"/>
                <w:shd w:val="clear" w:color="auto" w:fill="auto"/>
                <w:lang w:val="zh-TW" w:eastAsia="zh-TW" w:bidi="zh-TW"/>
              </w:rPr>
            </w:pPr>
            <w:r>
              <w:rPr>
                <w:rFonts w:hint="eastAsia" w:ascii="仿宋_GB2312" w:hAnsi="仿宋_GB2312" w:eastAsia="仿宋_GB2312" w:cs="仿宋_GB2312"/>
                <w:color w:val="auto"/>
                <w:spacing w:val="0"/>
                <w:w w:val="100"/>
                <w:position w:val="0"/>
                <w:sz w:val="22"/>
                <w:szCs w:val="22"/>
                <w:highlight w:val="none"/>
                <w:u w:val="none"/>
                <w:shd w:val="clear" w:color="auto" w:fill="auto"/>
                <w:lang w:val="zh-TW" w:eastAsia="zh-TW" w:bidi="zh-TW"/>
              </w:rPr>
              <w:t>满意</w:t>
            </w:r>
          </w:p>
          <w:p>
            <w:pPr>
              <w:keepNext w:val="0"/>
              <w:keepLines w:val="0"/>
              <w:pageBreakBefore w:val="0"/>
              <w:widowControl w:val="0"/>
              <w:shd w:val="clear" w:color="auto" w:fill="auto"/>
              <w:kinsoku/>
              <w:wordWrap/>
              <w:overflowPunct/>
              <w:topLinePunct w:val="0"/>
              <w:autoSpaceDE/>
              <w:autoSpaceDN/>
              <w:bidi w:val="0"/>
              <w:adjustRightInd w:val="0"/>
              <w:snapToGrid w:val="0"/>
              <w:spacing w:after="0" w:line="300" w:lineRule="exact"/>
              <w:ind w:left="0" w:leftChars="0" w:right="0" w:rightChars="0" w:firstLine="0" w:firstLineChars="0"/>
              <w:jc w:val="center"/>
              <w:textAlignment w:val="auto"/>
              <w:rPr>
                <w:rFonts w:hint="eastAsia" w:ascii="宋体" w:hAnsi="宋体" w:eastAsia="宋体" w:cs="宋体"/>
                <w:color w:val="auto"/>
                <w:spacing w:val="0"/>
                <w:w w:val="100"/>
                <w:position w:val="0"/>
                <w:sz w:val="22"/>
                <w:szCs w:val="22"/>
                <w:highlight w:val="none"/>
                <w:u w:val="none"/>
                <w:shd w:val="clear" w:color="auto" w:fill="auto"/>
                <w:lang w:val="zh-TW" w:eastAsia="zh-TW" w:bidi="zh-TW"/>
              </w:rPr>
            </w:pPr>
            <w:r>
              <w:rPr>
                <w:rFonts w:hint="eastAsia" w:ascii="仿宋_GB2312" w:hAnsi="仿宋_GB2312" w:eastAsia="仿宋_GB2312" w:cs="仿宋_GB2312"/>
                <w:color w:val="auto"/>
                <w:spacing w:val="0"/>
                <w:w w:val="100"/>
                <w:position w:val="0"/>
                <w:sz w:val="22"/>
                <w:szCs w:val="22"/>
                <w:highlight w:val="none"/>
                <w:u w:val="none"/>
                <w:shd w:val="clear" w:color="auto" w:fill="auto"/>
                <w:lang w:val="zh-TW" w:eastAsia="zh-TW" w:bidi="zh-TW"/>
              </w:rPr>
              <w:t>（8分）</w:t>
            </w:r>
          </w:p>
        </w:tc>
        <w:tc>
          <w:tcPr>
            <w:tcW w:w="1050" w:type="dxa"/>
            <w:shd w:val="clear" w:color="auto" w:fill="FFFFFF"/>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after="0" w:line="300" w:lineRule="exact"/>
              <w:ind w:left="0" w:right="0" w:firstLine="0" w:firstLineChars="0"/>
              <w:jc w:val="center"/>
              <w:textAlignment w:val="auto"/>
              <w:rPr>
                <w:rFonts w:hint="eastAsia" w:ascii="仿宋_GB2312" w:hAnsi="仿宋_GB2312" w:eastAsia="仿宋_GB2312" w:cs="仿宋_GB2312"/>
                <w:color w:val="auto"/>
                <w:spacing w:val="0"/>
                <w:w w:val="100"/>
                <w:position w:val="0"/>
                <w:sz w:val="22"/>
                <w:szCs w:val="22"/>
                <w:highlight w:val="none"/>
                <w:u w:val="none"/>
                <w:shd w:val="clear" w:color="auto" w:fill="auto"/>
                <w:lang w:val="zh-TW" w:eastAsia="zh-TW" w:bidi="zh-TW"/>
              </w:rPr>
            </w:pPr>
            <w:r>
              <w:rPr>
                <w:rFonts w:hint="eastAsia" w:ascii="仿宋_GB2312" w:hAnsi="仿宋_GB2312" w:eastAsia="仿宋_GB2312" w:cs="仿宋_GB2312"/>
                <w:color w:val="auto"/>
                <w:spacing w:val="0"/>
                <w:w w:val="100"/>
                <w:position w:val="0"/>
                <w:sz w:val="22"/>
                <w:szCs w:val="22"/>
                <w:highlight w:val="none"/>
                <w:u w:val="none"/>
                <w:shd w:val="clear" w:color="auto" w:fill="auto"/>
                <w:lang w:val="zh-TW" w:eastAsia="zh-TW" w:bidi="zh-TW"/>
              </w:rPr>
              <w:t>基本满意</w:t>
            </w:r>
          </w:p>
          <w:p>
            <w:pPr>
              <w:keepNext w:val="0"/>
              <w:keepLines w:val="0"/>
              <w:pageBreakBefore w:val="0"/>
              <w:widowControl w:val="0"/>
              <w:shd w:val="clear" w:color="auto" w:fill="auto"/>
              <w:kinsoku/>
              <w:wordWrap/>
              <w:overflowPunct/>
              <w:topLinePunct w:val="0"/>
              <w:autoSpaceDE/>
              <w:autoSpaceDN/>
              <w:bidi w:val="0"/>
              <w:adjustRightInd w:val="0"/>
              <w:snapToGrid w:val="0"/>
              <w:spacing w:after="0" w:line="300" w:lineRule="exact"/>
              <w:ind w:left="0" w:leftChars="0" w:right="0" w:rightChars="0" w:firstLine="0" w:firstLineChars="0"/>
              <w:jc w:val="center"/>
              <w:textAlignment w:val="auto"/>
              <w:rPr>
                <w:rFonts w:hint="eastAsia" w:ascii="宋体" w:hAnsi="宋体" w:eastAsia="宋体" w:cs="宋体"/>
                <w:color w:val="auto"/>
                <w:spacing w:val="0"/>
                <w:w w:val="100"/>
                <w:position w:val="0"/>
                <w:sz w:val="22"/>
                <w:szCs w:val="22"/>
                <w:highlight w:val="none"/>
                <w:u w:val="none"/>
                <w:shd w:val="clear" w:color="auto" w:fill="auto"/>
                <w:lang w:val="zh-TW" w:eastAsia="zh-TW" w:bidi="zh-TW"/>
              </w:rPr>
            </w:pPr>
            <w:r>
              <w:rPr>
                <w:rFonts w:hint="eastAsia" w:ascii="仿宋_GB2312" w:hAnsi="仿宋_GB2312" w:eastAsia="仿宋_GB2312" w:cs="仿宋_GB2312"/>
                <w:color w:val="auto"/>
                <w:spacing w:val="0"/>
                <w:w w:val="100"/>
                <w:position w:val="0"/>
                <w:sz w:val="22"/>
                <w:szCs w:val="22"/>
                <w:highlight w:val="none"/>
                <w:u w:val="none"/>
                <w:shd w:val="clear" w:color="auto" w:fill="auto"/>
                <w:lang w:val="zh-TW" w:eastAsia="zh-TW" w:bidi="zh-TW"/>
              </w:rPr>
              <w:t>（6分）</w:t>
            </w:r>
          </w:p>
        </w:tc>
        <w:tc>
          <w:tcPr>
            <w:tcW w:w="1020" w:type="dxa"/>
            <w:shd w:val="clear" w:color="auto" w:fill="FFFFFF"/>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after="0" w:line="300" w:lineRule="exact"/>
              <w:ind w:left="0" w:right="0" w:firstLine="0" w:firstLineChars="0"/>
              <w:jc w:val="center"/>
              <w:textAlignment w:val="auto"/>
              <w:rPr>
                <w:rFonts w:hint="eastAsia" w:ascii="仿宋_GB2312" w:hAnsi="仿宋_GB2312" w:eastAsia="仿宋_GB2312" w:cs="仿宋_GB2312"/>
                <w:color w:val="auto"/>
                <w:spacing w:val="0"/>
                <w:w w:val="100"/>
                <w:position w:val="0"/>
                <w:sz w:val="22"/>
                <w:szCs w:val="22"/>
                <w:highlight w:val="none"/>
                <w:u w:val="none"/>
                <w:shd w:val="clear" w:color="auto" w:fill="auto"/>
                <w:lang w:val="zh-TW" w:eastAsia="zh-TW" w:bidi="zh-TW"/>
              </w:rPr>
            </w:pPr>
            <w:r>
              <w:rPr>
                <w:rFonts w:hint="eastAsia" w:ascii="仿宋_GB2312" w:hAnsi="仿宋_GB2312" w:eastAsia="仿宋_GB2312" w:cs="仿宋_GB2312"/>
                <w:color w:val="auto"/>
                <w:spacing w:val="0"/>
                <w:w w:val="100"/>
                <w:position w:val="0"/>
                <w:sz w:val="22"/>
                <w:szCs w:val="22"/>
                <w:highlight w:val="none"/>
                <w:u w:val="none"/>
                <w:shd w:val="clear" w:color="auto" w:fill="auto"/>
                <w:lang w:val="zh-TW" w:eastAsia="zh-TW" w:bidi="zh-TW"/>
              </w:rPr>
              <w:t>不满意</w:t>
            </w:r>
          </w:p>
          <w:p>
            <w:pPr>
              <w:keepNext w:val="0"/>
              <w:keepLines w:val="0"/>
              <w:pageBreakBefore w:val="0"/>
              <w:widowControl w:val="0"/>
              <w:shd w:val="clear" w:color="auto" w:fill="auto"/>
              <w:kinsoku/>
              <w:wordWrap/>
              <w:overflowPunct/>
              <w:topLinePunct w:val="0"/>
              <w:autoSpaceDE/>
              <w:autoSpaceDN/>
              <w:bidi w:val="0"/>
              <w:adjustRightInd w:val="0"/>
              <w:snapToGrid w:val="0"/>
              <w:spacing w:after="0" w:line="300" w:lineRule="exact"/>
              <w:ind w:left="0" w:leftChars="0" w:right="0" w:rightChars="0" w:firstLine="0" w:firstLineChars="0"/>
              <w:jc w:val="center"/>
              <w:textAlignment w:val="auto"/>
              <w:rPr>
                <w:rFonts w:hint="eastAsia" w:ascii="宋体" w:hAnsi="宋体" w:eastAsia="宋体" w:cs="宋体"/>
                <w:color w:val="auto"/>
                <w:spacing w:val="0"/>
                <w:w w:val="100"/>
                <w:position w:val="0"/>
                <w:sz w:val="22"/>
                <w:szCs w:val="22"/>
                <w:highlight w:val="none"/>
                <w:u w:val="none"/>
                <w:shd w:val="clear" w:color="auto" w:fill="auto"/>
                <w:lang w:val="zh-TW" w:eastAsia="zh-TW" w:bidi="zh-TW"/>
              </w:rPr>
            </w:pPr>
            <w:r>
              <w:rPr>
                <w:rFonts w:hint="eastAsia" w:ascii="仿宋_GB2312" w:hAnsi="仿宋_GB2312" w:eastAsia="仿宋_GB2312" w:cs="仿宋_GB2312"/>
                <w:color w:val="auto"/>
                <w:spacing w:val="0"/>
                <w:w w:val="100"/>
                <w:position w:val="0"/>
                <w:sz w:val="22"/>
                <w:szCs w:val="22"/>
                <w:highlight w:val="none"/>
                <w:u w:val="none"/>
                <w:shd w:val="clear" w:color="auto" w:fill="auto"/>
                <w:lang w:val="zh-TW" w:eastAsia="zh-TW" w:bidi="zh-TW"/>
              </w:rPr>
              <w:t>（4分）</w:t>
            </w:r>
          </w:p>
        </w:tc>
        <w:tc>
          <w:tcPr>
            <w:tcW w:w="1437" w:type="dxa"/>
            <w:shd w:val="clear" w:color="auto" w:fill="FFFFFF"/>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after="0" w:line="300" w:lineRule="exact"/>
              <w:ind w:left="0" w:right="0" w:firstLine="0" w:firstLineChars="0"/>
              <w:jc w:val="center"/>
              <w:textAlignment w:val="auto"/>
              <w:rPr>
                <w:rFonts w:hint="eastAsia" w:ascii="仿宋_GB2312" w:hAnsi="仿宋_GB2312" w:eastAsia="仿宋_GB2312" w:cs="仿宋_GB2312"/>
                <w:color w:val="auto"/>
                <w:spacing w:val="0"/>
                <w:w w:val="100"/>
                <w:position w:val="0"/>
                <w:sz w:val="22"/>
                <w:szCs w:val="22"/>
                <w:highlight w:val="none"/>
                <w:u w:val="none"/>
                <w:shd w:val="clear" w:color="auto" w:fill="auto"/>
                <w:lang w:val="zh-TW" w:eastAsia="zh-TW" w:bidi="zh-TW"/>
              </w:rPr>
            </w:pPr>
            <w:r>
              <w:rPr>
                <w:rFonts w:hint="eastAsia" w:ascii="仿宋_GB2312" w:hAnsi="仿宋_GB2312" w:eastAsia="仿宋_GB2312" w:cs="仿宋_GB2312"/>
                <w:color w:val="auto"/>
                <w:spacing w:val="0"/>
                <w:w w:val="100"/>
                <w:position w:val="0"/>
                <w:sz w:val="22"/>
                <w:szCs w:val="22"/>
                <w:highlight w:val="none"/>
                <w:u w:val="none"/>
                <w:shd w:val="clear" w:color="auto" w:fill="auto"/>
                <w:lang w:val="zh-TW" w:eastAsia="zh-TW" w:bidi="zh-TW"/>
              </w:rPr>
              <w:t>非常不满意</w:t>
            </w:r>
          </w:p>
          <w:p>
            <w:pPr>
              <w:keepNext w:val="0"/>
              <w:keepLines w:val="0"/>
              <w:pageBreakBefore w:val="0"/>
              <w:widowControl w:val="0"/>
              <w:shd w:val="clear" w:color="auto" w:fill="auto"/>
              <w:kinsoku/>
              <w:wordWrap/>
              <w:overflowPunct/>
              <w:topLinePunct w:val="0"/>
              <w:autoSpaceDE/>
              <w:autoSpaceDN/>
              <w:bidi w:val="0"/>
              <w:adjustRightInd w:val="0"/>
              <w:snapToGrid w:val="0"/>
              <w:spacing w:after="0" w:line="300" w:lineRule="exact"/>
              <w:ind w:left="0" w:leftChars="0" w:right="0" w:rightChars="0" w:firstLine="0" w:firstLineChars="0"/>
              <w:jc w:val="center"/>
              <w:textAlignment w:val="auto"/>
              <w:rPr>
                <w:rFonts w:hint="eastAsia" w:ascii="宋体" w:hAnsi="宋体" w:eastAsia="宋体" w:cs="宋体"/>
                <w:color w:val="auto"/>
                <w:spacing w:val="0"/>
                <w:w w:val="100"/>
                <w:position w:val="0"/>
                <w:sz w:val="22"/>
                <w:szCs w:val="22"/>
                <w:highlight w:val="none"/>
                <w:u w:val="none"/>
                <w:shd w:val="clear" w:color="auto" w:fill="auto"/>
                <w:lang w:val="zh-TW" w:eastAsia="zh-TW" w:bidi="zh-TW"/>
              </w:rPr>
            </w:pPr>
            <w:r>
              <w:rPr>
                <w:rFonts w:hint="eastAsia" w:ascii="仿宋_GB2312" w:hAnsi="仿宋_GB2312" w:eastAsia="仿宋_GB2312" w:cs="仿宋_GB2312"/>
                <w:color w:val="auto"/>
                <w:spacing w:val="0"/>
                <w:w w:val="100"/>
                <w:position w:val="0"/>
                <w:sz w:val="22"/>
                <w:szCs w:val="22"/>
                <w:highlight w:val="none"/>
                <w:u w:val="none"/>
                <w:shd w:val="clear" w:color="auto" w:fill="auto"/>
                <w:lang w:val="zh-TW" w:eastAsia="zh-TW" w:bidi="zh-TW"/>
              </w:rPr>
              <w:t>（0分</w:t>
            </w:r>
            <w:r>
              <w:rPr>
                <w:rFonts w:hint="eastAsia" w:ascii="仿宋_GB2312" w:hAnsi="仿宋_GB2312" w:eastAsia="仿宋_GB2312" w:cs="仿宋_GB2312"/>
                <w:color w:val="auto"/>
                <w:spacing w:val="0"/>
                <w:w w:val="100"/>
                <w:position w:val="0"/>
                <w:sz w:val="22"/>
                <w:szCs w:val="22"/>
                <w:highlight w:val="none"/>
                <w:u w:val="none"/>
                <w:shd w:val="clear" w:color="auto" w:fill="auto"/>
                <w:lang w:val="zh-TW" w:eastAsia="zh-CN" w:bidi="zh-TW"/>
              </w:rPr>
              <w:t>）</w:t>
            </w:r>
          </w:p>
        </w:tc>
        <w:tc>
          <w:tcPr>
            <w:tcW w:w="1151" w:type="dxa"/>
            <w:shd w:val="clear" w:color="auto" w:fill="FFFFFF"/>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after="0" w:line="300" w:lineRule="exact"/>
              <w:ind w:left="0" w:right="0" w:firstLine="0" w:firstLineChars="0"/>
              <w:jc w:val="both"/>
              <w:textAlignment w:val="auto"/>
              <w:rPr>
                <w:rFonts w:hint="eastAsia" w:ascii="宋体" w:hAnsi="宋体" w:eastAsia="宋体" w:cs="宋体"/>
                <w:color w:val="auto"/>
                <w:spacing w:val="0"/>
                <w:w w:val="100"/>
                <w:kern w:val="0"/>
                <w:position w:val="0"/>
                <w:sz w:val="22"/>
                <w:szCs w:val="22"/>
                <w:highlight w:val="none"/>
                <w:shd w:val="clear" w:color="auto" w:fill="auto"/>
                <w:lang w:eastAsia="en-US"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80" w:hRule="exact"/>
          <w:jc w:val="center"/>
        </w:trPr>
        <w:tc>
          <w:tcPr>
            <w:tcW w:w="3133" w:type="dxa"/>
            <w:gridSpan w:val="2"/>
            <w:shd w:val="clear" w:color="auto" w:fill="FFFFFF"/>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after="0" w:line="300" w:lineRule="exact"/>
              <w:ind w:left="0" w:right="0" w:firstLine="0" w:firstLineChars="0"/>
              <w:jc w:val="both"/>
              <w:textAlignment w:val="auto"/>
              <w:rPr>
                <w:rFonts w:hint="eastAsia" w:ascii="仿宋_GB2312" w:hAnsi="仿宋_GB2312" w:eastAsia="仿宋_GB2312" w:cs="仿宋_GB2312"/>
                <w:color w:val="auto"/>
                <w:spacing w:val="0"/>
                <w:w w:val="100"/>
                <w:position w:val="0"/>
                <w:sz w:val="22"/>
                <w:szCs w:val="22"/>
                <w:highlight w:val="none"/>
                <w:u w:val="none"/>
                <w:shd w:val="clear" w:color="auto" w:fill="auto"/>
                <w:lang w:val="zh-TW" w:eastAsia="zh-TW" w:bidi="zh-TW"/>
              </w:rPr>
            </w:pPr>
            <w:r>
              <w:rPr>
                <w:rFonts w:hint="eastAsia" w:ascii="仿宋_GB2312" w:hAnsi="仿宋_GB2312" w:eastAsia="仿宋_GB2312" w:cs="仿宋_GB2312"/>
                <w:color w:val="auto"/>
                <w:spacing w:val="0"/>
                <w:w w:val="100"/>
                <w:position w:val="0"/>
                <w:sz w:val="22"/>
                <w:szCs w:val="22"/>
                <w:highlight w:val="none"/>
                <w:u w:val="none"/>
                <w:shd w:val="clear" w:color="auto" w:fill="auto"/>
                <w:lang w:val="zh-TW" w:eastAsia="zh-TW" w:bidi="zh-TW"/>
              </w:rPr>
              <w:t>3、您认为保洁员工每天对病房打扫是否彻底？</w:t>
            </w:r>
          </w:p>
        </w:tc>
        <w:tc>
          <w:tcPr>
            <w:tcW w:w="1125" w:type="dxa"/>
            <w:shd w:val="clear" w:color="auto" w:fill="FFFFFF"/>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after="0" w:line="300" w:lineRule="exact"/>
              <w:ind w:left="0" w:right="0" w:firstLine="0" w:firstLineChars="0"/>
              <w:jc w:val="center"/>
              <w:textAlignment w:val="auto"/>
              <w:rPr>
                <w:rFonts w:hint="eastAsia" w:ascii="仿宋_GB2312" w:hAnsi="仿宋_GB2312" w:eastAsia="仿宋_GB2312" w:cs="仿宋_GB2312"/>
                <w:color w:val="auto"/>
                <w:spacing w:val="0"/>
                <w:w w:val="100"/>
                <w:position w:val="0"/>
                <w:sz w:val="22"/>
                <w:szCs w:val="22"/>
                <w:highlight w:val="none"/>
                <w:u w:val="none"/>
                <w:shd w:val="clear" w:color="auto" w:fill="auto"/>
                <w:lang w:val="zh-TW" w:eastAsia="zh-TW" w:bidi="zh-TW"/>
              </w:rPr>
            </w:pPr>
            <w:r>
              <w:rPr>
                <w:rFonts w:hint="eastAsia" w:ascii="仿宋_GB2312" w:hAnsi="仿宋_GB2312" w:eastAsia="仿宋_GB2312" w:cs="仿宋_GB2312"/>
                <w:color w:val="auto"/>
                <w:spacing w:val="0"/>
                <w:w w:val="100"/>
                <w:position w:val="0"/>
                <w:sz w:val="22"/>
                <w:szCs w:val="22"/>
                <w:highlight w:val="none"/>
                <w:u w:val="none"/>
                <w:shd w:val="clear" w:color="auto" w:fill="auto"/>
                <w:lang w:val="zh-TW" w:eastAsia="zh-TW" w:bidi="zh-TW"/>
              </w:rPr>
              <w:t>非常满意</w:t>
            </w:r>
          </w:p>
          <w:p>
            <w:pPr>
              <w:keepNext w:val="0"/>
              <w:keepLines w:val="0"/>
              <w:pageBreakBefore w:val="0"/>
              <w:widowControl w:val="0"/>
              <w:shd w:val="clear" w:color="auto" w:fill="auto"/>
              <w:kinsoku/>
              <w:wordWrap/>
              <w:overflowPunct/>
              <w:topLinePunct w:val="0"/>
              <w:autoSpaceDE/>
              <w:autoSpaceDN/>
              <w:bidi w:val="0"/>
              <w:adjustRightInd w:val="0"/>
              <w:snapToGrid w:val="0"/>
              <w:spacing w:after="0" w:line="300" w:lineRule="exact"/>
              <w:ind w:left="0" w:leftChars="0" w:right="0" w:rightChars="0" w:firstLine="0" w:firstLineChars="0"/>
              <w:jc w:val="center"/>
              <w:textAlignment w:val="auto"/>
              <w:rPr>
                <w:rFonts w:hint="eastAsia" w:ascii="宋体" w:hAnsi="宋体" w:eastAsia="宋体" w:cs="宋体"/>
                <w:color w:val="auto"/>
                <w:spacing w:val="0"/>
                <w:w w:val="100"/>
                <w:position w:val="0"/>
                <w:sz w:val="22"/>
                <w:szCs w:val="22"/>
                <w:highlight w:val="none"/>
                <w:u w:val="none"/>
                <w:shd w:val="clear" w:color="auto" w:fill="auto"/>
                <w:lang w:val="zh-TW" w:eastAsia="zh-TW" w:bidi="zh-TW"/>
              </w:rPr>
            </w:pPr>
            <w:r>
              <w:rPr>
                <w:rFonts w:hint="eastAsia" w:ascii="仿宋_GB2312" w:hAnsi="仿宋_GB2312" w:eastAsia="仿宋_GB2312" w:cs="仿宋_GB2312"/>
                <w:color w:val="auto"/>
                <w:spacing w:val="0"/>
                <w:w w:val="100"/>
                <w:position w:val="0"/>
                <w:sz w:val="22"/>
                <w:szCs w:val="22"/>
                <w:highlight w:val="none"/>
                <w:u w:val="none"/>
                <w:shd w:val="clear" w:color="auto" w:fill="auto"/>
                <w:lang w:val="zh-TW" w:eastAsia="zh-TW" w:bidi="zh-TW"/>
              </w:rPr>
              <w:t>（10分）</w:t>
            </w:r>
          </w:p>
        </w:tc>
        <w:tc>
          <w:tcPr>
            <w:tcW w:w="990" w:type="dxa"/>
            <w:shd w:val="clear" w:color="auto" w:fill="FFFFFF"/>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after="0" w:line="300" w:lineRule="exact"/>
              <w:ind w:left="0" w:right="0" w:firstLine="0" w:firstLineChars="0"/>
              <w:jc w:val="center"/>
              <w:textAlignment w:val="auto"/>
              <w:rPr>
                <w:rFonts w:hint="eastAsia" w:ascii="仿宋_GB2312" w:hAnsi="仿宋_GB2312" w:eastAsia="仿宋_GB2312" w:cs="仿宋_GB2312"/>
                <w:color w:val="auto"/>
                <w:spacing w:val="0"/>
                <w:w w:val="100"/>
                <w:position w:val="0"/>
                <w:sz w:val="22"/>
                <w:szCs w:val="22"/>
                <w:highlight w:val="none"/>
                <w:u w:val="none"/>
                <w:shd w:val="clear" w:color="auto" w:fill="auto"/>
                <w:lang w:val="zh-TW" w:eastAsia="zh-TW" w:bidi="zh-TW"/>
              </w:rPr>
            </w:pPr>
            <w:r>
              <w:rPr>
                <w:rFonts w:hint="eastAsia" w:ascii="仿宋_GB2312" w:hAnsi="仿宋_GB2312" w:eastAsia="仿宋_GB2312" w:cs="仿宋_GB2312"/>
                <w:color w:val="auto"/>
                <w:spacing w:val="0"/>
                <w:w w:val="100"/>
                <w:position w:val="0"/>
                <w:sz w:val="22"/>
                <w:szCs w:val="22"/>
                <w:highlight w:val="none"/>
                <w:u w:val="none"/>
                <w:shd w:val="clear" w:color="auto" w:fill="auto"/>
                <w:lang w:val="zh-TW" w:eastAsia="zh-TW" w:bidi="zh-TW"/>
              </w:rPr>
              <w:t>满意</w:t>
            </w:r>
          </w:p>
          <w:p>
            <w:pPr>
              <w:keepNext w:val="0"/>
              <w:keepLines w:val="0"/>
              <w:pageBreakBefore w:val="0"/>
              <w:widowControl w:val="0"/>
              <w:shd w:val="clear" w:color="auto" w:fill="auto"/>
              <w:kinsoku/>
              <w:wordWrap/>
              <w:overflowPunct/>
              <w:topLinePunct w:val="0"/>
              <w:autoSpaceDE/>
              <w:autoSpaceDN/>
              <w:bidi w:val="0"/>
              <w:adjustRightInd w:val="0"/>
              <w:snapToGrid w:val="0"/>
              <w:spacing w:after="0" w:line="300" w:lineRule="exact"/>
              <w:ind w:left="0" w:leftChars="0" w:right="0" w:rightChars="0" w:firstLine="0" w:firstLineChars="0"/>
              <w:jc w:val="center"/>
              <w:textAlignment w:val="auto"/>
              <w:rPr>
                <w:rFonts w:hint="eastAsia" w:ascii="宋体" w:hAnsi="宋体" w:eastAsia="宋体" w:cs="宋体"/>
                <w:color w:val="auto"/>
                <w:spacing w:val="0"/>
                <w:w w:val="100"/>
                <w:position w:val="0"/>
                <w:sz w:val="22"/>
                <w:szCs w:val="22"/>
                <w:highlight w:val="none"/>
                <w:u w:val="none"/>
                <w:shd w:val="clear" w:color="auto" w:fill="auto"/>
                <w:lang w:val="zh-TW" w:eastAsia="zh-TW" w:bidi="zh-TW"/>
              </w:rPr>
            </w:pPr>
            <w:r>
              <w:rPr>
                <w:rFonts w:hint="eastAsia" w:ascii="仿宋_GB2312" w:hAnsi="仿宋_GB2312" w:eastAsia="仿宋_GB2312" w:cs="仿宋_GB2312"/>
                <w:color w:val="auto"/>
                <w:spacing w:val="0"/>
                <w:w w:val="100"/>
                <w:position w:val="0"/>
                <w:sz w:val="22"/>
                <w:szCs w:val="22"/>
                <w:highlight w:val="none"/>
                <w:u w:val="none"/>
                <w:shd w:val="clear" w:color="auto" w:fill="auto"/>
                <w:lang w:val="zh-TW" w:eastAsia="zh-TW" w:bidi="zh-TW"/>
              </w:rPr>
              <w:t>（8分）</w:t>
            </w:r>
          </w:p>
        </w:tc>
        <w:tc>
          <w:tcPr>
            <w:tcW w:w="1050" w:type="dxa"/>
            <w:shd w:val="clear" w:color="auto" w:fill="FFFFFF"/>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after="0" w:line="300" w:lineRule="exact"/>
              <w:ind w:left="0" w:right="0" w:firstLine="0" w:firstLineChars="0"/>
              <w:jc w:val="center"/>
              <w:textAlignment w:val="auto"/>
              <w:rPr>
                <w:rFonts w:hint="eastAsia" w:ascii="仿宋_GB2312" w:hAnsi="仿宋_GB2312" w:eastAsia="仿宋_GB2312" w:cs="仿宋_GB2312"/>
                <w:color w:val="auto"/>
                <w:spacing w:val="0"/>
                <w:w w:val="100"/>
                <w:position w:val="0"/>
                <w:sz w:val="22"/>
                <w:szCs w:val="22"/>
                <w:highlight w:val="none"/>
                <w:u w:val="none"/>
                <w:shd w:val="clear" w:color="auto" w:fill="auto"/>
                <w:lang w:val="zh-TW" w:eastAsia="zh-TW" w:bidi="zh-TW"/>
              </w:rPr>
            </w:pPr>
            <w:r>
              <w:rPr>
                <w:rFonts w:hint="eastAsia" w:ascii="仿宋_GB2312" w:hAnsi="仿宋_GB2312" w:eastAsia="仿宋_GB2312" w:cs="仿宋_GB2312"/>
                <w:color w:val="auto"/>
                <w:spacing w:val="0"/>
                <w:w w:val="100"/>
                <w:position w:val="0"/>
                <w:sz w:val="22"/>
                <w:szCs w:val="22"/>
                <w:highlight w:val="none"/>
                <w:u w:val="none"/>
                <w:shd w:val="clear" w:color="auto" w:fill="auto"/>
                <w:lang w:val="zh-TW" w:eastAsia="zh-TW" w:bidi="zh-TW"/>
              </w:rPr>
              <w:t>基本满意</w:t>
            </w:r>
          </w:p>
          <w:p>
            <w:pPr>
              <w:keepNext w:val="0"/>
              <w:keepLines w:val="0"/>
              <w:pageBreakBefore w:val="0"/>
              <w:widowControl w:val="0"/>
              <w:shd w:val="clear" w:color="auto" w:fill="auto"/>
              <w:kinsoku/>
              <w:wordWrap/>
              <w:overflowPunct/>
              <w:topLinePunct w:val="0"/>
              <w:autoSpaceDE/>
              <w:autoSpaceDN/>
              <w:bidi w:val="0"/>
              <w:adjustRightInd w:val="0"/>
              <w:snapToGrid w:val="0"/>
              <w:spacing w:after="0" w:line="300" w:lineRule="exact"/>
              <w:ind w:left="0" w:leftChars="0" w:right="0" w:rightChars="0" w:firstLine="0" w:firstLineChars="0"/>
              <w:jc w:val="center"/>
              <w:textAlignment w:val="auto"/>
              <w:rPr>
                <w:rFonts w:hint="eastAsia" w:ascii="宋体" w:hAnsi="宋体" w:eastAsia="宋体" w:cs="宋体"/>
                <w:color w:val="auto"/>
                <w:spacing w:val="0"/>
                <w:w w:val="100"/>
                <w:position w:val="0"/>
                <w:sz w:val="22"/>
                <w:szCs w:val="22"/>
                <w:highlight w:val="none"/>
                <w:u w:val="none"/>
                <w:shd w:val="clear" w:color="auto" w:fill="auto"/>
                <w:lang w:val="zh-TW" w:eastAsia="zh-TW" w:bidi="zh-TW"/>
              </w:rPr>
            </w:pPr>
            <w:r>
              <w:rPr>
                <w:rFonts w:hint="eastAsia" w:ascii="仿宋_GB2312" w:hAnsi="仿宋_GB2312" w:eastAsia="仿宋_GB2312" w:cs="仿宋_GB2312"/>
                <w:color w:val="auto"/>
                <w:spacing w:val="0"/>
                <w:w w:val="100"/>
                <w:position w:val="0"/>
                <w:sz w:val="22"/>
                <w:szCs w:val="22"/>
                <w:highlight w:val="none"/>
                <w:u w:val="none"/>
                <w:shd w:val="clear" w:color="auto" w:fill="auto"/>
                <w:lang w:val="zh-TW" w:eastAsia="zh-TW" w:bidi="zh-TW"/>
              </w:rPr>
              <w:t>（6分）</w:t>
            </w:r>
          </w:p>
        </w:tc>
        <w:tc>
          <w:tcPr>
            <w:tcW w:w="1020" w:type="dxa"/>
            <w:shd w:val="clear" w:color="auto" w:fill="FFFFFF"/>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after="0" w:line="300" w:lineRule="exact"/>
              <w:ind w:left="0" w:right="0" w:firstLine="0" w:firstLineChars="0"/>
              <w:jc w:val="center"/>
              <w:textAlignment w:val="auto"/>
              <w:rPr>
                <w:rFonts w:hint="eastAsia" w:ascii="仿宋_GB2312" w:hAnsi="仿宋_GB2312" w:eastAsia="仿宋_GB2312" w:cs="仿宋_GB2312"/>
                <w:color w:val="auto"/>
                <w:spacing w:val="0"/>
                <w:w w:val="100"/>
                <w:position w:val="0"/>
                <w:sz w:val="22"/>
                <w:szCs w:val="22"/>
                <w:highlight w:val="none"/>
                <w:u w:val="none"/>
                <w:shd w:val="clear" w:color="auto" w:fill="auto"/>
                <w:lang w:val="zh-TW" w:eastAsia="zh-TW" w:bidi="zh-TW"/>
              </w:rPr>
            </w:pPr>
            <w:r>
              <w:rPr>
                <w:rFonts w:hint="eastAsia" w:ascii="仿宋_GB2312" w:hAnsi="仿宋_GB2312" w:eastAsia="仿宋_GB2312" w:cs="仿宋_GB2312"/>
                <w:color w:val="auto"/>
                <w:spacing w:val="0"/>
                <w:w w:val="100"/>
                <w:position w:val="0"/>
                <w:sz w:val="22"/>
                <w:szCs w:val="22"/>
                <w:highlight w:val="none"/>
                <w:u w:val="none"/>
                <w:shd w:val="clear" w:color="auto" w:fill="auto"/>
                <w:lang w:val="zh-TW" w:eastAsia="zh-TW" w:bidi="zh-TW"/>
              </w:rPr>
              <w:t>不满意</w:t>
            </w:r>
          </w:p>
          <w:p>
            <w:pPr>
              <w:keepNext w:val="0"/>
              <w:keepLines w:val="0"/>
              <w:pageBreakBefore w:val="0"/>
              <w:widowControl w:val="0"/>
              <w:shd w:val="clear" w:color="auto" w:fill="auto"/>
              <w:kinsoku/>
              <w:wordWrap/>
              <w:overflowPunct/>
              <w:topLinePunct w:val="0"/>
              <w:autoSpaceDE/>
              <w:autoSpaceDN/>
              <w:bidi w:val="0"/>
              <w:adjustRightInd w:val="0"/>
              <w:snapToGrid w:val="0"/>
              <w:spacing w:after="0" w:line="300" w:lineRule="exact"/>
              <w:ind w:left="0" w:leftChars="0" w:right="0" w:rightChars="0" w:firstLine="0" w:firstLineChars="0"/>
              <w:jc w:val="center"/>
              <w:textAlignment w:val="auto"/>
              <w:rPr>
                <w:rFonts w:hint="eastAsia" w:ascii="宋体" w:hAnsi="宋体" w:eastAsia="宋体" w:cs="宋体"/>
                <w:color w:val="auto"/>
                <w:spacing w:val="0"/>
                <w:w w:val="100"/>
                <w:position w:val="0"/>
                <w:sz w:val="22"/>
                <w:szCs w:val="22"/>
                <w:highlight w:val="none"/>
                <w:u w:val="none"/>
                <w:shd w:val="clear" w:color="auto" w:fill="auto"/>
                <w:lang w:val="zh-TW" w:eastAsia="zh-TW" w:bidi="zh-TW"/>
              </w:rPr>
            </w:pPr>
            <w:r>
              <w:rPr>
                <w:rFonts w:hint="eastAsia" w:ascii="仿宋_GB2312" w:hAnsi="仿宋_GB2312" w:eastAsia="仿宋_GB2312" w:cs="仿宋_GB2312"/>
                <w:color w:val="auto"/>
                <w:spacing w:val="0"/>
                <w:w w:val="100"/>
                <w:position w:val="0"/>
                <w:sz w:val="22"/>
                <w:szCs w:val="22"/>
                <w:highlight w:val="none"/>
                <w:u w:val="none"/>
                <w:shd w:val="clear" w:color="auto" w:fill="auto"/>
                <w:lang w:val="zh-TW" w:eastAsia="zh-TW" w:bidi="zh-TW"/>
              </w:rPr>
              <w:t>（4分）</w:t>
            </w:r>
          </w:p>
        </w:tc>
        <w:tc>
          <w:tcPr>
            <w:tcW w:w="1437" w:type="dxa"/>
            <w:shd w:val="clear" w:color="auto" w:fill="FFFFFF"/>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after="0" w:line="300" w:lineRule="exact"/>
              <w:ind w:left="0" w:right="0" w:firstLine="0" w:firstLineChars="0"/>
              <w:jc w:val="center"/>
              <w:textAlignment w:val="auto"/>
              <w:rPr>
                <w:rFonts w:hint="eastAsia" w:ascii="仿宋_GB2312" w:hAnsi="仿宋_GB2312" w:eastAsia="仿宋_GB2312" w:cs="仿宋_GB2312"/>
                <w:color w:val="auto"/>
                <w:spacing w:val="0"/>
                <w:w w:val="100"/>
                <w:position w:val="0"/>
                <w:sz w:val="22"/>
                <w:szCs w:val="22"/>
                <w:highlight w:val="none"/>
                <w:u w:val="none"/>
                <w:shd w:val="clear" w:color="auto" w:fill="auto"/>
                <w:lang w:val="zh-TW" w:eastAsia="zh-TW" w:bidi="zh-TW"/>
              </w:rPr>
            </w:pPr>
            <w:r>
              <w:rPr>
                <w:rFonts w:hint="eastAsia" w:ascii="仿宋_GB2312" w:hAnsi="仿宋_GB2312" w:eastAsia="仿宋_GB2312" w:cs="仿宋_GB2312"/>
                <w:color w:val="auto"/>
                <w:spacing w:val="0"/>
                <w:w w:val="100"/>
                <w:position w:val="0"/>
                <w:sz w:val="22"/>
                <w:szCs w:val="22"/>
                <w:highlight w:val="none"/>
                <w:u w:val="none"/>
                <w:shd w:val="clear" w:color="auto" w:fill="auto"/>
                <w:lang w:val="zh-TW" w:eastAsia="zh-TW" w:bidi="zh-TW"/>
              </w:rPr>
              <w:t>非常不满意</w:t>
            </w:r>
          </w:p>
          <w:p>
            <w:pPr>
              <w:keepNext w:val="0"/>
              <w:keepLines w:val="0"/>
              <w:pageBreakBefore w:val="0"/>
              <w:widowControl w:val="0"/>
              <w:shd w:val="clear" w:color="auto" w:fill="auto"/>
              <w:kinsoku/>
              <w:wordWrap/>
              <w:overflowPunct/>
              <w:topLinePunct w:val="0"/>
              <w:autoSpaceDE/>
              <w:autoSpaceDN/>
              <w:bidi w:val="0"/>
              <w:adjustRightInd w:val="0"/>
              <w:snapToGrid w:val="0"/>
              <w:spacing w:after="0" w:line="300" w:lineRule="exact"/>
              <w:ind w:left="0" w:leftChars="0" w:right="0" w:rightChars="0" w:firstLine="0" w:firstLineChars="0"/>
              <w:jc w:val="center"/>
              <w:textAlignment w:val="auto"/>
              <w:rPr>
                <w:rFonts w:hint="eastAsia" w:ascii="宋体" w:hAnsi="宋体" w:eastAsia="宋体" w:cs="宋体"/>
                <w:color w:val="auto"/>
                <w:spacing w:val="0"/>
                <w:w w:val="100"/>
                <w:position w:val="0"/>
                <w:sz w:val="22"/>
                <w:szCs w:val="22"/>
                <w:highlight w:val="none"/>
                <w:u w:val="none"/>
                <w:shd w:val="clear" w:color="auto" w:fill="auto"/>
                <w:lang w:val="zh-TW" w:eastAsia="zh-TW" w:bidi="zh-TW"/>
              </w:rPr>
            </w:pPr>
            <w:r>
              <w:rPr>
                <w:rFonts w:hint="eastAsia" w:ascii="仿宋_GB2312" w:hAnsi="仿宋_GB2312" w:eastAsia="仿宋_GB2312" w:cs="仿宋_GB2312"/>
                <w:color w:val="auto"/>
                <w:spacing w:val="0"/>
                <w:w w:val="100"/>
                <w:position w:val="0"/>
                <w:sz w:val="22"/>
                <w:szCs w:val="22"/>
                <w:highlight w:val="none"/>
                <w:u w:val="none"/>
                <w:shd w:val="clear" w:color="auto" w:fill="auto"/>
                <w:lang w:val="zh-TW" w:eastAsia="zh-TW" w:bidi="zh-TW"/>
              </w:rPr>
              <w:t>（0分</w:t>
            </w:r>
            <w:r>
              <w:rPr>
                <w:rFonts w:hint="eastAsia" w:ascii="仿宋_GB2312" w:hAnsi="仿宋_GB2312" w:eastAsia="仿宋_GB2312" w:cs="仿宋_GB2312"/>
                <w:color w:val="auto"/>
                <w:spacing w:val="0"/>
                <w:w w:val="100"/>
                <w:position w:val="0"/>
                <w:sz w:val="22"/>
                <w:szCs w:val="22"/>
                <w:highlight w:val="none"/>
                <w:u w:val="none"/>
                <w:shd w:val="clear" w:color="auto" w:fill="auto"/>
                <w:lang w:val="zh-TW" w:eastAsia="zh-CN" w:bidi="zh-TW"/>
              </w:rPr>
              <w:t>）</w:t>
            </w:r>
          </w:p>
        </w:tc>
        <w:tc>
          <w:tcPr>
            <w:tcW w:w="1151" w:type="dxa"/>
            <w:shd w:val="clear" w:color="auto" w:fill="FFFFFF"/>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after="0" w:line="300" w:lineRule="exact"/>
              <w:ind w:left="0" w:right="0" w:firstLine="0" w:firstLineChars="0"/>
              <w:jc w:val="both"/>
              <w:textAlignment w:val="auto"/>
              <w:rPr>
                <w:rFonts w:hint="eastAsia" w:ascii="宋体" w:hAnsi="宋体" w:eastAsia="宋体" w:cs="宋体"/>
                <w:color w:val="auto"/>
                <w:spacing w:val="0"/>
                <w:w w:val="100"/>
                <w:kern w:val="0"/>
                <w:position w:val="0"/>
                <w:sz w:val="22"/>
                <w:szCs w:val="22"/>
                <w:highlight w:val="none"/>
                <w:shd w:val="clear" w:color="auto" w:fill="auto"/>
                <w:lang w:eastAsia="en-US"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80" w:hRule="exact"/>
          <w:jc w:val="center"/>
        </w:trPr>
        <w:tc>
          <w:tcPr>
            <w:tcW w:w="3133" w:type="dxa"/>
            <w:gridSpan w:val="2"/>
            <w:shd w:val="clear" w:color="auto" w:fill="FFFFFF"/>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after="0" w:line="300" w:lineRule="exact"/>
              <w:ind w:left="0" w:right="0" w:firstLine="0" w:firstLineChars="0"/>
              <w:jc w:val="both"/>
              <w:textAlignment w:val="auto"/>
              <w:rPr>
                <w:rFonts w:hint="eastAsia" w:ascii="仿宋_GB2312" w:hAnsi="仿宋_GB2312" w:eastAsia="仿宋_GB2312" w:cs="仿宋_GB2312"/>
                <w:color w:val="auto"/>
                <w:spacing w:val="0"/>
                <w:w w:val="100"/>
                <w:position w:val="0"/>
                <w:sz w:val="22"/>
                <w:szCs w:val="22"/>
                <w:highlight w:val="none"/>
                <w:u w:val="none"/>
                <w:shd w:val="clear" w:color="auto" w:fill="auto"/>
                <w:lang w:val="zh-TW" w:eastAsia="zh-TW" w:bidi="zh-TW"/>
              </w:rPr>
            </w:pPr>
            <w:r>
              <w:rPr>
                <w:rFonts w:hint="eastAsia" w:ascii="仿宋_GB2312" w:hAnsi="仿宋_GB2312" w:eastAsia="仿宋_GB2312" w:cs="仿宋_GB2312"/>
                <w:color w:val="auto"/>
                <w:spacing w:val="0"/>
                <w:w w:val="100"/>
                <w:position w:val="0"/>
                <w:sz w:val="22"/>
                <w:szCs w:val="22"/>
                <w:highlight w:val="none"/>
                <w:u w:val="none"/>
                <w:shd w:val="clear" w:color="auto" w:fill="auto"/>
                <w:lang w:val="zh-TW" w:eastAsia="zh-TW" w:bidi="zh-TW"/>
              </w:rPr>
              <w:t>4、您认为病区卫生状况是否良好？</w:t>
            </w:r>
          </w:p>
        </w:tc>
        <w:tc>
          <w:tcPr>
            <w:tcW w:w="1125" w:type="dxa"/>
            <w:shd w:val="clear" w:color="auto" w:fill="FFFFFF"/>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after="0" w:line="300" w:lineRule="exact"/>
              <w:ind w:left="0" w:right="0" w:firstLine="0" w:firstLineChars="0"/>
              <w:jc w:val="center"/>
              <w:textAlignment w:val="auto"/>
              <w:rPr>
                <w:rFonts w:hint="eastAsia" w:ascii="仿宋_GB2312" w:hAnsi="仿宋_GB2312" w:eastAsia="仿宋_GB2312" w:cs="仿宋_GB2312"/>
                <w:color w:val="auto"/>
                <w:spacing w:val="0"/>
                <w:w w:val="100"/>
                <w:position w:val="0"/>
                <w:sz w:val="22"/>
                <w:szCs w:val="22"/>
                <w:highlight w:val="none"/>
                <w:u w:val="none"/>
                <w:shd w:val="clear" w:color="auto" w:fill="auto"/>
                <w:lang w:val="zh-TW" w:eastAsia="zh-TW" w:bidi="zh-TW"/>
              </w:rPr>
            </w:pPr>
            <w:r>
              <w:rPr>
                <w:rFonts w:hint="eastAsia" w:ascii="仿宋_GB2312" w:hAnsi="仿宋_GB2312" w:eastAsia="仿宋_GB2312" w:cs="仿宋_GB2312"/>
                <w:color w:val="auto"/>
                <w:spacing w:val="0"/>
                <w:w w:val="100"/>
                <w:position w:val="0"/>
                <w:sz w:val="22"/>
                <w:szCs w:val="22"/>
                <w:highlight w:val="none"/>
                <w:u w:val="none"/>
                <w:shd w:val="clear" w:color="auto" w:fill="auto"/>
                <w:lang w:val="zh-TW" w:eastAsia="zh-TW" w:bidi="zh-TW"/>
              </w:rPr>
              <w:t>非常满意</w:t>
            </w:r>
          </w:p>
          <w:p>
            <w:pPr>
              <w:keepNext w:val="0"/>
              <w:keepLines w:val="0"/>
              <w:pageBreakBefore w:val="0"/>
              <w:widowControl w:val="0"/>
              <w:shd w:val="clear" w:color="auto" w:fill="auto"/>
              <w:kinsoku/>
              <w:wordWrap/>
              <w:overflowPunct/>
              <w:topLinePunct w:val="0"/>
              <w:autoSpaceDE/>
              <w:autoSpaceDN/>
              <w:bidi w:val="0"/>
              <w:adjustRightInd w:val="0"/>
              <w:snapToGrid w:val="0"/>
              <w:spacing w:after="0" w:line="300" w:lineRule="exact"/>
              <w:ind w:left="0" w:leftChars="0" w:right="0" w:rightChars="0" w:firstLine="0" w:firstLineChars="0"/>
              <w:jc w:val="center"/>
              <w:textAlignment w:val="auto"/>
              <w:rPr>
                <w:rFonts w:hint="eastAsia" w:ascii="宋体" w:hAnsi="宋体" w:eastAsia="宋体" w:cs="宋体"/>
                <w:color w:val="auto"/>
                <w:spacing w:val="0"/>
                <w:w w:val="100"/>
                <w:position w:val="0"/>
                <w:sz w:val="22"/>
                <w:szCs w:val="22"/>
                <w:highlight w:val="none"/>
                <w:u w:val="none"/>
                <w:shd w:val="clear" w:color="auto" w:fill="auto"/>
                <w:lang w:val="zh-TW" w:eastAsia="zh-TW" w:bidi="zh-TW"/>
              </w:rPr>
            </w:pPr>
            <w:r>
              <w:rPr>
                <w:rFonts w:hint="eastAsia" w:ascii="仿宋_GB2312" w:hAnsi="仿宋_GB2312" w:eastAsia="仿宋_GB2312" w:cs="仿宋_GB2312"/>
                <w:color w:val="auto"/>
                <w:spacing w:val="0"/>
                <w:w w:val="100"/>
                <w:position w:val="0"/>
                <w:sz w:val="22"/>
                <w:szCs w:val="22"/>
                <w:highlight w:val="none"/>
                <w:u w:val="none"/>
                <w:shd w:val="clear" w:color="auto" w:fill="auto"/>
                <w:lang w:val="zh-TW" w:eastAsia="zh-TW" w:bidi="zh-TW"/>
              </w:rPr>
              <w:t>（10分）</w:t>
            </w:r>
          </w:p>
        </w:tc>
        <w:tc>
          <w:tcPr>
            <w:tcW w:w="990" w:type="dxa"/>
            <w:shd w:val="clear" w:color="auto" w:fill="FFFFFF"/>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after="0" w:line="300" w:lineRule="exact"/>
              <w:ind w:left="0" w:right="0" w:firstLine="0" w:firstLineChars="0"/>
              <w:jc w:val="center"/>
              <w:textAlignment w:val="auto"/>
              <w:rPr>
                <w:rFonts w:hint="eastAsia" w:ascii="仿宋_GB2312" w:hAnsi="仿宋_GB2312" w:eastAsia="仿宋_GB2312" w:cs="仿宋_GB2312"/>
                <w:color w:val="auto"/>
                <w:spacing w:val="0"/>
                <w:w w:val="100"/>
                <w:position w:val="0"/>
                <w:sz w:val="22"/>
                <w:szCs w:val="22"/>
                <w:highlight w:val="none"/>
                <w:u w:val="none"/>
                <w:shd w:val="clear" w:color="auto" w:fill="auto"/>
                <w:lang w:val="zh-TW" w:eastAsia="zh-TW" w:bidi="zh-TW"/>
              </w:rPr>
            </w:pPr>
            <w:r>
              <w:rPr>
                <w:rFonts w:hint="eastAsia" w:ascii="仿宋_GB2312" w:hAnsi="仿宋_GB2312" w:eastAsia="仿宋_GB2312" w:cs="仿宋_GB2312"/>
                <w:color w:val="auto"/>
                <w:spacing w:val="0"/>
                <w:w w:val="100"/>
                <w:position w:val="0"/>
                <w:sz w:val="22"/>
                <w:szCs w:val="22"/>
                <w:highlight w:val="none"/>
                <w:u w:val="none"/>
                <w:shd w:val="clear" w:color="auto" w:fill="auto"/>
                <w:lang w:val="zh-TW" w:eastAsia="zh-TW" w:bidi="zh-TW"/>
              </w:rPr>
              <w:t>满意</w:t>
            </w:r>
          </w:p>
          <w:p>
            <w:pPr>
              <w:keepNext w:val="0"/>
              <w:keepLines w:val="0"/>
              <w:pageBreakBefore w:val="0"/>
              <w:widowControl w:val="0"/>
              <w:shd w:val="clear" w:color="auto" w:fill="auto"/>
              <w:kinsoku/>
              <w:wordWrap/>
              <w:overflowPunct/>
              <w:topLinePunct w:val="0"/>
              <w:autoSpaceDE/>
              <w:autoSpaceDN/>
              <w:bidi w:val="0"/>
              <w:adjustRightInd w:val="0"/>
              <w:snapToGrid w:val="0"/>
              <w:spacing w:after="0" w:line="300" w:lineRule="exact"/>
              <w:ind w:left="0" w:leftChars="0" w:right="0" w:rightChars="0" w:firstLine="0" w:firstLineChars="0"/>
              <w:jc w:val="center"/>
              <w:textAlignment w:val="auto"/>
              <w:rPr>
                <w:rFonts w:hint="eastAsia" w:ascii="宋体" w:hAnsi="宋体" w:eastAsia="宋体" w:cs="宋体"/>
                <w:color w:val="auto"/>
                <w:spacing w:val="0"/>
                <w:w w:val="100"/>
                <w:position w:val="0"/>
                <w:sz w:val="22"/>
                <w:szCs w:val="22"/>
                <w:highlight w:val="none"/>
                <w:u w:val="none"/>
                <w:shd w:val="clear" w:color="auto" w:fill="auto"/>
                <w:lang w:val="zh-TW" w:eastAsia="zh-TW" w:bidi="zh-TW"/>
              </w:rPr>
            </w:pPr>
            <w:r>
              <w:rPr>
                <w:rFonts w:hint="eastAsia" w:ascii="仿宋_GB2312" w:hAnsi="仿宋_GB2312" w:eastAsia="仿宋_GB2312" w:cs="仿宋_GB2312"/>
                <w:color w:val="auto"/>
                <w:spacing w:val="0"/>
                <w:w w:val="100"/>
                <w:position w:val="0"/>
                <w:sz w:val="22"/>
                <w:szCs w:val="22"/>
                <w:highlight w:val="none"/>
                <w:u w:val="none"/>
                <w:shd w:val="clear" w:color="auto" w:fill="auto"/>
                <w:lang w:val="zh-TW" w:eastAsia="zh-TW" w:bidi="zh-TW"/>
              </w:rPr>
              <w:t>（8分）</w:t>
            </w:r>
          </w:p>
        </w:tc>
        <w:tc>
          <w:tcPr>
            <w:tcW w:w="1050" w:type="dxa"/>
            <w:shd w:val="clear" w:color="auto" w:fill="FFFFFF"/>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after="0" w:line="300" w:lineRule="exact"/>
              <w:ind w:left="0" w:right="0" w:firstLine="0" w:firstLineChars="0"/>
              <w:jc w:val="center"/>
              <w:textAlignment w:val="auto"/>
              <w:rPr>
                <w:rFonts w:hint="eastAsia" w:ascii="仿宋_GB2312" w:hAnsi="仿宋_GB2312" w:eastAsia="仿宋_GB2312" w:cs="仿宋_GB2312"/>
                <w:color w:val="auto"/>
                <w:spacing w:val="0"/>
                <w:w w:val="100"/>
                <w:position w:val="0"/>
                <w:sz w:val="22"/>
                <w:szCs w:val="22"/>
                <w:highlight w:val="none"/>
                <w:u w:val="none"/>
                <w:shd w:val="clear" w:color="auto" w:fill="auto"/>
                <w:lang w:val="zh-TW" w:eastAsia="zh-TW" w:bidi="zh-TW"/>
              </w:rPr>
            </w:pPr>
            <w:r>
              <w:rPr>
                <w:rFonts w:hint="eastAsia" w:ascii="仿宋_GB2312" w:hAnsi="仿宋_GB2312" w:eastAsia="仿宋_GB2312" w:cs="仿宋_GB2312"/>
                <w:color w:val="auto"/>
                <w:spacing w:val="0"/>
                <w:w w:val="100"/>
                <w:position w:val="0"/>
                <w:sz w:val="22"/>
                <w:szCs w:val="22"/>
                <w:highlight w:val="none"/>
                <w:u w:val="none"/>
                <w:shd w:val="clear" w:color="auto" w:fill="auto"/>
                <w:lang w:val="zh-TW" w:eastAsia="zh-TW" w:bidi="zh-TW"/>
              </w:rPr>
              <w:t>基本满意</w:t>
            </w:r>
          </w:p>
          <w:p>
            <w:pPr>
              <w:keepNext w:val="0"/>
              <w:keepLines w:val="0"/>
              <w:pageBreakBefore w:val="0"/>
              <w:widowControl w:val="0"/>
              <w:shd w:val="clear" w:color="auto" w:fill="auto"/>
              <w:kinsoku/>
              <w:wordWrap/>
              <w:overflowPunct/>
              <w:topLinePunct w:val="0"/>
              <w:autoSpaceDE/>
              <w:autoSpaceDN/>
              <w:bidi w:val="0"/>
              <w:adjustRightInd w:val="0"/>
              <w:snapToGrid w:val="0"/>
              <w:spacing w:after="0" w:line="300" w:lineRule="exact"/>
              <w:ind w:left="0" w:leftChars="0" w:right="0" w:rightChars="0" w:firstLine="0" w:firstLineChars="0"/>
              <w:jc w:val="center"/>
              <w:textAlignment w:val="auto"/>
              <w:rPr>
                <w:rFonts w:hint="eastAsia" w:ascii="宋体" w:hAnsi="宋体" w:eastAsia="宋体" w:cs="宋体"/>
                <w:color w:val="auto"/>
                <w:spacing w:val="0"/>
                <w:w w:val="100"/>
                <w:position w:val="0"/>
                <w:sz w:val="22"/>
                <w:szCs w:val="22"/>
                <w:highlight w:val="none"/>
                <w:u w:val="none"/>
                <w:shd w:val="clear" w:color="auto" w:fill="auto"/>
                <w:lang w:val="zh-TW" w:eastAsia="zh-TW" w:bidi="zh-TW"/>
              </w:rPr>
            </w:pPr>
            <w:r>
              <w:rPr>
                <w:rFonts w:hint="eastAsia" w:ascii="仿宋_GB2312" w:hAnsi="仿宋_GB2312" w:eastAsia="仿宋_GB2312" w:cs="仿宋_GB2312"/>
                <w:color w:val="auto"/>
                <w:spacing w:val="0"/>
                <w:w w:val="100"/>
                <w:position w:val="0"/>
                <w:sz w:val="22"/>
                <w:szCs w:val="22"/>
                <w:highlight w:val="none"/>
                <w:u w:val="none"/>
                <w:shd w:val="clear" w:color="auto" w:fill="auto"/>
                <w:lang w:val="zh-TW" w:eastAsia="zh-TW" w:bidi="zh-TW"/>
              </w:rPr>
              <w:t>（6分）</w:t>
            </w:r>
          </w:p>
        </w:tc>
        <w:tc>
          <w:tcPr>
            <w:tcW w:w="1020" w:type="dxa"/>
            <w:shd w:val="clear" w:color="auto" w:fill="FFFFFF"/>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after="0" w:line="300" w:lineRule="exact"/>
              <w:ind w:left="0" w:right="0" w:firstLine="0" w:firstLineChars="0"/>
              <w:jc w:val="center"/>
              <w:textAlignment w:val="auto"/>
              <w:rPr>
                <w:rFonts w:hint="eastAsia" w:ascii="仿宋_GB2312" w:hAnsi="仿宋_GB2312" w:eastAsia="仿宋_GB2312" w:cs="仿宋_GB2312"/>
                <w:color w:val="auto"/>
                <w:spacing w:val="0"/>
                <w:w w:val="100"/>
                <w:position w:val="0"/>
                <w:sz w:val="22"/>
                <w:szCs w:val="22"/>
                <w:highlight w:val="none"/>
                <w:u w:val="none"/>
                <w:shd w:val="clear" w:color="auto" w:fill="auto"/>
                <w:lang w:val="zh-TW" w:eastAsia="zh-TW" w:bidi="zh-TW"/>
              </w:rPr>
            </w:pPr>
            <w:r>
              <w:rPr>
                <w:rFonts w:hint="eastAsia" w:ascii="仿宋_GB2312" w:hAnsi="仿宋_GB2312" w:eastAsia="仿宋_GB2312" w:cs="仿宋_GB2312"/>
                <w:color w:val="auto"/>
                <w:spacing w:val="0"/>
                <w:w w:val="100"/>
                <w:position w:val="0"/>
                <w:sz w:val="22"/>
                <w:szCs w:val="22"/>
                <w:highlight w:val="none"/>
                <w:u w:val="none"/>
                <w:shd w:val="clear" w:color="auto" w:fill="auto"/>
                <w:lang w:val="zh-TW" w:eastAsia="zh-TW" w:bidi="zh-TW"/>
              </w:rPr>
              <w:t>不满意</w:t>
            </w:r>
          </w:p>
          <w:p>
            <w:pPr>
              <w:keepNext w:val="0"/>
              <w:keepLines w:val="0"/>
              <w:pageBreakBefore w:val="0"/>
              <w:widowControl w:val="0"/>
              <w:shd w:val="clear" w:color="auto" w:fill="auto"/>
              <w:kinsoku/>
              <w:wordWrap/>
              <w:overflowPunct/>
              <w:topLinePunct w:val="0"/>
              <w:autoSpaceDE/>
              <w:autoSpaceDN/>
              <w:bidi w:val="0"/>
              <w:adjustRightInd w:val="0"/>
              <w:snapToGrid w:val="0"/>
              <w:spacing w:after="0" w:line="300" w:lineRule="exact"/>
              <w:ind w:left="0" w:leftChars="0" w:right="0" w:rightChars="0" w:firstLine="0" w:firstLineChars="0"/>
              <w:jc w:val="center"/>
              <w:textAlignment w:val="auto"/>
              <w:rPr>
                <w:rFonts w:hint="eastAsia" w:ascii="宋体" w:hAnsi="宋体" w:eastAsia="宋体" w:cs="宋体"/>
                <w:color w:val="auto"/>
                <w:spacing w:val="0"/>
                <w:w w:val="100"/>
                <w:position w:val="0"/>
                <w:sz w:val="22"/>
                <w:szCs w:val="22"/>
                <w:highlight w:val="none"/>
                <w:u w:val="none"/>
                <w:shd w:val="clear" w:color="auto" w:fill="auto"/>
                <w:lang w:val="zh-TW" w:eastAsia="zh-TW" w:bidi="zh-TW"/>
              </w:rPr>
            </w:pPr>
            <w:r>
              <w:rPr>
                <w:rFonts w:hint="eastAsia" w:ascii="仿宋_GB2312" w:hAnsi="仿宋_GB2312" w:eastAsia="仿宋_GB2312" w:cs="仿宋_GB2312"/>
                <w:color w:val="auto"/>
                <w:spacing w:val="0"/>
                <w:w w:val="100"/>
                <w:position w:val="0"/>
                <w:sz w:val="22"/>
                <w:szCs w:val="22"/>
                <w:highlight w:val="none"/>
                <w:u w:val="none"/>
                <w:shd w:val="clear" w:color="auto" w:fill="auto"/>
                <w:lang w:val="zh-TW" w:eastAsia="zh-TW" w:bidi="zh-TW"/>
              </w:rPr>
              <w:t>（4分）</w:t>
            </w:r>
          </w:p>
        </w:tc>
        <w:tc>
          <w:tcPr>
            <w:tcW w:w="1437" w:type="dxa"/>
            <w:shd w:val="clear" w:color="auto" w:fill="FFFFFF"/>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after="0" w:line="300" w:lineRule="exact"/>
              <w:ind w:left="0" w:right="0" w:firstLine="0" w:firstLineChars="0"/>
              <w:jc w:val="center"/>
              <w:textAlignment w:val="auto"/>
              <w:rPr>
                <w:rFonts w:hint="eastAsia" w:ascii="仿宋_GB2312" w:hAnsi="仿宋_GB2312" w:eastAsia="仿宋_GB2312" w:cs="仿宋_GB2312"/>
                <w:color w:val="auto"/>
                <w:spacing w:val="0"/>
                <w:w w:val="100"/>
                <w:position w:val="0"/>
                <w:sz w:val="22"/>
                <w:szCs w:val="22"/>
                <w:highlight w:val="none"/>
                <w:u w:val="none"/>
                <w:shd w:val="clear" w:color="auto" w:fill="auto"/>
                <w:lang w:val="zh-TW" w:eastAsia="zh-TW" w:bidi="zh-TW"/>
              </w:rPr>
            </w:pPr>
            <w:r>
              <w:rPr>
                <w:rFonts w:hint="eastAsia" w:ascii="仿宋_GB2312" w:hAnsi="仿宋_GB2312" w:eastAsia="仿宋_GB2312" w:cs="仿宋_GB2312"/>
                <w:color w:val="auto"/>
                <w:spacing w:val="0"/>
                <w:w w:val="100"/>
                <w:position w:val="0"/>
                <w:sz w:val="22"/>
                <w:szCs w:val="22"/>
                <w:highlight w:val="none"/>
                <w:u w:val="none"/>
                <w:shd w:val="clear" w:color="auto" w:fill="auto"/>
                <w:lang w:val="zh-TW" w:eastAsia="zh-TW" w:bidi="zh-TW"/>
              </w:rPr>
              <w:t>非常不满意</w:t>
            </w:r>
          </w:p>
          <w:p>
            <w:pPr>
              <w:keepNext w:val="0"/>
              <w:keepLines w:val="0"/>
              <w:pageBreakBefore w:val="0"/>
              <w:widowControl w:val="0"/>
              <w:shd w:val="clear" w:color="auto" w:fill="auto"/>
              <w:kinsoku/>
              <w:wordWrap/>
              <w:overflowPunct/>
              <w:topLinePunct w:val="0"/>
              <w:autoSpaceDE/>
              <w:autoSpaceDN/>
              <w:bidi w:val="0"/>
              <w:adjustRightInd w:val="0"/>
              <w:snapToGrid w:val="0"/>
              <w:spacing w:after="0" w:line="300" w:lineRule="exact"/>
              <w:ind w:left="0" w:leftChars="0" w:right="0" w:rightChars="0" w:firstLine="0" w:firstLineChars="0"/>
              <w:jc w:val="center"/>
              <w:textAlignment w:val="auto"/>
              <w:rPr>
                <w:rFonts w:hint="eastAsia" w:ascii="宋体" w:hAnsi="宋体" w:eastAsia="宋体" w:cs="宋体"/>
                <w:color w:val="auto"/>
                <w:spacing w:val="0"/>
                <w:w w:val="100"/>
                <w:position w:val="0"/>
                <w:sz w:val="22"/>
                <w:szCs w:val="22"/>
                <w:highlight w:val="none"/>
                <w:u w:val="none"/>
                <w:shd w:val="clear" w:color="auto" w:fill="auto"/>
                <w:lang w:val="zh-TW" w:eastAsia="zh-TW" w:bidi="zh-TW"/>
              </w:rPr>
            </w:pPr>
            <w:r>
              <w:rPr>
                <w:rFonts w:hint="eastAsia" w:ascii="仿宋_GB2312" w:hAnsi="仿宋_GB2312" w:eastAsia="仿宋_GB2312" w:cs="仿宋_GB2312"/>
                <w:color w:val="auto"/>
                <w:spacing w:val="0"/>
                <w:w w:val="100"/>
                <w:position w:val="0"/>
                <w:sz w:val="22"/>
                <w:szCs w:val="22"/>
                <w:highlight w:val="none"/>
                <w:u w:val="none"/>
                <w:shd w:val="clear" w:color="auto" w:fill="auto"/>
                <w:lang w:val="zh-TW" w:eastAsia="zh-TW" w:bidi="zh-TW"/>
              </w:rPr>
              <w:t>（0分</w:t>
            </w:r>
            <w:r>
              <w:rPr>
                <w:rFonts w:hint="eastAsia" w:ascii="仿宋_GB2312" w:hAnsi="仿宋_GB2312" w:eastAsia="仿宋_GB2312" w:cs="仿宋_GB2312"/>
                <w:color w:val="auto"/>
                <w:spacing w:val="0"/>
                <w:w w:val="100"/>
                <w:position w:val="0"/>
                <w:sz w:val="22"/>
                <w:szCs w:val="22"/>
                <w:highlight w:val="none"/>
                <w:u w:val="none"/>
                <w:shd w:val="clear" w:color="auto" w:fill="auto"/>
                <w:lang w:val="zh-TW" w:eastAsia="zh-CN" w:bidi="zh-TW"/>
              </w:rPr>
              <w:t>）</w:t>
            </w:r>
          </w:p>
        </w:tc>
        <w:tc>
          <w:tcPr>
            <w:tcW w:w="1151" w:type="dxa"/>
            <w:shd w:val="clear" w:color="auto" w:fill="FFFFFF"/>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after="0" w:line="300" w:lineRule="exact"/>
              <w:ind w:left="0" w:right="0" w:firstLine="0" w:firstLineChars="0"/>
              <w:jc w:val="both"/>
              <w:textAlignment w:val="auto"/>
              <w:rPr>
                <w:rFonts w:hint="eastAsia" w:ascii="宋体" w:hAnsi="宋体" w:eastAsia="宋体" w:cs="宋体"/>
                <w:color w:val="auto"/>
                <w:spacing w:val="0"/>
                <w:w w:val="100"/>
                <w:kern w:val="0"/>
                <w:position w:val="0"/>
                <w:sz w:val="22"/>
                <w:szCs w:val="22"/>
                <w:highlight w:val="none"/>
                <w:shd w:val="clear" w:color="auto" w:fill="auto"/>
                <w:lang w:eastAsia="en-US"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80" w:hRule="exact"/>
          <w:jc w:val="center"/>
        </w:trPr>
        <w:tc>
          <w:tcPr>
            <w:tcW w:w="3133" w:type="dxa"/>
            <w:gridSpan w:val="2"/>
            <w:shd w:val="clear" w:color="auto" w:fill="FFFFFF"/>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after="0" w:line="300" w:lineRule="exact"/>
              <w:ind w:left="0" w:right="0" w:firstLine="0" w:firstLineChars="0"/>
              <w:jc w:val="both"/>
              <w:textAlignment w:val="auto"/>
              <w:rPr>
                <w:rFonts w:hint="eastAsia" w:ascii="仿宋_GB2312" w:hAnsi="仿宋_GB2312" w:eastAsia="仿宋_GB2312" w:cs="仿宋_GB2312"/>
                <w:color w:val="auto"/>
                <w:spacing w:val="0"/>
                <w:w w:val="100"/>
                <w:position w:val="0"/>
                <w:sz w:val="22"/>
                <w:szCs w:val="22"/>
                <w:highlight w:val="none"/>
                <w:u w:val="none"/>
                <w:shd w:val="clear" w:color="auto" w:fill="auto"/>
                <w:lang w:val="zh-TW" w:eastAsia="zh-TW" w:bidi="zh-TW"/>
              </w:rPr>
            </w:pPr>
            <w:r>
              <w:rPr>
                <w:rFonts w:hint="eastAsia" w:ascii="仿宋_GB2312" w:hAnsi="仿宋_GB2312" w:eastAsia="仿宋_GB2312" w:cs="仿宋_GB2312"/>
                <w:color w:val="auto"/>
                <w:spacing w:val="0"/>
                <w:w w:val="100"/>
                <w:position w:val="0"/>
                <w:sz w:val="22"/>
                <w:szCs w:val="22"/>
                <w:highlight w:val="none"/>
                <w:u w:val="none"/>
                <w:shd w:val="clear" w:color="auto" w:fill="auto"/>
                <w:lang w:val="zh-TW" w:eastAsia="zh-TW" w:bidi="zh-TW"/>
              </w:rPr>
              <w:t>5、您认为医院外围环境卫生情况是否良好？</w:t>
            </w:r>
          </w:p>
        </w:tc>
        <w:tc>
          <w:tcPr>
            <w:tcW w:w="1125" w:type="dxa"/>
            <w:shd w:val="clear" w:color="auto" w:fill="FFFFFF"/>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after="0" w:line="300" w:lineRule="exact"/>
              <w:ind w:left="0" w:right="0" w:firstLine="0" w:firstLineChars="0"/>
              <w:jc w:val="center"/>
              <w:textAlignment w:val="auto"/>
              <w:rPr>
                <w:rFonts w:hint="eastAsia" w:ascii="仿宋_GB2312" w:hAnsi="仿宋_GB2312" w:eastAsia="仿宋_GB2312" w:cs="仿宋_GB2312"/>
                <w:color w:val="auto"/>
                <w:spacing w:val="0"/>
                <w:w w:val="100"/>
                <w:position w:val="0"/>
                <w:sz w:val="22"/>
                <w:szCs w:val="22"/>
                <w:highlight w:val="none"/>
                <w:u w:val="none"/>
                <w:shd w:val="clear" w:color="auto" w:fill="auto"/>
                <w:lang w:val="zh-TW" w:eastAsia="zh-TW" w:bidi="zh-TW"/>
              </w:rPr>
            </w:pPr>
            <w:r>
              <w:rPr>
                <w:rFonts w:hint="eastAsia" w:ascii="仿宋_GB2312" w:hAnsi="仿宋_GB2312" w:eastAsia="仿宋_GB2312" w:cs="仿宋_GB2312"/>
                <w:color w:val="auto"/>
                <w:spacing w:val="0"/>
                <w:w w:val="100"/>
                <w:position w:val="0"/>
                <w:sz w:val="22"/>
                <w:szCs w:val="22"/>
                <w:highlight w:val="none"/>
                <w:u w:val="none"/>
                <w:shd w:val="clear" w:color="auto" w:fill="auto"/>
                <w:lang w:val="zh-TW" w:eastAsia="zh-TW" w:bidi="zh-TW"/>
              </w:rPr>
              <w:t>非常满意</w:t>
            </w:r>
          </w:p>
          <w:p>
            <w:pPr>
              <w:keepNext w:val="0"/>
              <w:keepLines w:val="0"/>
              <w:pageBreakBefore w:val="0"/>
              <w:widowControl w:val="0"/>
              <w:shd w:val="clear" w:color="auto" w:fill="auto"/>
              <w:kinsoku/>
              <w:wordWrap/>
              <w:overflowPunct/>
              <w:topLinePunct w:val="0"/>
              <w:autoSpaceDE/>
              <w:autoSpaceDN/>
              <w:bidi w:val="0"/>
              <w:adjustRightInd w:val="0"/>
              <w:snapToGrid w:val="0"/>
              <w:spacing w:after="0" w:line="300" w:lineRule="exact"/>
              <w:ind w:left="0" w:leftChars="0" w:right="0" w:rightChars="0" w:firstLine="0" w:firstLineChars="0"/>
              <w:jc w:val="center"/>
              <w:textAlignment w:val="auto"/>
              <w:rPr>
                <w:rFonts w:hint="eastAsia" w:ascii="宋体" w:hAnsi="宋体" w:eastAsia="宋体" w:cs="宋体"/>
                <w:color w:val="auto"/>
                <w:spacing w:val="0"/>
                <w:w w:val="100"/>
                <w:position w:val="0"/>
                <w:sz w:val="22"/>
                <w:szCs w:val="22"/>
                <w:highlight w:val="none"/>
                <w:u w:val="none"/>
                <w:shd w:val="clear" w:color="auto" w:fill="auto"/>
                <w:lang w:val="zh-TW" w:eastAsia="zh-TW" w:bidi="zh-TW"/>
              </w:rPr>
            </w:pPr>
            <w:r>
              <w:rPr>
                <w:rFonts w:hint="eastAsia" w:ascii="仿宋_GB2312" w:hAnsi="仿宋_GB2312" w:eastAsia="仿宋_GB2312" w:cs="仿宋_GB2312"/>
                <w:color w:val="auto"/>
                <w:spacing w:val="0"/>
                <w:w w:val="100"/>
                <w:position w:val="0"/>
                <w:sz w:val="22"/>
                <w:szCs w:val="22"/>
                <w:highlight w:val="none"/>
                <w:u w:val="none"/>
                <w:shd w:val="clear" w:color="auto" w:fill="auto"/>
                <w:lang w:val="zh-TW" w:eastAsia="zh-TW" w:bidi="zh-TW"/>
              </w:rPr>
              <w:t>（10分）</w:t>
            </w:r>
          </w:p>
        </w:tc>
        <w:tc>
          <w:tcPr>
            <w:tcW w:w="990" w:type="dxa"/>
            <w:shd w:val="clear" w:color="auto" w:fill="FFFFFF"/>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after="0" w:line="300" w:lineRule="exact"/>
              <w:ind w:left="0" w:right="0" w:firstLine="0" w:firstLineChars="0"/>
              <w:jc w:val="center"/>
              <w:textAlignment w:val="auto"/>
              <w:rPr>
                <w:rFonts w:hint="eastAsia" w:ascii="仿宋_GB2312" w:hAnsi="仿宋_GB2312" w:eastAsia="仿宋_GB2312" w:cs="仿宋_GB2312"/>
                <w:color w:val="auto"/>
                <w:spacing w:val="0"/>
                <w:w w:val="100"/>
                <w:position w:val="0"/>
                <w:sz w:val="22"/>
                <w:szCs w:val="22"/>
                <w:highlight w:val="none"/>
                <w:u w:val="none"/>
                <w:shd w:val="clear" w:color="auto" w:fill="auto"/>
                <w:lang w:val="zh-TW" w:eastAsia="zh-TW" w:bidi="zh-TW"/>
              </w:rPr>
            </w:pPr>
            <w:r>
              <w:rPr>
                <w:rFonts w:hint="eastAsia" w:ascii="仿宋_GB2312" w:hAnsi="仿宋_GB2312" w:eastAsia="仿宋_GB2312" w:cs="仿宋_GB2312"/>
                <w:color w:val="auto"/>
                <w:spacing w:val="0"/>
                <w:w w:val="100"/>
                <w:position w:val="0"/>
                <w:sz w:val="22"/>
                <w:szCs w:val="22"/>
                <w:highlight w:val="none"/>
                <w:u w:val="none"/>
                <w:shd w:val="clear" w:color="auto" w:fill="auto"/>
                <w:lang w:val="zh-TW" w:eastAsia="zh-TW" w:bidi="zh-TW"/>
              </w:rPr>
              <w:t>满意</w:t>
            </w:r>
          </w:p>
          <w:p>
            <w:pPr>
              <w:keepNext w:val="0"/>
              <w:keepLines w:val="0"/>
              <w:pageBreakBefore w:val="0"/>
              <w:widowControl w:val="0"/>
              <w:shd w:val="clear" w:color="auto" w:fill="auto"/>
              <w:kinsoku/>
              <w:wordWrap/>
              <w:overflowPunct/>
              <w:topLinePunct w:val="0"/>
              <w:autoSpaceDE/>
              <w:autoSpaceDN/>
              <w:bidi w:val="0"/>
              <w:adjustRightInd w:val="0"/>
              <w:snapToGrid w:val="0"/>
              <w:spacing w:after="0" w:line="300" w:lineRule="exact"/>
              <w:ind w:left="0" w:leftChars="0" w:right="0" w:rightChars="0" w:firstLine="0" w:firstLineChars="0"/>
              <w:jc w:val="center"/>
              <w:textAlignment w:val="auto"/>
              <w:rPr>
                <w:rFonts w:hint="eastAsia" w:ascii="宋体" w:hAnsi="宋体" w:eastAsia="宋体" w:cs="宋体"/>
                <w:color w:val="auto"/>
                <w:spacing w:val="0"/>
                <w:w w:val="100"/>
                <w:position w:val="0"/>
                <w:sz w:val="22"/>
                <w:szCs w:val="22"/>
                <w:highlight w:val="none"/>
                <w:u w:val="none"/>
                <w:shd w:val="clear" w:color="auto" w:fill="auto"/>
                <w:lang w:val="zh-TW" w:eastAsia="zh-TW" w:bidi="zh-TW"/>
              </w:rPr>
            </w:pPr>
            <w:r>
              <w:rPr>
                <w:rFonts w:hint="eastAsia" w:ascii="仿宋_GB2312" w:hAnsi="仿宋_GB2312" w:eastAsia="仿宋_GB2312" w:cs="仿宋_GB2312"/>
                <w:color w:val="auto"/>
                <w:spacing w:val="0"/>
                <w:w w:val="100"/>
                <w:position w:val="0"/>
                <w:sz w:val="22"/>
                <w:szCs w:val="22"/>
                <w:highlight w:val="none"/>
                <w:u w:val="none"/>
                <w:shd w:val="clear" w:color="auto" w:fill="auto"/>
                <w:lang w:val="zh-TW" w:eastAsia="zh-TW" w:bidi="zh-TW"/>
              </w:rPr>
              <w:t>（8分）</w:t>
            </w:r>
          </w:p>
        </w:tc>
        <w:tc>
          <w:tcPr>
            <w:tcW w:w="1050" w:type="dxa"/>
            <w:shd w:val="clear" w:color="auto" w:fill="FFFFFF"/>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after="0" w:line="300" w:lineRule="exact"/>
              <w:ind w:left="0" w:right="0" w:firstLine="0" w:firstLineChars="0"/>
              <w:jc w:val="center"/>
              <w:textAlignment w:val="auto"/>
              <w:rPr>
                <w:rFonts w:hint="eastAsia" w:ascii="仿宋_GB2312" w:hAnsi="仿宋_GB2312" w:eastAsia="仿宋_GB2312" w:cs="仿宋_GB2312"/>
                <w:color w:val="auto"/>
                <w:spacing w:val="0"/>
                <w:w w:val="100"/>
                <w:position w:val="0"/>
                <w:sz w:val="22"/>
                <w:szCs w:val="22"/>
                <w:highlight w:val="none"/>
                <w:u w:val="none"/>
                <w:shd w:val="clear" w:color="auto" w:fill="auto"/>
                <w:lang w:val="zh-TW" w:eastAsia="zh-TW" w:bidi="zh-TW"/>
              </w:rPr>
            </w:pPr>
            <w:r>
              <w:rPr>
                <w:rFonts w:hint="eastAsia" w:ascii="仿宋_GB2312" w:hAnsi="仿宋_GB2312" w:eastAsia="仿宋_GB2312" w:cs="仿宋_GB2312"/>
                <w:color w:val="auto"/>
                <w:spacing w:val="0"/>
                <w:w w:val="100"/>
                <w:position w:val="0"/>
                <w:sz w:val="22"/>
                <w:szCs w:val="22"/>
                <w:highlight w:val="none"/>
                <w:u w:val="none"/>
                <w:shd w:val="clear" w:color="auto" w:fill="auto"/>
                <w:lang w:val="zh-TW" w:eastAsia="zh-TW" w:bidi="zh-TW"/>
              </w:rPr>
              <w:t>基本满意</w:t>
            </w:r>
          </w:p>
          <w:p>
            <w:pPr>
              <w:keepNext w:val="0"/>
              <w:keepLines w:val="0"/>
              <w:pageBreakBefore w:val="0"/>
              <w:widowControl w:val="0"/>
              <w:shd w:val="clear" w:color="auto" w:fill="auto"/>
              <w:kinsoku/>
              <w:wordWrap/>
              <w:overflowPunct/>
              <w:topLinePunct w:val="0"/>
              <w:autoSpaceDE/>
              <w:autoSpaceDN/>
              <w:bidi w:val="0"/>
              <w:adjustRightInd w:val="0"/>
              <w:snapToGrid w:val="0"/>
              <w:spacing w:after="0" w:line="300" w:lineRule="exact"/>
              <w:ind w:left="0" w:leftChars="0" w:right="0" w:rightChars="0" w:firstLine="0" w:firstLineChars="0"/>
              <w:jc w:val="center"/>
              <w:textAlignment w:val="auto"/>
              <w:rPr>
                <w:rFonts w:hint="eastAsia" w:ascii="宋体" w:hAnsi="宋体" w:eastAsia="宋体" w:cs="宋体"/>
                <w:color w:val="auto"/>
                <w:spacing w:val="0"/>
                <w:w w:val="100"/>
                <w:position w:val="0"/>
                <w:sz w:val="22"/>
                <w:szCs w:val="22"/>
                <w:highlight w:val="none"/>
                <w:u w:val="none"/>
                <w:shd w:val="clear" w:color="auto" w:fill="auto"/>
                <w:lang w:val="zh-TW" w:eastAsia="zh-TW" w:bidi="zh-TW"/>
              </w:rPr>
            </w:pPr>
            <w:r>
              <w:rPr>
                <w:rFonts w:hint="eastAsia" w:ascii="仿宋_GB2312" w:hAnsi="仿宋_GB2312" w:eastAsia="仿宋_GB2312" w:cs="仿宋_GB2312"/>
                <w:color w:val="auto"/>
                <w:spacing w:val="0"/>
                <w:w w:val="100"/>
                <w:position w:val="0"/>
                <w:sz w:val="22"/>
                <w:szCs w:val="22"/>
                <w:highlight w:val="none"/>
                <w:u w:val="none"/>
                <w:shd w:val="clear" w:color="auto" w:fill="auto"/>
                <w:lang w:val="zh-TW" w:eastAsia="zh-TW" w:bidi="zh-TW"/>
              </w:rPr>
              <w:t>（6分）</w:t>
            </w:r>
          </w:p>
        </w:tc>
        <w:tc>
          <w:tcPr>
            <w:tcW w:w="1020" w:type="dxa"/>
            <w:shd w:val="clear" w:color="auto" w:fill="FFFFFF"/>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after="0" w:line="300" w:lineRule="exact"/>
              <w:ind w:left="0" w:right="0" w:firstLine="0" w:firstLineChars="0"/>
              <w:jc w:val="center"/>
              <w:textAlignment w:val="auto"/>
              <w:rPr>
                <w:rFonts w:hint="eastAsia" w:ascii="仿宋_GB2312" w:hAnsi="仿宋_GB2312" w:eastAsia="仿宋_GB2312" w:cs="仿宋_GB2312"/>
                <w:color w:val="auto"/>
                <w:spacing w:val="0"/>
                <w:w w:val="100"/>
                <w:position w:val="0"/>
                <w:sz w:val="22"/>
                <w:szCs w:val="22"/>
                <w:highlight w:val="none"/>
                <w:u w:val="none"/>
                <w:shd w:val="clear" w:color="auto" w:fill="auto"/>
                <w:lang w:val="zh-TW" w:eastAsia="zh-TW" w:bidi="zh-TW"/>
              </w:rPr>
            </w:pPr>
            <w:r>
              <w:rPr>
                <w:rFonts w:hint="eastAsia" w:ascii="仿宋_GB2312" w:hAnsi="仿宋_GB2312" w:eastAsia="仿宋_GB2312" w:cs="仿宋_GB2312"/>
                <w:color w:val="auto"/>
                <w:spacing w:val="0"/>
                <w:w w:val="100"/>
                <w:position w:val="0"/>
                <w:sz w:val="22"/>
                <w:szCs w:val="22"/>
                <w:highlight w:val="none"/>
                <w:u w:val="none"/>
                <w:shd w:val="clear" w:color="auto" w:fill="auto"/>
                <w:lang w:val="zh-TW" w:eastAsia="zh-TW" w:bidi="zh-TW"/>
              </w:rPr>
              <w:t>不满意</w:t>
            </w:r>
          </w:p>
          <w:p>
            <w:pPr>
              <w:keepNext w:val="0"/>
              <w:keepLines w:val="0"/>
              <w:pageBreakBefore w:val="0"/>
              <w:widowControl w:val="0"/>
              <w:shd w:val="clear" w:color="auto" w:fill="auto"/>
              <w:kinsoku/>
              <w:wordWrap/>
              <w:overflowPunct/>
              <w:topLinePunct w:val="0"/>
              <w:autoSpaceDE/>
              <w:autoSpaceDN/>
              <w:bidi w:val="0"/>
              <w:adjustRightInd w:val="0"/>
              <w:snapToGrid w:val="0"/>
              <w:spacing w:after="0" w:line="300" w:lineRule="exact"/>
              <w:ind w:left="0" w:leftChars="0" w:right="0" w:rightChars="0" w:firstLine="0" w:firstLineChars="0"/>
              <w:jc w:val="center"/>
              <w:textAlignment w:val="auto"/>
              <w:rPr>
                <w:rFonts w:hint="eastAsia" w:ascii="宋体" w:hAnsi="宋体" w:eastAsia="宋体" w:cs="宋体"/>
                <w:color w:val="auto"/>
                <w:spacing w:val="0"/>
                <w:w w:val="100"/>
                <w:position w:val="0"/>
                <w:sz w:val="22"/>
                <w:szCs w:val="22"/>
                <w:highlight w:val="none"/>
                <w:u w:val="none"/>
                <w:shd w:val="clear" w:color="auto" w:fill="auto"/>
                <w:lang w:val="zh-TW" w:eastAsia="zh-TW" w:bidi="zh-TW"/>
              </w:rPr>
            </w:pPr>
            <w:r>
              <w:rPr>
                <w:rFonts w:hint="eastAsia" w:ascii="仿宋_GB2312" w:hAnsi="仿宋_GB2312" w:eastAsia="仿宋_GB2312" w:cs="仿宋_GB2312"/>
                <w:color w:val="auto"/>
                <w:spacing w:val="0"/>
                <w:w w:val="100"/>
                <w:position w:val="0"/>
                <w:sz w:val="22"/>
                <w:szCs w:val="22"/>
                <w:highlight w:val="none"/>
                <w:u w:val="none"/>
                <w:shd w:val="clear" w:color="auto" w:fill="auto"/>
                <w:lang w:val="zh-TW" w:eastAsia="zh-TW" w:bidi="zh-TW"/>
              </w:rPr>
              <w:t>（4分）</w:t>
            </w:r>
          </w:p>
        </w:tc>
        <w:tc>
          <w:tcPr>
            <w:tcW w:w="1437" w:type="dxa"/>
            <w:shd w:val="clear" w:color="auto" w:fill="FFFFFF"/>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after="0" w:line="300" w:lineRule="exact"/>
              <w:ind w:left="0" w:right="0" w:firstLine="0" w:firstLineChars="0"/>
              <w:jc w:val="center"/>
              <w:textAlignment w:val="auto"/>
              <w:rPr>
                <w:rFonts w:hint="eastAsia" w:ascii="仿宋_GB2312" w:hAnsi="仿宋_GB2312" w:eastAsia="仿宋_GB2312" w:cs="仿宋_GB2312"/>
                <w:color w:val="auto"/>
                <w:spacing w:val="0"/>
                <w:w w:val="100"/>
                <w:position w:val="0"/>
                <w:sz w:val="22"/>
                <w:szCs w:val="22"/>
                <w:highlight w:val="none"/>
                <w:u w:val="none"/>
                <w:shd w:val="clear" w:color="auto" w:fill="auto"/>
                <w:lang w:val="zh-TW" w:eastAsia="zh-TW" w:bidi="zh-TW"/>
              </w:rPr>
            </w:pPr>
            <w:r>
              <w:rPr>
                <w:rFonts w:hint="eastAsia" w:ascii="仿宋_GB2312" w:hAnsi="仿宋_GB2312" w:eastAsia="仿宋_GB2312" w:cs="仿宋_GB2312"/>
                <w:color w:val="auto"/>
                <w:spacing w:val="0"/>
                <w:w w:val="100"/>
                <w:position w:val="0"/>
                <w:sz w:val="22"/>
                <w:szCs w:val="22"/>
                <w:highlight w:val="none"/>
                <w:u w:val="none"/>
                <w:shd w:val="clear" w:color="auto" w:fill="auto"/>
                <w:lang w:val="zh-TW" w:eastAsia="zh-TW" w:bidi="zh-TW"/>
              </w:rPr>
              <w:t>非常不满意</w:t>
            </w:r>
          </w:p>
          <w:p>
            <w:pPr>
              <w:keepNext w:val="0"/>
              <w:keepLines w:val="0"/>
              <w:pageBreakBefore w:val="0"/>
              <w:widowControl w:val="0"/>
              <w:shd w:val="clear" w:color="auto" w:fill="auto"/>
              <w:kinsoku/>
              <w:wordWrap/>
              <w:overflowPunct/>
              <w:topLinePunct w:val="0"/>
              <w:autoSpaceDE/>
              <w:autoSpaceDN/>
              <w:bidi w:val="0"/>
              <w:adjustRightInd w:val="0"/>
              <w:snapToGrid w:val="0"/>
              <w:spacing w:after="0" w:line="300" w:lineRule="exact"/>
              <w:ind w:left="0" w:leftChars="0" w:right="0" w:rightChars="0" w:firstLine="0" w:firstLineChars="0"/>
              <w:jc w:val="center"/>
              <w:textAlignment w:val="auto"/>
              <w:rPr>
                <w:rFonts w:hint="eastAsia" w:ascii="宋体" w:hAnsi="宋体" w:eastAsia="宋体" w:cs="宋体"/>
                <w:color w:val="auto"/>
                <w:spacing w:val="0"/>
                <w:w w:val="100"/>
                <w:position w:val="0"/>
                <w:sz w:val="22"/>
                <w:szCs w:val="22"/>
                <w:highlight w:val="none"/>
                <w:u w:val="none"/>
                <w:shd w:val="clear" w:color="auto" w:fill="auto"/>
                <w:lang w:val="zh-TW" w:eastAsia="zh-TW" w:bidi="zh-TW"/>
              </w:rPr>
            </w:pPr>
            <w:r>
              <w:rPr>
                <w:rFonts w:hint="eastAsia" w:ascii="仿宋_GB2312" w:hAnsi="仿宋_GB2312" w:eastAsia="仿宋_GB2312" w:cs="仿宋_GB2312"/>
                <w:color w:val="auto"/>
                <w:spacing w:val="0"/>
                <w:w w:val="100"/>
                <w:position w:val="0"/>
                <w:sz w:val="22"/>
                <w:szCs w:val="22"/>
                <w:highlight w:val="none"/>
                <w:u w:val="none"/>
                <w:shd w:val="clear" w:color="auto" w:fill="auto"/>
                <w:lang w:val="zh-TW" w:eastAsia="zh-TW" w:bidi="zh-TW"/>
              </w:rPr>
              <w:t>（0分</w:t>
            </w:r>
            <w:r>
              <w:rPr>
                <w:rFonts w:hint="eastAsia" w:ascii="仿宋_GB2312" w:hAnsi="仿宋_GB2312" w:eastAsia="仿宋_GB2312" w:cs="仿宋_GB2312"/>
                <w:color w:val="auto"/>
                <w:spacing w:val="0"/>
                <w:w w:val="100"/>
                <w:position w:val="0"/>
                <w:sz w:val="22"/>
                <w:szCs w:val="22"/>
                <w:highlight w:val="none"/>
                <w:u w:val="none"/>
                <w:shd w:val="clear" w:color="auto" w:fill="auto"/>
                <w:lang w:val="zh-TW" w:eastAsia="zh-CN" w:bidi="zh-TW"/>
              </w:rPr>
              <w:t>）</w:t>
            </w:r>
          </w:p>
        </w:tc>
        <w:tc>
          <w:tcPr>
            <w:tcW w:w="1151" w:type="dxa"/>
            <w:shd w:val="clear" w:color="auto" w:fill="FFFFFF"/>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after="0" w:line="300" w:lineRule="exact"/>
              <w:ind w:left="0" w:right="0" w:firstLine="0" w:firstLineChars="0"/>
              <w:jc w:val="both"/>
              <w:textAlignment w:val="auto"/>
              <w:rPr>
                <w:rFonts w:hint="eastAsia" w:ascii="宋体" w:hAnsi="宋体" w:eastAsia="宋体" w:cs="宋体"/>
                <w:color w:val="auto"/>
                <w:spacing w:val="0"/>
                <w:w w:val="100"/>
                <w:kern w:val="0"/>
                <w:position w:val="0"/>
                <w:sz w:val="22"/>
                <w:szCs w:val="22"/>
                <w:highlight w:val="none"/>
                <w:shd w:val="clear" w:color="auto" w:fill="auto"/>
                <w:lang w:eastAsia="en-US"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80" w:hRule="exact"/>
          <w:jc w:val="center"/>
        </w:trPr>
        <w:tc>
          <w:tcPr>
            <w:tcW w:w="3133" w:type="dxa"/>
            <w:gridSpan w:val="2"/>
            <w:shd w:val="clear" w:color="auto" w:fill="FFFFFF"/>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after="0" w:line="300" w:lineRule="exact"/>
              <w:ind w:left="0" w:right="0" w:firstLine="0" w:firstLineChars="0"/>
              <w:jc w:val="both"/>
              <w:textAlignment w:val="auto"/>
              <w:rPr>
                <w:rFonts w:hint="eastAsia" w:ascii="仿宋_GB2312" w:hAnsi="仿宋_GB2312" w:eastAsia="仿宋_GB2312" w:cs="仿宋_GB2312"/>
                <w:color w:val="auto"/>
                <w:spacing w:val="0"/>
                <w:w w:val="100"/>
                <w:position w:val="0"/>
                <w:sz w:val="22"/>
                <w:szCs w:val="22"/>
                <w:highlight w:val="none"/>
                <w:u w:val="none"/>
                <w:shd w:val="clear" w:color="auto" w:fill="auto"/>
                <w:lang w:val="zh-TW" w:eastAsia="zh-TW" w:bidi="zh-TW"/>
              </w:rPr>
            </w:pPr>
            <w:r>
              <w:rPr>
                <w:rFonts w:hint="eastAsia" w:ascii="仿宋_GB2312" w:hAnsi="仿宋_GB2312" w:eastAsia="仿宋_GB2312" w:cs="仿宋_GB2312"/>
                <w:color w:val="auto"/>
                <w:spacing w:val="0"/>
                <w:w w:val="100"/>
                <w:position w:val="0"/>
                <w:sz w:val="22"/>
                <w:szCs w:val="22"/>
                <w:highlight w:val="none"/>
                <w:u w:val="none"/>
                <w:shd w:val="clear" w:color="auto" w:fill="auto"/>
                <w:lang w:val="zh-TW" w:eastAsia="zh-TW" w:bidi="zh-TW"/>
              </w:rPr>
              <w:t>6、您认为保洁员是否着装整齐并注意个人卫生？</w:t>
            </w:r>
          </w:p>
        </w:tc>
        <w:tc>
          <w:tcPr>
            <w:tcW w:w="1125" w:type="dxa"/>
            <w:shd w:val="clear" w:color="auto" w:fill="FFFFFF"/>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after="0" w:line="300" w:lineRule="exact"/>
              <w:ind w:left="0" w:right="0" w:firstLine="0" w:firstLineChars="0"/>
              <w:jc w:val="center"/>
              <w:textAlignment w:val="auto"/>
              <w:rPr>
                <w:rFonts w:hint="eastAsia" w:ascii="仿宋_GB2312" w:hAnsi="仿宋_GB2312" w:eastAsia="仿宋_GB2312" w:cs="仿宋_GB2312"/>
                <w:color w:val="auto"/>
                <w:spacing w:val="0"/>
                <w:w w:val="100"/>
                <w:position w:val="0"/>
                <w:sz w:val="22"/>
                <w:szCs w:val="22"/>
                <w:highlight w:val="none"/>
                <w:u w:val="none"/>
                <w:shd w:val="clear" w:color="auto" w:fill="auto"/>
                <w:lang w:val="zh-TW" w:eastAsia="zh-TW" w:bidi="zh-TW"/>
              </w:rPr>
            </w:pPr>
            <w:r>
              <w:rPr>
                <w:rFonts w:hint="eastAsia" w:ascii="仿宋_GB2312" w:hAnsi="仿宋_GB2312" w:eastAsia="仿宋_GB2312" w:cs="仿宋_GB2312"/>
                <w:color w:val="auto"/>
                <w:spacing w:val="0"/>
                <w:w w:val="100"/>
                <w:position w:val="0"/>
                <w:sz w:val="22"/>
                <w:szCs w:val="22"/>
                <w:highlight w:val="none"/>
                <w:u w:val="none"/>
                <w:shd w:val="clear" w:color="auto" w:fill="auto"/>
                <w:lang w:val="zh-TW" w:eastAsia="zh-TW" w:bidi="zh-TW"/>
              </w:rPr>
              <w:t>非常满意</w:t>
            </w:r>
          </w:p>
          <w:p>
            <w:pPr>
              <w:keepNext w:val="0"/>
              <w:keepLines w:val="0"/>
              <w:pageBreakBefore w:val="0"/>
              <w:widowControl w:val="0"/>
              <w:shd w:val="clear" w:color="auto" w:fill="auto"/>
              <w:kinsoku/>
              <w:wordWrap/>
              <w:overflowPunct/>
              <w:topLinePunct w:val="0"/>
              <w:autoSpaceDE/>
              <w:autoSpaceDN/>
              <w:bidi w:val="0"/>
              <w:adjustRightInd w:val="0"/>
              <w:snapToGrid w:val="0"/>
              <w:spacing w:after="0" w:line="300" w:lineRule="exact"/>
              <w:ind w:left="0" w:leftChars="0" w:right="0" w:rightChars="0" w:firstLine="0" w:firstLineChars="0"/>
              <w:jc w:val="center"/>
              <w:textAlignment w:val="auto"/>
              <w:rPr>
                <w:rFonts w:hint="eastAsia" w:ascii="宋体" w:hAnsi="宋体" w:eastAsia="宋体" w:cs="宋体"/>
                <w:color w:val="auto"/>
                <w:spacing w:val="0"/>
                <w:w w:val="100"/>
                <w:position w:val="0"/>
                <w:sz w:val="22"/>
                <w:szCs w:val="22"/>
                <w:highlight w:val="none"/>
                <w:u w:val="none"/>
                <w:shd w:val="clear" w:color="auto" w:fill="auto"/>
                <w:lang w:val="zh-TW" w:eastAsia="zh-TW" w:bidi="zh-TW"/>
              </w:rPr>
            </w:pPr>
            <w:r>
              <w:rPr>
                <w:rFonts w:hint="eastAsia" w:ascii="仿宋_GB2312" w:hAnsi="仿宋_GB2312" w:eastAsia="仿宋_GB2312" w:cs="仿宋_GB2312"/>
                <w:color w:val="auto"/>
                <w:spacing w:val="0"/>
                <w:w w:val="100"/>
                <w:position w:val="0"/>
                <w:sz w:val="22"/>
                <w:szCs w:val="22"/>
                <w:highlight w:val="none"/>
                <w:u w:val="none"/>
                <w:shd w:val="clear" w:color="auto" w:fill="auto"/>
                <w:lang w:val="zh-TW" w:eastAsia="zh-TW" w:bidi="zh-TW"/>
              </w:rPr>
              <w:t>（10分）</w:t>
            </w:r>
          </w:p>
        </w:tc>
        <w:tc>
          <w:tcPr>
            <w:tcW w:w="990" w:type="dxa"/>
            <w:shd w:val="clear" w:color="auto" w:fill="FFFFFF"/>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after="0" w:line="300" w:lineRule="exact"/>
              <w:ind w:left="0" w:right="0" w:firstLine="0" w:firstLineChars="0"/>
              <w:jc w:val="center"/>
              <w:textAlignment w:val="auto"/>
              <w:rPr>
                <w:rFonts w:hint="eastAsia" w:ascii="仿宋_GB2312" w:hAnsi="仿宋_GB2312" w:eastAsia="仿宋_GB2312" w:cs="仿宋_GB2312"/>
                <w:color w:val="auto"/>
                <w:spacing w:val="0"/>
                <w:w w:val="100"/>
                <w:position w:val="0"/>
                <w:sz w:val="22"/>
                <w:szCs w:val="22"/>
                <w:highlight w:val="none"/>
                <w:u w:val="none"/>
                <w:shd w:val="clear" w:color="auto" w:fill="auto"/>
                <w:lang w:val="zh-TW" w:eastAsia="zh-TW" w:bidi="zh-TW"/>
              </w:rPr>
            </w:pPr>
            <w:r>
              <w:rPr>
                <w:rFonts w:hint="eastAsia" w:ascii="仿宋_GB2312" w:hAnsi="仿宋_GB2312" w:eastAsia="仿宋_GB2312" w:cs="仿宋_GB2312"/>
                <w:color w:val="auto"/>
                <w:spacing w:val="0"/>
                <w:w w:val="100"/>
                <w:position w:val="0"/>
                <w:sz w:val="22"/>
                <w:szCs w:val="22"/>
                <w:highlight w:val="none"/>
                <w:u w:val="none"/>
                <w:shd w:val="clear" w:color="auto" w:fill="auto"/>
                <w:lang w:val="zh-TW" w:eastAsia="zh-TW" w:bidi="zh-TW"/>
              </w:rPr>
              <w:t>满意</w:t>
            </w:r>
          </w:p>
          <w:p>
            <w:pPr>
              <w:keepNext w:val="0"/>
              <w:keepLines w:val="0"/>
              <w:pageBreakBefore w:val="0"/>
              <w:widowControl w:val="0"/>
              <w:shd w:val="clear" w:color="auto" w:fill="auto"/>
              <w:kinsoku/>
              <w:wordWrap/>
              <w:overflowPunct/>
              <w:topLinePunct w:val="0"/>
              <w:autoSpaceDE/>
              <w:autoSpaceDN/>
              <w:bidi w:val="0"/>
              <w:adjustRightInd w:val="0"/>
              <w:snapToGrid w:val="0"/>
              <w:spacing w:after="0" w:line="300" w:lineRule="exact"/>
              <w:ind w:left="0" w:leftChars="0" w:right="0" w:rightChars="0" w:firstLine="0" w:firstLineChars="0"/>
              <w:jc w:val="center"/>
              <w:textAlignment w:val="auto"/>
              <w:rPr>
                <w:rFonts w:hint="eastAsia" w:ascii="宋体" w:hAnsi="宋体" w:eastAsia="宋体" w:cs="宋体"/>
                <w:color w:val="auto"/>
                <w:spacing w:val="0"/>
                <w:w w:val="100"/>
                <w:position w:val="0"/>
                <w:sz w:val="22"/>
                <w:szCs w:val="22"/>
                <w:highlight w:val="none"/>
                <w:u w:val="none"/>
                <w:shd w:val="clear" w:color="auto" w:fill="auto"/>
                <w:lang w:val="zh-TW" w:eastAsia="zh-TW" w:bidi="zh-TW"/>
              </w:rPr>
            </w:pPr>
            <w:r>
              <w:rPr>
                <w:rFonts w:hint="eastAsia" w:ascii="仿宋_GB2312" w:hAnsi="仿宋_GB2312" w:eastAsia="仿宋_GB2312" w:cs="仿宋_GB2312"/>
                <w:color w:val="auto"/>
                <w:spacing w:val="0"/>
                <w:w w:val="100"/>
                <w:position w:val="0"/>
                <w:sz w:val="22"/>
                <w:szCs w:val="22"/>
                <w:highlight w:val="none"/>
                <w:u w:val="none"/>
                <w:shd w:val="clear" w:color="auto" w:fill="auto"/>
                <w:lang w:val="zh-TW" w:eastAsia="zh-TW" w:bidi="zh-TW"/>
              </w:rPr>
              <w:t>（8分）</w:t>
            </w:r>
          </w:p>
        </w:tc>
        <w:tc>
          <w:tcPr>
            <w:tcW w:w="1050" w:type="dxa"/>
            <w:shd w:val="clear" w:color="auto" w:fill="FFFFFF"/>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after="0" w:line="300" w:lineRule="exact"/>
              <w:ind w:left="0" w:right="0" w:firstLine="0" w:firstLineChars="0"/>
              <w:jc w:val="center"/>
              <w:textAlignment w:val="auto"/>
              <w:rPr>
                <w:rFonts w:hint="eastAsia" w:ascii="仿宋_GB2312" w:hAnsi="仿宋_GB2312" w:eastAsia="仿宋_GB2312" w:cs="仿宋_GB2312"/>
                <w:color w:val="auto"/>
                <w:spacing w:val="0"/>
                <w:w w:val="100"/>
                <w:position w:val="0"/>
                <w:sz w:val="22"/>
                <w:szCs w:val="22"/>
                <w:highlight w:val="none"/>
                <w:u w:val="none"/>
                <w:shd w:val="clear" w:color="auto" w:fill="auto"/>
                <w:lang w:val="zh-TW" w:eastAsia="zh-TW" w:bidi="zh-TW"/>
              </w:rPr>
            </w:pPr>
            <w:r>
              <w:rPr>
                <w:rFonts w:hint="eastAsia" w:ascii="仿宋_GB2312" w:hAnsi="仿宋_GB2312" w:eastAsia="仿宋_GB2312" w:cs="仿宋_GB2312"/>
                <w:color w:val="auto"/>
                <w:spacing w:val="0"/>
                <w:w w:val="100"/>
                <w:position w:val="0"/>
                <w:sz w:val="22"/>
                <w:szCs w:val="22"/>
                <w:highlight w:val="none"/>
                <w:u w:val="none"/>
                <w:shd w:val="clear" w:color="auto" w:fill="auto"/>
                <w:lang w:val="zh-TW" w:eastAsia="zh-TW" w:bidi="zh-TW"/>
              </w:rPr>
              <w:t>基本满意</w:t>
            </w:r>
          </w:p>
          <w:p>
            <w:pPr>
              <w:keepNext w:val="0"/>
              <w:keepLines w:val="0"/>
              <w:pageBreakBefore w:val="0"/>
              <w:widowControl w:val="0"/>
              <w:shd w:val="clear" w:color="auto" w:fill="auto"/>
              <w:kinsoku/>
              <w:wordWrap/>
              <w:overflowPunct/>
              <w:topLinePunct w:val="0"/>
              <w:autoSpaceDE/>
              <w:autoSpaceDN/>
              <w:bidi w:val="0"/>
              <w:adjustRightInd w:val="0"/>
              <w:snapToGrid w:val="0"/>
              <w:spacing w:after="0" w:line="300" w:lineRule="exact"/>
              <w:ind w:left="0" w:leftChars="0" w:right="0" w:rightChars="0" w:firstLine="0" w:firstLineChars="0"/>
              <w:jc w:val="center"/>
              <w:textAlignment w:val="auto"/>
              <w:rPr>
                <w:rFonts w:hint="eastAsia" w:ascii="宋体" w:hAnsi="宋体" w:eastAsia="宋体" w:cs="宋体"/>
                <w:color w:val="auto"/>
                <w:spacing w:val="0"/>
                <w:w w:val="100"/>
                <w:position w:val="0"/>
                <w:sz w:val="22"/>
                <w:szCs w:val="22"/>
                <w:highlight w:val="none"/>
                <w:u w:val="none"/>
                <w:shd w:val="clear" w:color="auto" w:fill="auto"/>
                <w:lang w:val="zh-TW" w:eastAsia="zh-TW" w:bidi="zh-TW"/>
              </w:rPr>
            </w:pPr>
            <w:r>
              <w:rPr>
                <w:rFonts w:hint="eastAsia" w:ascii="仿宋_GB2312" w:hAnsi="仿宋_GB2312" w:eastAsia="仿宋_GB2312" w:cs="仿宋_GB2312"/>
                <w:color w:val="auto"/>
                <w:spacing w:val="0"/>
                <w:w w:val="100"/>
                <w:position w:val="0"/>
                <w:sz w:val="22"/>
                <w:szCs w:val="22"/>
                <w:highlight w:val="none"/>
                <w:u w:val="none"/>
                <w:shd w:val="clear" w:color="auto" w:fill="auto"/>
                <w:lang w:val="zh-TW" w:eastAsia="zh-TW" w:bidi="zh-TW"/>
              </w:rPr>
              <w:t>（6分）</w:t>
            </w:r>
          </w:p>
        </w:tc>
        <w:tc>
          <w:tcPr>
            <w:tcW w:w="1020" w:type="dxa"/>
            <w:shd w:val="clear" w:color="auto" w:fill="FFFFFF"/>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after="0" w:line="300" w:lineRule="exact"/>
              <w:ind w:left="0" w:right="0" w:firstLine="0" w:firstLineChars="0"/>
              <w:jc w:val="center"/>
              <w:textAlignment w:val="auto"/>
              <w:rPr>
                <w:rFonts w:hint="eastAsia" w:ascii="仿宋_GB2312" w:hAnsi="仿宋_GB2312" w:eastAsia="仿宋_GB2312" w:cs="仿宋_GB2312"/>
                <w:color w:val="auto"/>
                <w:spacing w:val="0"/>
                <w:w w:val="100"/>
                <w:position w:val="0"/>
                <w:sz w:val="22"/>
                <w:szCs w:val="22"/>
                <w:highlight w:val="none"/>
                <w:u w:val="none"/>
                <w:shd w:val="clear" w:color="auto" w:fill="auto"/>
                <w:lang w:val="zh-TW" w:eastAsia="zh-TW" w:bidi="zh-TW"/>
              </w:rPr>
            </w:pPr>
            <w:r>
              <w:rPr>
                <w:rFonts w:hint="eastAsia" w:ascii="仿宋_GB2312" w:hAnsi="仿宋_GB2312" w:eastAsia="仿宋_GB2312" w:cs="仿宋_GB2312"/>
                <w:color w:val="auto"/>
                <w:spacing w:val="0"/>
                <w:w w:val="100"/>
                <w:position w:val="0"/>
                <w:sz w:val="22"/>
                <w:szCs w:val="22"/>
                <w:highlight w:val="none"/>
                <w:u w:val="none"/>
                <w:shd w:val="clear" w:color="auto" w:fill="auto"/>
                <w:lang w:val="zh-TW" w:eastAsia="zh-TW" w:bidi="zh-TW"/>
              </w:rPr>
              <w:t>不满意</w:t>
            </w:r>
          </w:p>
          <w:p>
            <w:pPr>
              <w:keepNext w:val="0"/>
              <w:keepLines w:val="0"/>
              <w:pageBreakBefore w:val="0"/>
              <w:widowControl w:val="0"/>
              <w:shd w:val="clear" w:color="auto" w:fill="auto"/>
              <w:kinsoku/>
              <w:wordWrap/>
              <w:overflowPunct/>
              <w:topLinePunct w:val="0"/>
              <w:autoSpaceDE/>
              <w:autoSpaceDN/>
              <w:bidi w:val="0"/>
              <w:adjustRightInd w:val="0"/>
              <w:snapToGrid w:val="0"/>
              <w:spacing w:after="0" w:line="300" w:lineRule="exact"/>
              <w:ind w:left="0" w:leftChars="0" w:right="0" w:rightChars="0" w:firstLine="0" w:firstLineChars="0"/>
              <w:jc w:val="center"/>
              <w:textAlignment w:val="auto"/>
              <w:rPr>
                <w:rFonts w:hint="eastAsia" w:ascii="宋体" w:hAnsi="宋体" w:eastAsia="宋体" w:cs="宋体"/>
                <w:color w:val="auto"/>
                <w:spacing w:val="0"/>
                <w:w w:val="100"/>
                <w:position w:val="0"/>
                <w:sz w:val="22"/>
                <w:szCs w:val="22"/>
                <w:highlight w:val="none"/>
                <w:u w:val="none"/>
                <w:shd w:val="clear" w:color="auto" w:fill="auto"/>
                <w:lang w:val="zh-TW" w:eastAsia="zh-TW" w:bidi="zh-TW"/>
              </w:rPr>
            </w:pPr>
            <w:r>
              <w:rPr>
                <w:rFonts w:hint="eastAsia" w:ascii="仿宋_GB2312" w:hAnsi="仿宋_GB2312" w:eastAsia="仿宋_GB2312" w:cs="仿宋_GB2312"/>
                <w:color w:val="auto"/>
                <w:spacing w:val="0"/>
                <w:w w:val="100"/>
                <w:position w:val="0"/>
                <w:sz w:val="22"/>
                <w:szCs w:val="22"/>
                <w:highlight w:val="none"/>
                <w:u w:val="none"/>
                <w:shd w:val="clear" w:color="auto" w:fill="auto"/>
                <w:lang w:val="zh-TW" w:eastAsia="zh-TW" w:bidi="zh-TW"/>
              </w:rPr>
              <w:t>（4分）</w:t>
            </w:r>
          </w:p>
        </w:tc>
        <w:tc>
          <w:tcPr>
            <w:tcW w:w="1437" w:type="dxa"/>
            <w:shd w:val="clear" w:color="auto" w:fill="FFFFFF"/>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after="0" w:line="300" w:lineRule="exact"/>
              <w:ind w:left="0" w:right="0" w:firstLine="0" w:firstLineChars="0"/>
              <w:jc w:val="center"/>
              <w:textAlignment w:val="auto"/>
              <w:rPr>
                <w:rFonts w:hint="eastAsia" w:ascii="仿宋_GB2312" w:hAnsi="仿宋_GB2312" w:eastAsia="仿宋_GB2312" w:cs="仿宋_GB2312"/>
                <w:color w:val="auto"/>
                <w:spacing w:val="0"/>
                <w:w w:val="100"/>
                <w:position w:val="0"/>
                <w:sz w:val="22"/>
                <w:szCs w:val="22"/>
                <w:highlight w:val="none"/>
                <w:u w:val="none"/>
                <w:shd w:val="clear" w:color="auto" w:fill="auto"/>
                <w:lang w:val="zh-TW" w:eastAsia="zh-TW" w:bidi="zh-TW"/>
              </w:rPr>
            </w:pPr>
            <w:r>
              <w:rPr>
                <w:rFonts w:hint="eastAsia" w:ascii="仿宋_GB2312" w:hAnsi="仿宋_GB2312" w:eastAsia="仿宋_GB2312" w:cs="仿宋_GB2312"/>
                <w:color w:val="auto"/>
                <w:spacing w:val="0"/>
                <w:w w:val="100"/>
                <w:position w:val="0"/>
                <w:sz w:val="22"/>
                <w:szCs w:val="22"/>
                <w:highlight w:val="none"/>
                <w:u w:val="none"/>
                <w:shd w:val="clear" w:color="auto" w:fill="auto"/>
                <w:lang w:val="zh-TW" w:eastAsia="zh-TW" w:bidi="zh-TW"/>
              </w:rPr>
              <w:t>非常不满意</w:t>
            </w:r>
          </w:p>
          <w:p>
            <w:pPr>
              <w:keepNext w:val="0"/>
              <w:keepLines w:val="0"/>
              <w:pageBreakBefore w:val="0"/>
              <w:widowControl w:val="0"/>
              <w:shd w:val="clear" w:color="auto" w:fill="auto"/>
              <w:kinsoku/>
              <w:wordWrap/>
              <w:overflowPunct/>
              <w:topLinePunct w:val="0"/>
              <w:autoSpaceDE/>
              <w:autoSpaceDN/>
              <w:bidi w:val="0"/>
              <w:adjustRightInd w:val="0"/>
              <w:snapToGrid w:val="0"/>
              <w:spacing w:after="0" w:line="300" w:lineRule="exact"/>
              <w:ind w:left="0" w:leftChars="0" w:right="0" w:rightChars="0" w:firstLine="0" w:firstLineChars="0"/>
              <w:jc w:val="center"/>
              <w:textAlignment w:val="auto"/>
              <w:rPr>
                <w:rFonts w:hint="eastAsia" w:ascii="宋体" w:hAnsi="宋体" w:eastAsia="宋体" w:cs="宋体"/>
                <w:color w:val="auto"/>
                <w:spacing w:val="0"/>
                <w:w w:val="100"/>
                <w:position w:val="0"/>
                <w:sz w:val="22"/>
                <w:szCs w:val="22"/>
                <w:highlight w:val="none"/>
                <w:u w:val="none"/>
                <w:shd w:val="clear" w:color="auto" w:fill="auto"/>
                <w:lang w:val="zh-TW" w:eastAsia="zh-TW" w:bidi="zh-TW"/>
              </w:rPr>
            </w:pPr>
            <w:r>
              <w:rPr>
                <w:rFonts w:hint="eastAsia" w:ascii="仿宋_GB2312" w:hAnsi="仿宋_GB2312" w:eastAsia="仿宋_GB2312" w:cs="仿宋_GB2312"/>
                <w:color w:val="auto"/>
                <w:spacing w:val="0"/>
                <w:w w:val="100"/>
                <w:position w:val="0"/>
                <w:sz w:val="22"/>
                <w:szCs w:val="22"/>
                <w:highlight w:val="none"/>
                <w:u w:val="none"/>
                <w:shd w:val="clear" w:color="auto" w:fill="auto"/>
                <w:lang w:val="zh-TW" w:eastAsia="zh-TW" w:bidi="zh-TW"/>
              </w:rPr>
              <w:t>（0分</w:t>
            </w:r>
            <w:r>
              <w:rPr>
                <w:rFonts w:hint="eastAsia" w:ascii="仿宋_GB2312" w:hAnsi="仿宋_GB2312" w:eastAsia="仿宋_GB2312" w:cs="仿宋_GB2312"/>
                <w:color w:val="auto"/>
                <w:spacing w:val="0"/>
                <w:w w:val="100"/>
                <w:position w:val="0"/>
                <w:sz w:val="22"/>
                <w:szCs w:val="22"/>
                <w:highlight w:val="none"/>
                <w:u w:val="none"/>
                <w:shd w:val="clear" w:color="auto" w:fill="auto"/>
                <w:lang w:val="zh-TW" w:eastAsia="zh-CN" w:bidi="zh-TW"/>
              </w:rPr>
              <w:t>）</w:t>
            </w:r>
          </w:p>
        </w:tc>
        <w:tc>
          <w:tcPr>
            <w:tcW w:w="1151" w:type="dxa"/>
            <w:shd w:val="clear" w:color="auto" w:fill="FFFFFF"/>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after="0" w:line="300" w:lineRule="exact"/>
              <w:ind w:left="0" w:right="0" w:firstLine="0" w:firstLineChars="0"/>
              <w:jc w:val="both"/>
              <w:textAlignment w:val="auto"/>
              <w:rPr>
                <w:rFonts w:hint="eastAsia" w:ascii="宋体" w:hAnsi="宋体" w:eastAsia="宋体" w:cs="宋体"/>
                <w:color w:val="auto"/>
                <w:spacing w:val="0"/>
                <w:w w:val="100"/>
                <w:kern w:val="0"/>
                <w:position w:val="0"/>
                <w:sz w:val="22"/>
                <w:szCs w:val="22"/>
                <w:highlight w:val="none"/>
                <w:shd w:val="clear" w:color="auto" w:fill="auto"/>
                <w:lang w:eastAsia="en-US"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80" w:hRule="exact"/>
          <w:jc w:val="center"/>
        </w:trPr>
        <w:tc>
          <w:tcPr>
            <w:tcW w:w="3133" w:type="dxa"/>
            <w:gridSpan w:val="2"/>
            <w:shd w:val="clear" w:color="auto" w:fill="FFFFFF"/>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after="0" w:line="300" w:lineRule="exact"/>
              <w:ind w:left="0" w:right="0" w:firstLine="0" w:firstLineChars="0"/>
              <w:jc w:val="both"/>
              <w:textAlignment w:val="auto"/>
              <w:rPr>
                <w:rFonts w:hint="eastAsia" w:ascii="仿宋_GB2312" w:hAnsi="仿宋_GB2312" w:eastAsia="仿宋_GB2312" w:cs="仿宋_GB2312"/>
                <w:color w:val="auto"/>
                <w:spacing w:val="0"/>
                <w:w w:val="100"/>
                <w:position w:val="0"/>
                <w:sz w:val="22"/>
                <w:szCs w:val="22"/>
                <w:highlight w:val="none"/>
                <w:u w:val="none"/>
                <w:shd w:val="clear" w:color="auto" w:fill="auto"/>
                <w:lang w:val="zh-TW" w:eastAsia="zh-TW" w:bidi="zh-TW"/>
              </w:rPr>
            </w:pPr>
            <w:r>
              <w:rPr>
                <w:rFonts w:hint="eastAsia" w:ascii="仿宋_GB2312" w:hAnsi="仿宋_GB2312" w:eastAsia="仿宋_GB2312" w:cs="仿宋_GB2312"/>
                <w:color w:val="auto"/>
                <w:spacing w:val="0"/>
                <w:w w:val="100"/>
                <w:position w:val="0"/>
                <w:sz w:val="22"/>
                <w:szCs w:val="22"/>
                <w:highlight w:val="none"/>
                <w:u w:val="none"/>
                <w:shd w:val="clear" w:color="auto" w:fill="auto"/>
                <w:lang w:val="zh-TW" w:eastAsia="zh-TW" w:bidi="zh-TW"/>
              </w:rPr>
              <w:t>7、您认为运送员工为您服务时态度如何？</w:t>
            </w:r>
          </w:p>
        </w:tc>
        <w:tc>
          <w:tcPr>
            <w:tcW w:w="1125" w:type="dxa"/>
            <w:shd w:val="clear" w:color="auto" w:fill="FFFFFF"/>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after="0" w:line="300" w:lineRule="exact"/>
              <w:ind w:left="0" w:right="0" w:firstLine="0" w:firstLineChars="0"/>
              <w:jc w:val="center"/>
              <w:textAlignment w:val="auto"/>
              <w:rPr>
                <w:rFonts w:hint="eastAsia" w:ascii="仿宋_GB2312" w:hAnsi="仿宋_GB2312" w:eastAsia="仿宋_GB2312" w:cs="仿宋_GB2312"/>
                <w:color w:val="auto"/>
                <w:spacing w:val="0"/>
                <w:w w:val="100"/>
                <w:position w:val="0"/>
                <w:sz w:val="22"/>
                <w:szCs w:val="22"/>
                <w:highlight w:val="none"/>
                <w:u w:val="none"/>
                <w:shd w:val="clear" w:color="auto" w:fill="auto"/>
                <w:lang w:val="zh-TW" w:eastAsia="zh-TW" w:bidi="zh-TW"/>
              </w:rPr>
            </w:pPr>
            <w:r>
              <w:rPr>
                <w:rFonts w:hint="eastAsia" w:ascii="仿宋_GB2312" w:hAnsi="仿宋_GB2312" w:eastAsia="仿宋_GB2312" w:cs="仿宋_GB2312"/>
                <w:color w:val="auto"/>
                <w:spacing w:val="0"/>
                <w:w w:val="100"/>
                <w:position w:val="0"/>
                <w:sz w:val="22"/>
                <w:szCs w:val="22"/>
                <w:highlight w:val="none"/>
                <w:u w:val="none"/>
                <w:shd w:val="clear" w:color="auto" w:fill="auto"/>
                <w:lang w:val="zh-TW" w:eastAsia="zh-TW" w:bidi="zh-TW"/>
              </w:rPr>
              <w:t>非常满意</w:t>
            </w:r>
          </w:p>
          <w:p>
            <w:pPr>
              <w:keepNext w:val="0"/>
              <w:keepLines w:val="0"/>
              <w:pageBreakBefore w:val="0"/>
              <w:widowControl w:val="0"/>
              <w:shd w:val="clear" w:color="auto" w:fill="auto"/>
              <w:kinsoku/>
              <w:wordWrap/>
              <w:overflowPunct/>
              <w:topLinePunct w:val="0"/>
              <w:autoSpaceDE/>
              <w:autoSpaceDN/>
              <w:bidi w:val="0"/>
              <w:adjustRightInd w:val="0"/>
              <w:snapToGrid w:val="0"/>
              <w:spacing w:after="0" w:line="300" w:lineRule="exact"/>
              <w:ind w:left="0" w:leftChars="0" w:right="0" w:rightChars="0" w:firstLine="0" w:firstLineChars="0"/>
              <w:jc w:val="center"/>
              <w:textAlignment w:val="auto"/>
              <w:rPr>
                <w:rFonts w:hint="eastAsia" w:ascii="仿宋_GB2312" w:hAnsi="仿宋_GB2312" w:eastAsia="仿宋_GB2312" w:cs="仿宋_GB2312"/>
                <w:color w:val="auto"/>
                <w:spacing w:val="0"/>
                <w:w w:val="100"/>
                <w:position w:val="0"/>
                <w:sz w:val="22"/>
                <w:szCs w:val="22"/>
                <w:highlight w:val="none"/>
                <w:u w:val="none"/>
                <w:shd w:val="clear" w:color="auto" w:fill="auto"/>
                <w:lang w:val="zh-TW" w:eastAsia="zh-TW" w:bidi="zh-TW"/>
              </w:rPr>
            </w:pPr>
            <w:r>
              <w:rPr>
                <w:rFonts w:hint="eastAsia" w:ascii="仿宋_GB2312" w:hAnsi="仿宋_GB2312" w:eastAsia="仿宋_GB2312" w:cs="仿宋_GB2312"/>
                <w:color w:val="auto"/>
                <w:spacing w:val="0"/>
                <w:w w:val="100"/>
                <w:position w:val="0"/>
                <w:sz w:val="22"/>
                <w:szCs w:val="22"/>
                <w:highlight w:val="none"/>
                <w:u w:val="none"/>
                <w:shd w:val="clear" w:color="auto" w:fill="auto"/>
                <w:lang w:val="zh-TW" w:eastAsia="zh-TW" w:bidi="zh-TW"/>
              </w:rPr>
              <w:t>（10分）</w:t>
            </w:r>
          </w:p>
        </w:tc>
        <w:tc>
          <w:tcPr>
            <w:tcW w:w="990" w:type="dxa"/>
            <w:shd w:val="clear" w:color="auto" w:fill="FFFFFF"/>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after="0" w:line="300" w:lineRule="exact"/>
              <w:ind w:left="0" w:right="0" w:firstLine="0" w:firstLineChars="0"/>
              <w:jc w:val="center"/>
              <w:textAlignment w:val="auto"/>
              <w:rPr>
                <w:rFonts w:hint="eastAsia" w:ascii="仿宋_GB2312" w:hAnsi="仿宋_GB2312" w:eastAsia="仿宋_GB2312" w:cs="仿宋_GB2312"/>
                <w:color w:val="auto"/>
                <w:spacing w:val="0"/>
                <w:w w:val="100"/>
                <w:position w:val="0"/>
                <w:sz w:val="22"/>
                <w:szCs w:val="22"/>
                <w:highlight w:val="none"/>
                <w:u w:val="none"/>
                <w:shd w:val="clear" w:color="auto" w:fill="auto"/>
                <w:lang w:val="zh-TW" w:eastAsia="zh-TW" w:bidi="zh-TW"/>
              </w:rPr>
            </w:pPr>
            <w:r>
              <w:rPr>
                <w:rFonts w:hint="eastAsia" w:ascii="仿宋_GB2312" w:hAnsi="仿宋_GB2312" w:eastAsia="仿宋_GB2312" w:cs="仿宋_GB2312"/>
                <w:color w:val="auto"/>
                <w:spacing w:val="0"/>
                <w:w w:val="100"/>
                <w:position w:val="0"/>
                <w:sz w:val="22"/>
                <w:szCs w:val="22"/>
                <w:highlight w:val="none"/>
                <w:u w:val="none"/>
                <w:shd w:val="clear" w:color="auto" w:fill="auto"/>
                <w:lang w:val="zh-TW" w:eastAsia="zh-TW" w:bidi="zh-TW"/>
              </w:rPr>
              <w:t>满意</w:t>
            </w:r>
          </w:p>
          <w:p>
            <w:pPr>
              <w:keepNext w:val="0"/>
              <w:keepLines w:val="0"/>
              <w:pageBreakBefore w:val="0"/>
              <w:widowControl w:val="0"/>
              <w:shd w:val="clear" w:color="auto" w:fill="auto"/>
              <w:kinsoku/>
              <w:wordWrap/>
              <w:overflowPunct/>
              <w:topLinePunct w:val="0"/>
              <w:autoSpaceDE/>
              <w:autoSpaceDN/>
              <w:bidi w:val="0"/>
              <w:adjustRightInd w:val="0"/>
              <w:snapToGrid w:val="0"/>
              <w:spacing w:after="0" w:line="300" w:lineRule="exact"/>
              <w:ind w:left="0" w:leftChars="0" w:right="0" w:rightChars="0" w:firstLine="0" w:firstLineChars="0"/>
              <w:jc w:val="center"/>
              <w:textAlignment w:val="auto"/>
              <w:rPr>
                <w:rFonts w:hint="eastAsia" w:ascii="宋体" w:hAnsi="宋体" w:eastAsia="宋体" w:cs="宋体"/>
                <w:color w:val="auto"/>
                <w:spacing w:val="0"/>
                <w:w w:val="100"/>
                <w:position w:val="0"/>
                <w:sz w:val="22"/>
                <w:szCs w:val="22"/>
                <w:highlight w:val="none"/>
                <w:u w:val="none"/>
                <w:shd w:val="clear" w:color="auto" w:fill="auto"/>
                <w:lang w:val="zh-TW" w:eastAsia="zh-TW" w:bidi="zh-TW"/>
              </w:rPr>
            </w:pPr>
            <w:r>
              <w:rPr>
                <w:rFonts w:hint="eastAsia" w:ascii="仿宋_GB2312" w:hAnsi="仿宋_GB2312" w:eastAsia="仿宋_GB2312" w:cs="仿宋_GB2312"/>
                <w:color w:val="auto"/>
                <w:spacing w:val="0"/>
                <w:w w:val="100"/>
                <w:position w:val="0"/>
                <w:sz w:val="22"/>
                <w:szCs w:val="22"/>
                <w:highlight w:val="none"/>
                <w:u w:val="none"/>
                <w:shd w:val="clear" w:color="auto" w:fill="auto"/>
                <w:lang w:val="zh-TW" w:eastAsia="zh-TW" w:bidi="zh-TW"/>
              </w:rPr>
              <w:t>（8分）</w:t>
            </w:r>
          </w:p>
        </w:tc>
        <w:tc>
          <w:tcPr>
            <w:tcW w:w="1050" w:type="dxa"/>
            <w:shd w:val="clear" w:color="auto" w:fill="FFFFFF"/>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after="0" w:line="300" w:lineRule="exact"/>
              <w:ind w:left="0" w:right="0" w:firstLine="0" w:firstLineChars="0"/>
              <w:jc w:val="center"/>
              <w:textAlignment w:val="auto"/>
              <w:rPr>
                <w:rFonts w:hint="eastAsia" w:ascii="仿宋_GB2312" w:hAnsi="仿宋_GB2312" w:eastAsia="仿宋_GB2312" w:cs="仿宋_GB2312"/>
                <w:color w:val="auto"/>
                <w:spacing w:val="0"/>
                <w:w w:val="100"/>
                <w:position w:val="0"/>
                <w:sz w:val="22"/>
                <w:szCs w:val="22"/>
                <w:highlight w:val="none"/>
                <w:u w:val="none"/>
                <w:shd w:val="clear" w:color="auto" w:fill="auto"/>
                <w:lang w:val="zh-TW" w:eastAsia="zh-TW" w:bidi="zh-TW"/>
              </w:rPr>
            </w:pPr>
            <w:r>
              <w:rPr>
                <w:rFonts w:hint="eastAsia" w:ascii="仿宋_GB2312" w:hAnsi="仿宋_GB2312" w:eastAsia="仿宋_GB2312" w:cs="仿宋_GB2312"/>
                <w:color w:val="auto"/>
                <w:spacing w:val="0"/>
                <w:w w:val="100"/>
                <w:position w:val="0"/>
                <w:sz w:val="22"/>
                <w:szCs w:val="22"/>
                <w:highlight w:val="none"/>
                <w:u w:val="none"/>
                <w:shd w:val="clear" w:color="auto" w:fill="auto"/>
                <w:lang w:val="zh-TW" w:eastAsia="zh-TW" w:bidi="zh-TW"/>
              </w:rPr>
              <w:t>基本满意</w:t>
            </w:r>
          </w:p>
          <w:p>
            <w:pPr>
              <w:keepNext w:val="0"/>
              <w:keepLines w:val="0"/>
              <w:pageBreakBefore w:val="0"/>
              <w:widowControl w:val="0"/>
              <w:shd w:val="clear" w:color="auto" w:fill="auto"/>
              <w:kinsoku/>
              <w:wordWrap/>
              <w:overflowPunct/>
              <w:topLinePunct w:val="0"/>
              <w:autoSpaceDE/>
              <w:autoSpaceDN/>
              <w:bidi w:val="0"/>
              <w:adjustRightInd w:val="0"/>
              <w:snapToGrid w:val="0"/>
              <w:spacing w:after="0" w:line="300" w:lineRule="exact"/>
              <w:ind w:left="0" w:leftChars="0" w:right="0" w:rightChars="0" w:firstLine="0" w:firstLineChars="0"/>
              <w:jc w:val="center"/>
              <w:textAlignment w:val="auto"/>
              <w:rPr>
                <w:color w:val="auto"/>
                <w:highlight w:val="none"/>
              </w:rPr>
            </w:pPr>
            <w:r>
              <w:rPr>
                <w:rFonts w:hint="eastAsia" w:ascii="仿宋_GB2312" w:hAnsi="仿宋_GB2312" w:eastAsia="仿宋_GB2312" w:cs="仿宋_GB2312"/>
                <w:color w:val="auto"/>
                <w:spacing w:val="0"/>
                <w:w w:val="100"/>
                <w:position w:val="0"/>
                <w:sz w:val="22"/>
                <w:szCs w:val="22"/>
                <w:highlight w:val="none"/>
                <w:u w:val="none"/>
                <w:shd w:val="clear" w:color="auto" w:fill="auto"/>
                <w:lang w:val="zh-TW" w:eastAsia="zh-TW" w:bidi="zh-TW"/>
              </w:rPr>
              <w:t>（6分）</w:t>
            </w:r>
          </w:p>
        </w:tc>
        <w:tc>
          <w:tcPr>
            <w:tcW w:w="1020" w:type="dxa"/>
            <w:shd w:val="clear" w:color="auto" w:fill="FFFFFF"/>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after="0" w:line="300" w:lineRule="exact"/>
              <w:ind w:left="0" w:right="0" w:firstLine="0" w:firstLineChars="0"/>
              <w:jc w:val="center"/>
              <w:textAlignment w:val="auto"/>
              <w:rPr>
                <w:rFonts w:hint="eastAsia" w:ascii="仿宋_GB2312" w:hAnsi="仿宋_GB2312" w:eastAsia="仿宋_GB2312" w:cs="仿宋_GB2312"/>
                <w:color w:val="auto"/>
                <w:spacing w:val="0"/>
                <w:w w:val="100"/>
                <w:position w:val="0"/>
                <w:sz w:val="22"/>
                <w:szCs w:val="22"/>
                <w:highlight w:val="none"/>
                <w:u w:val="none"/>
                <w:shd w:val="clear" w:color="auto" w:fill="auto"/>
                <w:lang w:val="zh-TW" w:eastAsia="zh-TW" w:bidi="zh-TW"/>
              </w:rPr>
            </w:pPr>
            <w:r>
              <w:rPr>
                <w:rFonts w:hint="eastAsia" w:ascii="仿宋_GB2312" w:hAnsi="仿宋_GB2312" w:eastAsia="仿宋_GB2312" w:cs="仿宋_GB2312"/>
                <w:color w:val="auto"/>
                <w:spacing w:val="0"/>
                <w:w w:val="100"/>
                <w:position w:val="0"/>
                <w:sz w:val="22"/>
                <w:szCs w:val="22"/>
                <w:highlight w:val="none"/>
                <w:u w:val="none"/>
                <w:shd w:val="clear" w:color="auto" w:fill="auto"/>
                <w:lang w:val="zh-TW" w:eastAsia="zh-TW" w:bidi="zh-TW"/>
              </w:rPr>
              <w:t>不满意</w:t>
            </w:r>
          </w:p>
          <w:p>
            <w:pPr>
              <w:keepNext w:val="0"/>
              <w:keepLines w:val="0"/>
              <w:pageBreakBefore w:val="0"/>
              <w:widowControl w:val="0"/>
              <w:shd w:val="clear" w:color="auto" w:fill="auto"/>
              <w:kinsoku/>
              <w:wordWrap/>
              <w:overflowPunct/>
              <w:topLinePunct w:val="0"/>
              <w:autoSpaceDE/>
              <w:autoSpaceDN/>
              <w:bidi w:val="0"/>
              <w:adjustRightInd w:val="0"/>
              <w:snapToGrid w:val="0"/>
              <w:spacing w:after="0" w:line="300" w:lineRule="exact"/>
              <w:ind w:left="0" w:leftChars="0" w:right="0" w:rightChars="0" w:firstLine="0" w:firstLineChars="0"/>
              <w:jc w:val="center"/>
              <w:textAlignment w:val="auto"/>
              <w:rPr>
                <w:rFonts w:hint="eastAsia" w:ascii="宋体" w:hAnsi="宋体" w:eastAsia="宋体" w:cs="宋体"/>
                <w:color w:val="auto"/>
                <w:spacing w:val="0"/>
                <w:w w:val="100"/>
                <w:position w:val="0"/>
                <w:sz w:val="22"/>
                <w:szCs w:val="22"/>
                <w:highlight w:val="none"/>
                <w:u w:val="none"/>
                <w:shd w:val="clear" w:color="auto" w:fill="auto"/>
                <w:lang w:val="zh-TW" w:eastAsia="zh-TW" w:bidi="zh-TW"/>
              </w:rPr>
            </w:pPr>
            <w:r>
              <w:rPr>
                <w:rFonts w:hint="eastAsia" w:ascii="仿宋_GB2312" w:hAnsi="仿宋_GB2312" w:eastAsia="仿宋_GB2312" w:cs="仿宋_GB2312"/>
                <w:color w:val="auto"/>
                <w:spacing w:val="0"/>
                <w:w w:val="100"/>
                <w:position w:val="0"/>
                <w:sz w:val="22"/>
                <w:szCs w:val="22"/>
                <w:highlight w:val="none"/>
                <w:u w:val="none"/>
                <w:shd w:val="clear" w:color="auto" w:fill="auto"/>
                <w:lang w:val="zh-TW" w:eastAsia="zh-TW" w:bidi="zh-TW"/>
              </w:rPr>
              <w:t>（4分）</w:t>
            </w:r>
          </w:p>
        </w:tc>
        <w:tc>
          <w:tcPr>
            <w:tcW w:w="1437" w:type="dxa"/>
            <w:shd w:val="clear" w:color="auto" w:fill="FFFFFF"/>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after="0" w:line="300" w:lineRule="exact"/>
              <w:ind w:left="0" w:right="0" w:firstLine="0" w:firstLineChars="0"/>
              <w:jc w:val="center"/>
              <w:textAlignment w:val="auto"/>
              <w:rPr>
                <w:rFonts w:hint="eastAsia" w:ascii="仿宋_GB2312" w:hAnsi="仿宋_GB2312" w:eastAsia="仿宋_GB2312" w:cs="仿宋_GB2312"/>
                <w:color w:val="auto"/>
                <w:spacing w:val="0"/>
                <w:w w:val="100"/>
                <w:position w:val="0"/>
                <w:sz w:val="22"/>
                <w:szCs w:val="22"/>
                <w:highlight w:val="none"/>
                <w:u w:val="none"/>
                <w:shd w:val="clear" w:color="auto" w:fill="auto"/>
                <w:lang w:val="zh-TW" w:eastAsia="zh-TW" w:bidi="zh-TW"/>
              </w:rPr>
            </w:pPr>
            <w:r>
              <w:rPr>
                <w:rFonts w:hint="eastAsia" w:ascii="仿宋_GB2312" w:hAnsi="仿宋_GB2312" w:eastAsia="仿宋_GB2312" w:cs="仿宋_GB2312"/>
                <w:color w:val="auto"/>
                <w:spacing w:val="0"/>
                <w:w w:val="100"/>
                <w:position w:val="0"/>
                <w:sz w:val="22"/>
                <w:szCs w:val="22"/>
                <w:highlight w:val="none"/>
                <w:u w:val="none"/>
                <w:shd w:val="clear" w:color="auto" w:fill="auto"/>
                <w:lang w:val="zh-TW" w:eastAsia="zh-TW" w:bidi="zh-TW"/>
              </w:rPr>
              <w:t>非常不满意</w:t>
            </w:r>
          </w:p>
          <w:p>
            <w:pPr>
              <w:keepNext w:val="0"/>
              <w:keepLines w:val="0"/>
              <w:pageBreakBefore w:val="0"/>
              <w:widowControl w:val="0"/>
              <w:shd w:val="clear" w:color="auto" w:fill="auto"/>
              <w:kinsoku/>
              <w:wordWrap/>
              <w:overflowPunct/>
              <w:topLinePunct w:val="0"/>
              <w:autoSpaceDE/>
              <w:autoSpaceDN/>
              <w:bidi w:val="0"/>
              <w:adjustRightInd w:val="0"/>
              <w:snapToGrid w:val="0"/>
              <w:spacing w:after="0" w:line="300" w:lineRule="exact"/>
              <w:ind w:left="0" w:leftChars="0" w:right="0" w:rightChars="0" w:firstLine="0" w:firstLineChars="0"/>
              <w:jc w:val="center"/>
              <w:textAlignment w:val="auto"/>
              <w:rPr>
                <w:rFonts w:hint="eastAsia" w:ascii="宋体" w:hAnsi="宋体" w:eastAsia="宋体" w:cs="宋体"/>
                <w:color w:val="auto"/>
                <w:spacing w:val="0"/>
                <w:w w:val="100"/>
                <w:position w:val="0"/>
                <w:sz w:val="22"/>
                <w:szCs w:val="22"/>
                <w:highlight w:val="none"/>
                <w:u w:val="none"/>
                <w:shd w:val="clear" w:color="auto" w:fill="auto"/>
                <w:lang w:val="zh-TW" w:eastAsia="zh-TW" w:bidi="zh-TW"/>
              </w:rPr>
            </w:pPr>
            <w:r>
              <w:rPr>
                <w:rFonts w:hint="eastAsia" w:ascii="仿宋_GB2312" w:hAnsi="仿宋_GB2312" w:eastAsia="仿宋_GB2312" w:cs="仿宋_GB2312"/>
                <w:color w:val="auto"/>
                <w:spacing w:val="0"/>
                <w:w w:val="100"/>
                <w:position w:val="0"/>
                <w:sz w:val="22"/>
                <w:szCs w:val="22"/>
                <w:highlight w:val="none"/>
                <w:u w:val="none"/>
                <w:shd w:val="clear" w:color="auto" w:fill="auto"/>
                <w:lang w:val="zh-TW" w:eastAsia="zh-TW" w:bidi="zh-TW"/>
              </w:rPr>
              <w:t>（0分</w:t>
            </w:r>
            <w:r>
              <w:rPr>
                <w:rFonts w:hint="eastAsia" w:ascii="仿宋_GB2312" w:hAnsi="仿宋_GB2312" w:eastAsia="仿宋_GB2312" w:cs="仿宋_GB2312"/>
                <w:color w:val="auto"/>
                <w:spacing w:val="0"/>
                <w:w w:val="100"/>
                <w:position w:val="0"/>
                <w:sz w:val="22"/>
                <w:szCs w:val="22"/>
                <w:highlight w:val="none"/>
                <w:u w:val="none"/>
                <w:shd w:val="clear" w:color="auto" w:fill="auto"/>
                <w:lang w:val="zh-TW" w:eastAsia="zh-CN" w:bidi="zh-TW"/>
              </w:rPr>
              <w:t>）</w:t>
            </w:r>
          </w:p>
        </w:tc>
        <w:tc>
          <w:tcPr>
            <w:tcW w:w="1151" w:type="dxa"/>
            <w:shd w:val="clear" w:color="auto" w:fill="FFFFFF"/>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after="0" w:line="300" w:lineRule="exact"/>
              <w:ind w:left="0" w:leftChars="0" w:right="0" w:rightChars="0" w:firstLine="0" w:firstLineChars="0"/>
              <w:jc w:val="both"/>
              <w:textAlignment w:val="auto"/>
              <w:rPr>
                <w:rFonts w:hint="eastAsia" w:ascii="宋体" w:hAnsi="宋体" w:eastAsia="宋体" w:cs="宋体"/>
                <w:color w:val="auto"/>
                <w:spacing w:val="0"/>
                <w:w w:val="100"/>
                <w:position w:val="0"/>
                <w:sz w:val="22"/>
                <w:szCs w:val="22"/>
                <w:highlight w:val="none"/>
                <w:u w:val="none"/>
                <w:shd w:val="clear" w:color="auto" w:fill="auto"/>
                <w:lang w:val="zh-TW" w:eastAsia="zh-TW" w:bidi="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80" w:hRule="exact"/>
          <w:jc w:val="center"/>
        </w:trPr>
        <w:tc>
          <w:tcPr>
            <w:tcW w:w="3133" w:type="dxa"/>
            <w:gridSpan w:val="2"/>
            <w:shd w:val="clear" w:color="auto" w:fill="FFFFFF"/>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after="0" w:line="300" w:lineRule="exact"/>
              <w:ind w:left="0" w:right="0" w:firstLine="0" w:firstLineChars="0"/>
              <w:jc w:val="both"/>
              <w:textAlignment w:val="auto"/>
              <w:rPr>
                <w:rFonts w:hint="eastAsia" w:ascii="仿宋_GB2312" w:hAnsi="仿宋_GB2312" w:eastAsia="仿宋_GB2312" w:cs="仿宋_GB2312"/>
                <w:color w:val="auto"/>
                <w:spacing w:val="0"/>
                <w:w w:val="100"/>
                <w:position w:val="0"/>
                <w:sz w:val="22"/>
                <w:szCs w:val="22"/>
                <w:highlight w:val="none"/>
                <w:u w:val="none"/>
                <w:shd w:val="clear" w:color="auto" w:fill="auto"/>
                <w:lang w:val="zh-TW" w:eastAsia="zh-TW" w:bidi="zh-TW"/>
              </w:rPr>
            </w:pPr>
            <w:r>
              <w:rPr>
                <w:rFonts w:hint="eastAsia" w:ascii="仿宋_GB2312" w:hAnsi="仿宋_GB2312" w:eastAsia="仿宋_GB2312" w:cs="仿宋_GB2312"/>
                <w:color w:val="auto"/>
                <w:spacing w:val="0"/>
                <w:w w:val="100"/>
                <w:position w:val="0"/>
                <w:sz w:val="22"/>
                <w:szCs w:val="22"/>
                <w:highlight w:val="none"/>
                <w:u w:val="none"/>
                <w:shd w:val="clear" w:color="auto" w:fill="auto"/>
                <w:lang w:val="zh-TW" w:eastAsia="zh-TW" w:bidi="zh-TW"/>
              </w:rPr>
              <w:t>8、您认为运送员工作时是否着装整齐，精神面貌良好？</w:t>
            </w:r>
          </w:p>
        </w:tc>
        <w:tc>
          <w:tcPr>
            <w:tcW w:w="1125" w:type="dxa"/>
            <w:shd w:val="clear" w:color="auto" w:fill="FFFFFF"/>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after="0" w:line="300" w:lineRule="exact"/>
              <w:ind w:left="0" w:right="0" w:firstLine="0" w:firstLineChars="0"/>
              <w:jc w:val="center"/>
              <w:textAlignment w:val="auto"/>
              <w:rPr>
                <w:rFonts w:hint="eastAsia" w:ascii="仿宋_GB2312" w:hAnsi="仿宋_GB2312" w:eastAsia="仿宋_GB2312" w:cs="仿宋_GB2312"/>
                <w:color w:val="auto"/>
                <w:spacing w:val="0"/>
                <w:w w:val="100"/>
                <w:position w:val="0"/>
                <w:sz w:val="22"/>
                <w:szCs w:val="22"/>
                <w:highlight w:val="none"/>
                <w:u w:val="none"/>
                <w:shd w:val="clear" w:color="auto" w:fill="auto"/>
                <w:lang w:val="zh-TW" w:eastAsia="zh-TW" w:bidi="zh-TW"/>
              </w:rPr>
            </w:pPr>
            <w:r>
              <w:rPr>
                <w:rFonts w:hint="eastAsia" w:ascii="仿宋_GB2312" w:hAnsi="仿宋_GB2312" w:eastAsia="仿宋_GB2312" w:cs="仿宋_GB2312"/>
                <w:color w:val="auto"/>
                <w:spacing w:val="0"/>
                <w:w w:val="100"/>
                <w:position w:val="0"/>
                <w:sz w:val="22"/>
                <w:szCs w:val="22"/>
                <w:highlight w:val="none"/>
                <w:u w:val="none"/>
                <w:shd w:val="clear" w:color="auto" w:fill="auto"/>
                <w:lang w:val="zh-TW" w:eastAsia="zh-TW" w:bidi="zh-TW"/>
              </w:rPr>
              <w:t>非常满意</w:t>
            </w:r>
          </w:p>
          <w:p>
            <w:pPr>
              <w:keepNext w:val="0"/>
              <w:keepLines w:val="0"/>
              <w:pageBreakBefore w:val="0"/>
              <w:widowControl w:val="0"/>
              <w:shd w:val="clear" w:color="auto" w:fill="auto"/>
              <w:kinsoku/>
              <w:wordWrap/>
              <w:overflowPunct/>
              <w:topLinePunct w:val="0"/>
              <w:autoSpaceDE/>
              <w:autoSpaceDN/>
              <w:bidi w:val="0"/>
              <w:adjustRightInd w:val="0"/>
              <w:snapToGrid w:val="0"/>
              <w:spacing w:after="0" w:line="300" w:lineRule="exact"/>
              <w:ind w:left="0" w:leftChars="0" w:right="0" w:rightChars="0" w:firstLine="0" w:firstLineChars="0"/>
              <w:jc w:val="center"/>
              <w:textAlignment w:val="auto"/>
              <w:rPr>
                <w:rFonts w:hint="eastAsia" w:ascii="仿宋_GB2312" w:hAnsi="仿宋_GB2312" w:eastAsia="仿宋_GB2312" w:cs="仿宋_GB2312"/>
                <w:color w:val="auto"/>
                <w:spacing w:val="0"/>
                <w:w w:val="100"/>
                <w:position w:val="0"/>
                <w:sz w:val="22"/>
                <w:szCs w:val="22"/>
                <w:highlight w:val="none"/>
                <w:u w:val="none"/>
                <w:shd w:val="clear" w:color="auto" w:fill="auto"/>
                <w:lang w:val="zh-TW" w:eastAsia="zh-TW" w:bidi="zh-TW"/>
              </w:rPr>
            </w:pPr>
            <w:r>
              <w:rPr>
                <w:rFonts w:hint="eastAsia" w:ascii="仿宋_GB2312" w:hAnsi="仿宋_GB2312" w:eastAsia="仿宋_GB2312" w:cs="仿宋_GB2312"/>
                <w:color w:val="auto"/>
                <w:spacing w:val="0"/>
                <w:w w:val="100"/>
                <w:position w:val="0"/>
                <w:sz w:val="22"/>
                <w:szCs w:val="22"/>
                <w:highlight w:val="none"/>
                <w:u w:val="none"/>
                <w:shd w:val="clear" w:color="auto" w:fill="auto"/>
                <w:lang w:val="zh-TW" w:eastAsia="zh-TW" w:bidi="zh-TW"/>
              </w:rPr>
              <w:t>（10分）</w:t>
            </w:r>
          </w:p>
        </w:tc>
        <w:tc>
          <w:tcPr>
            <w:tcW w:w="990" w:type="dxa"/>
            <w:shd w:val="clear" w:color="auto" w:fill="FFFFFF"/>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after="0" w:line="300" w:lineRule="exact"/>
              <w:ind w:left="0" w:right="0" w:firstLine="0" w:firstLineChars="0"/>
              <w:jc w:val="center"/>
              <w:textAlignment w:val="auto"/>
              <w:rPr>
                <w:rFonts w:hint="eastAsia" w:ascii="仿宋_GB2312" w:hAnsi="仿宋_GB2312" w:eastAsia="仿宋_GB2312" w:cs="仿宋_GB2312"/>
                <w:color w:val="auto"/>
                <w:spacing w:val="0"/>
                <w:w w:val="100"/>
                <w:position w:val="0"/>
                <w:sz w:val="22"/>
                <w:szCs w:val="22"/>
                <w:highlight w:val="none"/>
                <w:u w:val="none"/>
                <w:shd w:val="clear" w:color="auto" w:fill="auto"/>
                <w:lang w:val="zh-TW" w:eastAsia="zh-TW" w:bidi="zh-TW"/>
              </w:rPr>
            </w:pPr>
            <w:r>
              <w:rPr>
                <w:rFonts w:hint="eastAsia" w:ascii="仿宋_GB2312" w:hAnsi="仿宋_GB2312" w:eastAsia="仿宋_GB2312" w:cs="仿宋_GB2312"/>
                <w:color w:val="auto"/>
                <w:spacing w:val="0"/>
                <w:w w:val="100"/>
                <w:position w:val="0"/>
                <w:sz w:val="22"/>
                <w:szCs w:val="22"/>
                <w:highlight w:val="none"/>
                <w:u w:val="none"/>
                <w:shd w:val="clear" w:color="auto" w:fill="auto"/>
                <w:lang w:val="zh-TW" w:eastAsia="zh-TW" w:bidi="zh-TW"/>
              </w:rPr>
              <w:t>满意</w:t>
            </w:r>
          </w:p>
          <w:p>
            <w:pPr>
              <w:keepNext w:val="0"/>
              <w:keepLines w:val="0"/>
              <w:pageBreakBefore w:val="0"/>
              <w:widowControl w:val="0"/>
              <w:shd w:val="clear" w:color="auto" w:fill="auto"/>
              <w:kinsoku/>
              <w:wordWrap/>
              <w:overflowPunct/>
              <w:topLinePunct w:val="0"/>
              <w:autoSpaceDE/>
              <w:autoSpaceDN/>
              <w:bidi w:val="0"/>
              <w:adjustRightInd w:val="0"/>
              <w:snapToGrid w:val="0"/>
              <w:spacing w:after="0" w:line="300" w:lineRule="exact"/>
              <w:ind w:left="0" w:leftChars="0" w:right="0" w:rightChars="0" w:firstLine="0" w:firstLineChars="0"/>
              <w:jc w:val="center"/>
              <w:textAlignment w:val="auto"/>
              <w:rPr>
                <w:rFonts w:hint="eastAsia" w:ascii="宋体" w:hAnsi="宋体" w:eastAsia="宋体" w:cs="宋体"/>
                <w:color w:val="auto"/>
                <w:spacing w:val="0"/>
                <w:w w:val="100"/>
                <w:position w:val="0"/>
                <w:sz w:val="22"/>
                <w:szCs w:val="22"/>
                <w:highlight w:val="none"/>
                <w:u w:val="none"/>
                <w:shd w:val="clear" w:color="auto" w:fill="auto"/>
                <w:lang w:val="zh-TW" w:eastAsia="zh-TW" w:bidi="zh-TW"/>
              </w:rPr>
            </w:pPr>
            <w:r>
              <w:rPr>
                <w:rFonts w:hint="eastAsia" w:ascii="仿宋_GB2312" w:hAnsi="仿宋_GB2312" w:eastAsia="仿宋_GB2312" w:cs="仿宋_GB2312"/>
                <w:color w:val="auto"/>
                <w:spacing w:val="0"/>
                <w:w w:val="100"/>
                <w:position w:val="0"/>
                <w:sz w:val="22"/>
                <w:szCs w:val="22"/>
                <w:highlight w:val="none"/>
                <w:u w:val="none"/>
                <w:shd w:val="clear" w:color="auto" w:fill="auto"/>
                <w:lang w:val="zh-TW" w:eastAsia="zh-TW" w:bidi="zh-TW"/>
              </w:rPr>
              <w:t>（8分）</w:t>
            </w:r>
          </w:p>
        </w:tc>
        <w:tc>
          <w:tcPr>
            <w:tcW w:w="1050" w:type="dxa"/>
            <w:shd w:val="clear" w:color="auto" w:fill="FFFFFF"/>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after="0" w:line="300" w:lineRule="exact"/>
              <w:ind w:left="0" w:right="0" w:firstLine="0" w:firstLineChars="0"/>
              <w:jc w:val="center"/>
              <w:textAlignment w:val="auto"/>
              <w:rPr>
                <w:rFonts w:hint="eastAsia" w:ascii="仿宋_GB2312" w:hAnsi="仿宋_GB2312" w:eastAsia="仿宋_GB2312" w:cs="仿宋_GB2312"/>
                <w:color w:val="auto"/>
                <w:spacing w:val="0"/>
                <w:w w:val="100"/>
                <w:position w:val="0"/>
                <w:sz w:val="22"/>
                <w:szCs w:val="22"/>
                <w:highlight w:val="none"/>
                <w:u w:val="none"/>
                <w:shd w:val="clear" w:color="auto" w:fill="auto"/>
                <w:lang w:val="zh-TW" w:eastAsia="zh-TW" w:bidi="zh-TW"/>
              </w:rPr>
            </w:pPr>
            <w:r>
              <w:rPr>
                <w:rFonts w:hint="eastAsia" w:ascii="仿宋_GB2312" w:hAnsi="仿宋_GB2312" w:eastAsia="仿宋_GB2312" w:cs="仿宋_GB2312"/>
                <w:color w:val="auto"/>
                <w:spacing w:val="0"/>
                <w:w w:val="100"/>
                <w:position w:val="0"/>
                <w:sz w:val="22"/>
                <w:szCs w:val="22"/>
                <w:highlight w:val="none"/>
                <w:u w:val="none"/>
                <w:shd w:val="clear" w:color="auto" w:fill="auto"/>
                <w:lang w:val="zh-TW" w:eastAsia="zh-TW" w:bidi="zh-TW"/>
              </w:rPr>
              <w:t>基本满意</w:t>
            </w:r>
          </w:p>
          <w:p>
            <w:pPr>
              <w:keepNext w:val="0"/>
              <w:keepLines w:val="0"/>
              <w:pageBreakBefore w:val="0"/>
              <w:widowControl w:val="0"/>
              <w:shd w:val="clear" w:color="auto" w:fill="auto"/>
              <w:kinsoku/>
              <w:wordWrap/>
              <w:overflowPunct/>
              <w:topLinePunct w:val="0"/>
              <w:autoSpaceDE/>
              <w:autoSpaceDN/>
              <w:bidi w:val="0"/>
              <w:adjustRightInd w:val="0"/>
              <w:snapToGrid w:val="0"/>
              <w:spacing w:after="0" w:line="300" w:lineRule="exact"/>
              <w:ind w:left="0" w:leftChars="0" w:right="0" w:rightChars="0" w:firstLine="0" w:firstLineChars="0"/>
              <w:jc w:val="center"/>
              <w:textAlignment w:val="auto"/>
              <w:rPr>
                <w:color w:val="auto"/>
                <w:highlight w:val="none"/>
              </w:rPr>
            </w:pPr>
            <w:r>
              <w:rPr>
                <w:rFonts w:hint="eastAsia" w:ascii="仿宋_GB2312" w:hAnsi="仿宋_GB2312" w:eastAsia="仿宋_GB2312" w:cs="仿宋_GB2312"/>
                <w:color w:val="auto"/>
                <w:spacing w:val="0"/>
                <w:w w:val="100"/>
                <w:position w:val="0"/>
                <w:sz w:val="22"/>
                <w:szCs w:val="22"/>
                <w:highlight w:val="none"/>
                <w:u w:val="none"/>
                <w:shd w:val="clear" w:color="auto" w:fill="auto"/>
                <w:lang w:val="zh-TW" w:eastAsia="zh-TW" w:bidi="zh-TW"/>
              </w:rPr>
              <w:t>（6分）</w:t>
            </w:r>
          </w:p>
        </w:tc>
        <w:tc>
          <w:tcPr>
            <w:tcW w:w="1020" w:type="dxa"/>
            <w:shd w:val="clear" w:color="auto" w:fill="FFFFFF"/>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after="0" w:line="300" w:lineRule="exact"/>
              <w:ind w:left="0" w:right="0" w:firstLine="0" w:firstLineChars="0"/>
              <w:jc w:val="center"/>
              <w:textAlignment w:val="auto"/>
              <w:rPr>
                <w:rFonts w:hint="eastAsia" w:ascii="仿宋_GB2312" w:hAnsi="仿宋_GB2312" w:eastAsia="仿宋_GB2312" w:cs="仿宋_GB2312"/>
                <w:color w:val="auto"/>
                <w:spacing w:val="0"/>
                <w:w w:val="100"/>
                <w:position w:val="0"/>
                <w:sz w:val="22"/>
                <w:szCs w:val="22"/>
                <w:highlight w:val="none"/>
                <w:u w:val="none"/>
                <w:shd w:val="clear" w:color="auto" w:fill="auto"/>
                <w:lang w:val="zh-TW" w:eastAsia="zh-TW" w:bidi="zh-TW"/>
              </w:rPr>
            </w:pPr>
            <w:r>
              <w:rPr>
                <w:rFonts w:hint="eastAsia" w:ascii="仿宋_GB2312" w:hAnsi="仿宋_GB2312" w:eastAsia="仿宋_GB2312" w:cs="仿宋_GB2312"/>
                <w:color w:val="auto"/>
                <w:spacing w:val="0"/>
                <w:w w:val="100"/>
                <w:position w:val="0"/>
                <w:sz w:val="22"/>
                <w:szCs w:val="22"/>
                <w:highlight w:val="none"/>
                <w:u w:val="none"/>
                <w:shd w:val="clear" w:color="auto" w:fill="auto"/>
                <w:lang w:val="zh-TW" w:eastAsia="zh-TW" w:bidi="zh-TW"/>
              </w:rPr>
              <w:t>不满意</w:t>
            </w:r>
          </w:p>
          <w:p>
            <w:pPr>
              <w:keepNext w:val="0"/>
              <w:keepLines w:val="0"/>
              <w:pageBreakBefore w:val="0"/>
              <w:widowControl w:val="0"/>
              <w:shd w:val="clear" w:color="auto" w:fill="auto"/>
              <w:kinsoku/>
              <w:wordWrap/>
              <w:overflowPunct/>
              <w:topLinePunct w:val="0"/>
              <w:autoSpaceDE/>
              <w:autoSpaceDN/>
              <w:bidi w:val="0"/>
              <w:adjustRightInd w:val="0"/>
              <w:snapToGrid w:val="0"/>
              <w:spacing w:after="0" w:line="300" w:lineRule="exact"/>
              <w:ind w:left="0" w:leftChars="0" w:right="0" w:rightChars="0" w:firstLine="0" w:firstLineChars="0"/>
              <w:jc w:val="center"/>
              <w:textAlignment w:val="auto"/>
              <w:rPr>
                <w:rFonts w:hint="eastAsia" w:ascii="宋体" w:hAnsi="宋体" w:eastAsia="宋体" w:cs="宋体"/>
                <w:color w:val="auto"/>
                <w:spacing w:val="0"/>
                <w:w w:val="100"/>
                <w:position w:val="0"/>
                <w:sz w:val="22"/>
                <w:szCs w:val="22"/>
                <w:highlight w:val="none"/>
                <w:u w:val="none"/>
                <w:shd w:val="clear" w:color="auto" w:fill="auto"/>
                <w:lang w:val="zh-TW" w:eastAsia="zh-TW" w:bidi="zh-TW"/>
              </w:rPr>
            </w:pPr>
            <w:r>
              <w:rPr>
                <w:rFonts w:hint="eastAsia" w:ascii="仿宋_GB2312" w:hAnsi="仿宋_GB2312" w:eastAsia="仿宋_GB2312" w:cs="仿宋_GB2312"/>
                <w:color w:val="auto"/>
                <w:spacing w:val="0"/>
                <w:w w:val="100"/>
                <w:position w:val="0"/>
                <w:sz w:val="22"/>
                <w:szCs w:val="22"/>
                <w:highlight w:val="none"/>
                <w:u w:val="none"/>
                <w:shd w:val="clear" w:color="auto" w:fill="auto"/>
                <w:lang w:val="zh-TW" w:eastAsia="zh-TW" w:bidi="zh-TW"/>
              </w:rPr>
              <w:t>（4分）</w:t>
            </w:r>
          </w:p>
        </w:tc>
        <w:tc>
          <w:tcPr>
            <w:tcW w:w="1437" w:type="dxa"/>
            <w:shd w:val="clear" w:color="auto" w:fill="FFFFFF"/>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after="0" w:line="300" w:lineRule="exact"/>
              <w:ind w:left="0" w:right="0" w:firstLine="0" w:firstLineChars="0"/>
              <w:jc w:val="center"/>
              <w:textAlignment w:val="auto"/>
              <w:rPr>
                <w:rFonts w:hint="eastAsia" w:ascii="仿宋_GB2312" w:hAnsi="仿宋_GB2312" w:eastAsia="仿宋_GB2312" w:cs="仿宋_GB2312"/>
                <w:color w:val="auto"/>
                <w:spacing w:val="0"/>
                <w:w w:val="100"/>
                <w:position w:val="0"/>
                <w:sz w:val="22"/>
                <w:szCs w:val="22"/>
                <w:highlight w:val="none"/>
                <w:u w:val="none"/>
                <w:shd w:val="clear" w:color="auto" w:fill="auto"/>
                <w:lang w:val="zh-TW" w:eastAsia="zh-TW" w:bidi="zh-TW"/>
              </w:rPr>
            </w:pPr>
            <w:r>
              <w:rPr>
                <w:rFonts w:hint="eastAsia" w:ascii="仿宋_GB2312" w:hAnsi="仿宋_GB2312" w:eastAsia="仿宋_GB2312" w:cs="仿宋_GB2312"/>
                <w:color w:val="auto"/>
                <w:spacing w:val="0"/>
                <w:w w:val="100"/>
                <w:position w:val="0"/>
                <w:sz w:val="22"/>
                <w:szCs w:val="22"/>
                <w:highlight w:val="none"/>
                <w:u w:val="none"/>
                <w:shd w:val="clear" w:color="auto" w:fill="auto"/>
                <w:lang w:val="zh-TW" w:eastAsia="zh-TW" w:bidi="zh-TW"/>
              </w:rPr>
              <w:t>非常不满意</w:t>
            </w:r>
          </w:p>
          <w:p>
            <w:pPr>
              <w:keepNext w:val="0"/>
              <w:keepLines w:val="0"/>
              <w:pageBreakBefore w:val="0"/>
              <w:widowControl w:val="0"/>
              <w:shd w:val="clear" w:color="auto" w:fill="auto"/>
              <w:kinsoku/>
              <w:wordWrap/>
              <w:overflowPunct/>
              <w:topLinePunct w:val="0"/>
              <w:autoSpaceDE/>
              <w:autoSpaceDN/>
              <w:bidi w:val="0"/>
              <w:adjustRightInd w:val="0"/>
              <w:snapToGrid w:val="0"/>
              <w:spacing w:after="0" w:line="300" w:lineRule="exact"/>
              <w:ind w:left="0" w:leftChars="0" w:right="0" w:rightChars="0" w:firstLine="0" w:firstLineChars="0"/>
              <w:jc w:val="center"/>
              <w:textAlignment w:val="auto"/>
              <w:rPr>
                <w:rFonts w:hint="eastAsia" w:ascii="宋体" w:hAnsi="宋体" w:eastAsia="宋体" w:cs="宋体"/>
                <w:color w:val="auto"/>
                <w:spacing w:val="0"/>
                <w:w w:val="100"/>
                <w:position w:val="0"/>
                <w:sz w:val="22"/>
                <w:szCs w:val="22"/>
                <w:highlight w:val="none"/>
                <w:u w:val="none"/>
                <w:shd w:val="clear" w:color="auto" w:fill="auto"/>
                <w:lang w:val="zh-TW" w:eastAsia="zh-TW" w:bidi="zh-TW"/>
              </w:rPr>
            </w:pPr>
            <w:r>
              <w:rPr>
                <w:rFonts w:hint="eastAsia" w:ascii="仿宋_GB2312" w:hAnsi="仿宋_GB2312" w:eastAsia="仿宋_GB2312" w:cs="仿宋_GB2312"/>
                <w:color w:val="auto"/>
                <w:spacing w:val="0"/>
                <w:w w:val="100"/>
                <w:position w:val="0"/>
                <w:sz w:val="22"/>
                <w:szCs w:val="22"/>
                <w:highlight w:val="none"/>
                <w:u w:val="none"/>
                <w:shd w:val="clear" w:color="auto" w:fill="auto"/>
                <w:lang w:val="zh-TW" w:eastAsia="zh-TW" w:bidi="zh-TW"/>
              </w:rPr>
              <w:t>（0分</w:t>
            </w:r>
            <w:r>
              <w:rPr>
                <w:rFonts w:hint="eastAsia" w:ascii="仿宋_GB2312" w:hAnsi="仿宋_GB2312" w:eastAsia="仿宋_GB2312" w:cs="仿宋_GB2312"/>
                <w:color w:val="auto"/>
                <w:spacing w:val="0"/>
                <w:w w:val="100"/>
                <w:position w:val="0"/>
                <w:sz w:val="22"/>
                <w:szCs w:val="22"/>
                <w:highlight w:val="none"/>
                <w:u w:val="none"/>
                <w:shd w:val="clear" w:color="auto" w:fill="auto"/>
                <w:lang w:val="zh-TW" w:eastAsia="zh-CN" w:bidi="zh-TW"/>
              </w:rPr>
              <w:t>）</w:t>
            </w:r>
          </w:p>
        </w:tc>
        <w:tc>
          <w:tcPr>
            <w:tcW w:w="1151" w:type="dxa"/>
            <w:shd w:val="clear" w:color="auto" w:fill="FFFFFF"/>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after="0" w:line="300" w:lineRule="exact"/>
              <w:ind w:left="0" w:leftChars="0" w:right="0" w:rightChars="0" w:firstLine="0" w:firstLineChars="0"/>
              <w:jc w:val="both"/>
              <w:textAlignment w:val="auto"/>
              <w:rPr>
                <w:rFonts w:hint="eastAsia" w:ascii="宋体" w:hAnsi="宋体" w:eastAsia="宋体" w:cs="宋体"/>
                <w:color w:val="auto"/>
                <w:spacing w:val="0"/>
                <w:w w:val="100"/>
                <w:position w:val="0"/>
                <w:sz w:val="22"/>
                <w:szCs w:val="22"/>
                <w:highlight w:val="none"/>
                <w:u w:val="none"/>
                <w:shd w:val="clear" w:color="auto" w:fill="auto"/>
                <w:lang w:val="zh-TW" w:eastAsia="zh-TW" w:bidi="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80" w:hRule="exact"/>
          <w:jc w:val="center"/>
        </w:trPr>
        <w:tc>
          <w:tcPr>
            <w:tcW w:w="3133" w:type="dxa"/>
            <w:gridSpan w:val="2"/>
            <w:shd w:val="clear" w:color="auto" w:fill="FFFFFF"/>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after="0" w:line="300" w:lineRule="exact"/>
              <w:ind w:left="0" w:right="0" w:firstLine="0" w:firstLineChars="0"/>
              <w:jc w:val="both"/>
              <w:textAlignment w:val="auto"/>
              <w:rPr>
                <w:rFonts w:hint="eastAsia" w:ascii="仿宋_GB2312" w:hAnsi="仿宋_GB2312" w:eastAsia="仿宋_GB2312" w:cs="仿宋_GB2312"/>
                <w:color w:val="auto"/>
                <w:spacing w:val="0"/>
                <w:w w:val="100"/>
                <w:position w:val="0"/>
                <w:sz w:val="22"/>
                <w:szCs w:val="22"/>
                <w:highlight w:val="none"/>
                <w:u w:val="none"/>
                <w:shd w:val="clear" w:color="auto" w:fill="auto"/>
                <w:lang w:val="zh-TW" w:eastAsia="zh-TW" w:bidi="zh-TW"/>
              </w:rPr>
            </w:pPr>
            <w:r>
              <w:rPr>
                <w:rFonts w:hint="eastAsia" w:ascii="仿宋_GB2312" w:hAnsi="仿宋_GB2312" w:eastAsia="仿宋_GB2312" w:cs="仿宋_GB2312"/>
                <w:color w:val="auto"/>
                <w:spacing w:val="0"/>
                <w:w w:val="100"/>
                <w:position w:val="0"/>
                <w:sz w:val="22"/>
                <w:szCs w:val="22"/>
                <w:highlight w:val="none"/>
                <w:u w:val="none"/>
                <w:shd w:val="clear" w:color="auto" w:fill="auto"/>
                <w:lang w:val="zh-TW" w:eastAsia="zh-TW" w:bidi="zh-TW"/>
              </w:rPr>
              <w:t>9、运送员在送您去</w:t>
            </w:r>
            <w:r>
              <w:rPr>
                <w:rFonts w:hint="eastAsia" w:ascii="仿宋_GB2312" w:hAnsi="仿宋_GB2312" w:eastAsia="仿宋_GB2312" w:cs="仿宋_GB2312"/>
                <w:color w:val="auto"/>
                <w:spacing w:val="0"/>
                <w:w w:val="100"/>
                <w:position w:val="0"/>
                <w:sz w:val="22"/>
                <w:szCs w:val="22"/>
                <w:highlight w:val="none"/>
                <w:u w:val="none"/>
                <w:shd w:val="clear" w:color="auto" w:fill="auto"/>
                <w:lang w:val="zh-TW" w:eastAsia="zh-CN" w:bidi="zh-TW"/>
              </w:rPr>
              <w:t>检查</w:t>
            </w:r>
            <w:r>
              <w:rPr>
                <w:rFonts w:hint="eastAsia" w:ascii="仿宋_GB2312" w:hAnsi="仿宋_GB2312" w:eastAsia="仿宋_GB2312" w:cs="仿宋_GB2312"/>
                <w:color w:val="auto"/>
                <w:spacing w:val="0"/>
                <w:w w:val="100"/>
                <w:position w:val="0"/>
                <w:sz w:val="22"/>
                <w:szCs w:val="22"/>
                <w:highlight w:val="none"/>
                <w:u w:val="none"/>
                <w:shd w:val="clear" w:color="auto" w:fill="auto"/>
                <w:lang w:val="zh-TW" w:eastAsia="zh-TW" w:bidi="zh-TW"/>
              </w:rPr>
              <w:t>途中是否注意您的安全？</w:t>
            </w:r>
          </w:p>
        </w:tc>
        <w:tc>
          <w:tcPr>
            <w:tcW w:w="1125" w:type="dxa"/>
            <w:shd w:val="clear" w:color="auto" w:fill="FFFFFF"/>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after="0" w:line="300" w:lineRule="exact"/>
              <w:ind w:left="0" w:right="0" w:firstLine="0" w:firstLineChars="0"/>
              <w:jc w:val="center"/>
              <w:textAlignment w:val="auto"/>
              <w:rPr>
                <w:rFonts w:hint="eastAsia" w:ascii="仿宋_GB2312" w:hAnsi="仿宋_GB2312" w:eastAsia="仿宋_GB2312" w:cs="仿宋_GB2312"/>
                <w:color w:val="auto"/>
                <w:spacing w:val="0"/>
                <w:w w:val="100"/>
                <w:position w:val="0"/>
                <w:sz w:val="22"/>
                <w:szCs w:val="22"/>
                <w:highlight w:val="none"/>
                <w:u w:val="none"/>
                <w:shd w:val="clear" w:color="auto" w:fill="auto"/>
                <w:lang w:val="zh-TW" w:eastAsia="zh-TW" w:bidi="zh-TW"/>
              </w:rPr>
            </w:pPr>
            <w:r>
              <w:rPr>
                <w:rFonts w:hint="eastAsia" w:ascii="仿宋_GB2312" w:hAnsi="仿宋_GB2312" w:eastAsia="仿宋_GB2312" w:cs="仿宋_GB2312"/>
                <w:color w:val="auto"/>
                <w:spacing w:val="0"/>
                <w:w w:val="100"/>
                <w:position w:val="0"/>
                <w:sz w:val="22"/>
                <w:szCs w:val="22"/>
                <w:highlight w:val="none"/>
                <w:u w:val="none"/>
                <w:shd w:val="clear" w:color="auto" w:fill="auto"/>
                <w:lang w:val="zh-TW" w:eastAsia="zh-TW" w:bidi="zh-TW"/>
              </w:rPr>
              <w:t>非常满意</w:t>
            </w:r>
          </w:p>
          <w:p>
            <w:pPr>
              <w:keepNext w:val="0"/>
              <w:keepLines w:val="0"/>
              <w:pageBreakBefore w:val="0"/>
              <w:widowControl w:val="0"/>
              <w:shd w:val="clear" w:color="auto" w:fill="auto"/>
              <w:kinsoku/>
              <w:wordWrap/>
              <w:overflowPunct/>
              <w:topLinePunct w:val="0"/>
              <w:autoSpaceDE/>
              <w:autoSpaceDN/>
              <w:bidi w:val="0"/>
              <w:adjustRightInd w:val="0"/>
              <w:snapToGrid w:val="0"/>
              <w:spacing w:after="0" w:line="300" w:lineRule="exact"/>
              <w:ind w:left="0" w:leftChars="0" w:right="0" w:rightChars="0" w:firstLine="0" w:firstLineChars="0"/>
              <w:jc w:val="center"/>
              <w:textAlignment w:val="auto"/>
              <w:rPr>
                <w:rFonts w:hint="eastAsia" w:ascii="宋体" w:hAnsi="宋体" w:eastAsia="宋体" w:cs="宋体"/>
                <w:color w:val="auto"/>
                <w:spacing w:val="0"/>
                <w:w w:val="100"/>
                <w:position w:val="0"/>
                <w:sz w:val="22"/>
                <w:szCs w:val="22"/>
                <w:highlight w:val="none"/>
                <w:u w:val="none"/>
                <w:shd w:val="clear" w:color="auto" w:fill="auto"/>
                <w:lang w:val="zh-TW" w:eastAsia="zh-TW" w:bidi="zh-TW"/>
              </w:rPr>
            </w:pPr>
            <w:r>
              <w:rPr>
                <w:rFonts w:hint="eastAsia" w:ascii="仿宋_GB2312" w:hAnsi="仿宋_GB2312" w:eastAsia="仿宋_GB2312" w:cs="仿宋_GB2312"/>
                <w:color w:val="auto"/>
                <w:spacing w:val="0"/>
                <w:w w:val="100"/>
                <w:position w:val="0"/>
                <w:sz w:val="22"/>
                <w:szCs w:val="22"/>
                <w:highlight w:val="none"/>
                <w:u w:val="none"/>
                <w:shd w:val="clear" w:color="auto" w:fill="auto"/>
                <w:lang w:val="zh-TW" w:eastAsia="zh-TW" w:bidi="zh-TW"/>
              </w:rPr>
              <w:t>（10分）</w:t>
            </w:r>
          </w:p>
        </w:tc>
        <w:tc>
          <w:tcPr>
            <w:tcW w:w="990" w:type="dxa"/>
            <w:shd w:val="clear" w:color="auto" w:fill="FFFFFF"/>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after="0" w:line="300" w:lineRule="exact"/>
              <w:ind w:left="0" w:right="0" w:firstLine="0" w:firstLineChars="0"/>
              <w:jc w:val="center"/>
              <w:textAlignment w:val="auto"/>
              <w:rPr>
                <w:rFonts w:hint="eastAsia" w:ascii="仿宋_GB2312" w:hAnsi="仿宋_GB2312" w:eastAsia="仿宋_GB2312" w:cs="仿宋_GB2312"/>
                <w:color w:val="auto"/>
                <w:spacing w:val="0"/>
                <w:w w:val="100"/>
                <w:position w:val="0"/>
                <w:sz w:val="22"/>
                <w:szCs w:val="22"/>
                <w:highlight w:val="none"/>
                <w:u w:val="none"/>
                <w:shd w:val="clear" w:color="auto" w:fill="auto"/>
                <w:lang w:val="zh-TW" w:eastAsia="zh-TW" w:bidi="zh-TW"/>
              </w:rPr>
            </w:pPr>
            <w:r>
              <w:rPr>
                <w:rFonts w:hint="eastAsia" w:ascii="仿宋_GB2312" w:hAnsi="仿宋_GB2312" w:eastAsia="仿宋_GB2312" w:cs="仿宋_GB2312"/>
                <w:color w:val="auto"/>
                <w:spacing w:val="0"/>
                <w:w w:val="100"/>
                <w:position w:val="0"/>
                <w:sz w:val="22"/>
                <w:szCs w:val="22"/>
                <w:highlight w:val="none"/>
                <w:u w:val="none"/>
                <w:shd w:val="clear" w:color="auto" w:fill="auto"/>
                <w:lang w:val="zh-TW" w:eastAsia="zh-TW" w:bidi="zh-TW"/>
              </w:rPr>
              <w:t>满意</w:t>
            </w:r>
          </w:p>
          <w:p>
            <w:pPr>
              <w:keepNext w:val="0"/>
              <w:keepLines w:val="0"/>
              <w:pageBreakBefore w:val="0"/>
              <w:widowControl w:val="0"/>
              <w:shd w:val="clear" w:color="auto" w:fill="auto"/>
              <w:kinsoku/>
              <w:wordWrap/>
              <w:overflowPunct/>
              <w:topLinePunct w:val="0"/>
              <w:autoSpaceDE/>
              <w:autoSpaceDN/>
              <w:bidi w:val="0"/>
              <w:adjustRightInd w:val="0"/>
              <w:snapToGrid w:val="0"/>
              <w:spacing w:after="0" w:line="300" w:lineRule="exact"/>
              <w:ind w:left="0" w:leftChars="0" w:right="0" w:rightChars="0" w:firstLine="0" w:firstLineChars="0"/>
              <w:jc w:val="center"/>
              <w:textAlignment w:val="auto"/>
              <w:rPr>
                <w:rFonts w:hint="eastAsia" w:ascii="宋体" w:hAnsi="宋体" w:eastAsia="宋体" w:cs="宋体"/>
                <w:color w:val="auto"/>
                <w:spacing w:val="0"/>
                <w:w w:val="100"/>
                <w:position w:val="0"/>
                <w:sz w:val="22"/>
                <w:szCs w:val="22"/>
                <w:highlight w:val="none"/>
                <w:u w:val="none"/>
                <w:shd w:val="clear" w:color="auto" w:fill="auto"/>
                <w:lang w:val="zh-TW" w:eastAsia="zh-TW" w:bidi="zh-TW"/>
              </w:rPr>
            </w:pPr>
            <w:r>
              <w:rPr>
                <w:rFonts w:hint="eastAsia" w:ascii="仿宋_GB2312" w:hAnsi="仿宋_GB2312" w:eastAsia="仿宋_GB2312" w:cs="仿宋_GB2312"/>
                <w:color w:val="auto"/>
                <w:spacing w:val="0"/>
                <w:w w:val="100"/>
                <w:position w:val="0"/>
                <w:sz w:val="22"/>
                <w:szCs w:val="22"/>
                <w:highlight w:val="none"/>
                <w:u w:val="none"/>
                <w:shd w:val="clear" w:color="auto" w:fill="auto"/>
                <w:lang w:val="zh-TW" w:eastAsia="zh-TW" w:bidi="zh-TW"/>
              </w:rPr>
              <w:t>（8分）</w:t>
            </w:r>
          </w:p>
        </w:tc>
        <w:tc>
          <w:tcPr>
            <w:tcW w:w="1050" w:type="dxa"/>
            <w:shd w:val="clear" w:color="auto" w:fill="FFFFFF"/>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after="0" w:line="300" w:lineRule="exact"/>
              <w:ind w:left="0" w:right="0" w:firstLine="0" w:firstLineChars="0"/>
              <w:jc w:val="center"/>
              <w:textAlignment w:val="auto"/>
              <w:rPr>
                <w:rFonts w:hint="eastAsia" w:ascii="仿宋_GB2312" w:hAnsi="仿宋_GB2312" w:eastAsia="仿宋_GB2312" w:cs="仿宋_GB2312"/>
                <w:color w:val="auto"/>
                <w:spacing w:val="0"/>
                <w:w w:val="100"/>
                <w:position w:val="0"/>
                <w:sz w:val="22"/>
                <w:szCs w:val="22"/>
                <w:highlight w:val="none"/>
                <w:u w:val="none"/>
                <w:shd w:val="clear" w:color="auto" w:fill="auto"/>
                <w:lang w:val="zh-TW" w:eastAsia="zh-TW" w:bidi="zh-TW"/>
              </w:rPr>
            </w:pPr>
            <w:r>
              <w:rPr>
                <w:rFonts w:hint="eastAsia" w:ascii="仿宋_GB2312" w:hAnsi="仿宋_GB2312" w:eastAsia="仿宋_GB2312" w:cs="仿宋_GB2312"/>
                <w:color w:val="auto"/>
                <w:spacing w:val="0"/>
                <w:w w:val="100"/>
                <w:position w:val="0"/>
                <w:sz w:val="22"/>
                <w:szCs w:val="22"/>
                <w:highlight w:val="none"/>
                <w:u w:val="none"/>
                <w:shd w:val="clear" w:color="auto" w:fill="auto"/>
                <w:lang w:val="zh-TW" w:eastAsia="zh-TW" w:bidi="zh-TW"/>
              </w:rPr>
              <w:t>基本满意</w:t>
            </w:r>
          </w:p>
          <w:p>
            <w:pPr>
              <w:keepNext w:val="0"/>
              <w:keepLines w:val="0"/>
              <w:pageBreakBefore w:val="0"/>
              <w:widowControl w:val="0"/>
              <w:shd w:val="clear" w:color="auto" w:fill="auto"/>
              <w:kinsoku/>
              <w:wordWrap/>
              <w:overflowPunct/>
              <w:topLinePunct w:val="0"/>
              <w:autoSpaceDE/>
              <w:autoSpaceDN/>
              <w:bidi w:val="0"/>
              <w:adjustRightInd w:val="0"/>
              <w:snapToGrid w:val="0"/>
              <w:spacing w:after="0" w:line="300" w:lineRule="exact"/>
              <w:ind w:left="0" w:leftChars="0" w:right="0" w:rightChars="0" w:firstLine="0" w:firstLineChars="0"/>
              <w:jc w:val="center"/>
              <w:textAlignment w:val="auto"/>
              <w:rPr>
                <w:rFonts w:hint="eastAsia" w:ascii="宋体" w:hAnsi="宋体" w:eastAsia="宋体" w:cs="宋体"/>
                <w:color w:val="auto"/>
                <w:spacing w:val="0"/>
                <w:w w:val="100"/>
                <w:position w:val="0"/>
                <w:sz w:val="22"/>
                <w:szCs w:val="22"/>
                <w:highlight w:val="none"/>
                <w:u w:val="none"/>
                <w:shd w:val="clear" w:color="auto" w:fill="auto"/>
                <w:lang w:val="zh-TW" w:eastAsia="zh-TW" w:bidi="zh-TW"/>
              </w:rPr>
            </w:pPr>
            <w:r>
              <w:rPr>
                <w:rFonts w:hint="eastAsia" w:ascii="仿宋_GB2312" w:hAnsi="仿宋_GB2312" w:eastAsia="仿宋_GB2312" w:cs="仿宋_GB2312"/>
                <w:color w:val="auto"/>
                <w:spacing w:val="0"/>
                <w:w w:val="100"/>
                <w:position w:val="0"/>
                <w:sz w:val="22"/>
                <w:szCs w:val="22"/>
                <w:highlight w:val="none"/>
                <w:u w:val="none"/>
                <w:shd w:val="clear" w:color="auto" w:fill="auto"/>
                <w:lang w:val="zh-TW" w:eastAsia="zh-TW" w:bidi="zh-TW"/>
              </w:rPr>
              <w:t>（6分）</w:t>
            </w:r>
          </w:p>
        </w:tc>
        <w:tc>
          <w:tcPr>
            <w:tcW w:w="1020" w:type="dxa"/>
            <w:shd w:val="clear" w:color="auto" w:fill="FFFFFF"/>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after="0" w:line="300" w:lineRule="exact"/>
              <w:ind w:left="0" w:right="0" w:firstLine="0" w:firstLineChars="0"/>
              <w:jc w:val="center"/>
              <w:textAlignment w:val="auto"/>
              <w:rPr>
                <w:rFonts w:hint="eastAsia" w:ascii="仿宋_GB2312" w:hAnsi="仿宋_GB2312" w:eastAsia="仿宋_GB2312" w:cs="仿宋_GB2312"/>
                <w:color w:val="auto"/>
                <w:spacing w:val="0"/>
                <w:w w:val="100"/>
                <w:position w:val="0"/>
                <w:sz w:val="22"/>
                <w:szCs w:val="22"/>
                <w:highlight w:val="none"/>
                <w:u w:val="none"/>
                <w:shd w:val="clear" w:color="auto" w:fill="auto"/>
                <w:lang w:val="zh-TW" w:eastAsia="zh-TW" w:bidi="zh-TW"/>
              </w:rPr>
            </w:pPr>
            <w:r>
              <w:rPr>
                <w:rFonts w:hint="eastAsia" w:ascii="仿宋_GB2312" w:hAnsi="仿宋_GB2312" w:eastAsia="仿宋_GB2312" w:cs="仿宋_GB2312"/>
                <w:color w:val="auto"/>
                <w:spacing w:val="0"/>
                <w:w w:val="100"/>
                <w:position w:val="0"/>
                <w:sz w:val="22"/>
                <w:szCs w:val="22"/>
                <w:highlight w:val="none"/>
                <w:u w:val="none"/>
                <w:shd w:val="clear" w:color="auto" w:fill="auto"/>
                <w:lang w:val="zh-TW" w:eastAsia="zh-TW" w:bidi="zh-TW"/>
              </w:rPr>
              <w:t>不满意</w:t>
            </w:r>
          </w:p>
          <w:p>
            <w:pPr>
              <w:keepNext w:val="0"/>
              <w:keepLines w:val="0"/>
              <w:pageBreakBefore w:val="0"/>
              <w:widowControl w:val="0"/>
              <w:shd w:val="clear" w:color="auto" w:fill="auto"/>
              <w:kinsoku/>
              <w:wordWrap/>
              <w:overflowPunct/>
              <w:topLinePunct w:val="0"/>
              <w:autoSpaceDE/>
              <w:autoSpaceDN/>
              <w:bidi w:val="0"/>
              <w:adjustRightInd w:val="0"/>
              <w:snapToGrid w:val="0"/>
              <w:spacing w:after="0" w:line="300" w:lineRule="exact"/>
              <w:ind w:left="0" w:leftChars="0" w:right="0" w:rightChars="0" w:firstLine="0" w:firstLineChars="0"/>
              <w:jc w:val="center"/>
              <w:textAlignment w:val="auto"/>
              <w:rPr>
                <w:rFonts w:hint="eastAsia" w:ascii="宋体" w:hAnsi="宋体" w:eastAsia="宋体" w:cs="宋体"/>
                <w:color w:val="auto"/>
                <w:spacing w:val="0"/>
                <w:w w:val="100"/>
                <w:position w:val="0"/>
                <w:sz w:val="22"/>
                <w:szCs w:val="22"/>
                <w:highlight w:val="none"/>
                <w:u w:val="none"/>
                <w:shd w:val="clear" w:color="auto" w:fill="auto"/>
                <w:lang w:val="zh-TW" w:eastAsia="zh-TW" w:bidi="zh-TW"/>
              </w:rPr>
            </w:pPr>
            <w:r>
              <w:rPr>
                <w:rFonts w:hint="eastAsia" w:ascii="仿宋_GB2312" w:hAnsi="仿宋_GB2312" w:eastAsia="仿宋_GB2312" w:cs="仿宋_GB2312"/>
                <w:color w:val="auto"/>
                <w:spacing w:val="0"/>
                <w:w w:val="100"/>
                <w:position w:val="0"/>
                <w:sz w:val="22"/>
                <w:szCs w:val="22"/>
                <w:highlight w:val="none"/>
                <w:u w:val="none"/>
                <w:shd w:val="clear" w:color="auto" w:fill="auto"/>
                <w:lang w:val="zh-TW" w:eastAsia="zh-TW" w:bidi="zh-TW"/>
              </w:rPr>
              <w:t>（4分）</w:t>
            </w:r>
          </w:p>
        </w:tc>
        <w:tc>
          <w:tcPr>
            <w:tcW w:w="1437" w:type="dxa"/>
            <w:shd w:val="clear" w:color="auto" w:fill="FFFFFF"/>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after="0" w:line="300" w:lineRule="exact"/>
              <w:ind w:left="0" w:right="0" w:firstLine="0" w:firstLineChars="0"/>
              <w:jc w:val="center"/>
              <w:textAlignment w:val="auto"/>
              <w:rPr>
                <w:rFonts w:hint="eastAsia" w:ascii="仿宋_GB2312" w:hAnsi="仿宋_GB2312" w:eastAsia="仿宋_GB2312" w:cs="仿宋_GB2312"/>
                <w:color w:val="auto"/>
                <w:spacing w:val="0"/>
                <w:w w:val="100"/>
                <w:position w:val="0"/>
                <w:sz w:val="22"/>
                <w:szCs w:val="22"/>
                <w:highlight w:val="none"/>
                <w:u w:val="none"/>
                <w:shd w:val="clear" w:color="auto" w:fill="auto"/>
                <w:lang w:val="zh-TW" w:eastAsia="zh-TW" w:bidi="zh-TW"/>
              </w:rPr>
            </w:pPr>
            <w:r>
              <w:rPr>
                <w:rFonts w:hint="eastAsia" w:ascii="仿宋_GB2312" w:hAnsi="仿宋_GB2312" w:eastAsia="仿宋_GB2312" w:cs="仿宋_GB2312"/>
                <w:color w:val="auto"/>
                <w:spacing w:val="0"/>
                <w:w w:val="100"/>
                <w:position w:val="0"/>
                <w:sz w:val="22"/>
                <w:szCs w:val="22"/>
                <w:highlight w:val="none"/>
                <w:u w:val="none"/>
                <w:shd w:val="clear" w:color="auto" w:fill="auto"/>
                <w:lang w:val="zh-TW" w:eastAsia="zh-TW" w:bidi="zh-TW"/>
              </w:rPr>
              <w:t>非常不满意</w:t>
            </w:r>
          </w:p>
          <w:p>
            <w:pPr>
              <w:keepNext w:val="0"/>
              <w:keepLines w:val="0"/>
              <w:pageBreakBefore w:val="0"/>
              <w:widowControl w:val="0"/>
              <w:shd w:val="clear" w:color="auto" w:fill="auto"/>
              <w:kinsoku/>
              <w:wordWrap/>
              <w:overflowPunct/>
              <w:topLinePunct w:val="0"/>
              <w:autoSpaceDE/>
              <w:autoSpaceDN/>
              <w:bidi w:val="0"/>
              <w:adjustRightInd w:val="0"/>
              <w:snapToGrid w:val="0"/>
              <w:spacing w:after="0" w:line="300" w:lineRule="exact"/>
              <w:ind w:left="0" w:leftChars="0" w:right="0" w:rightChars="0" w:firstLine="0" w:firstLineChars="0"/>
              <w:jc w:val="center"/>
              <w:textAlignment w:val="auto"/>
              <w:rPr>
                <w:rFonts w:hint="eastAsia" w:ascii="宋体" w:hAnsi="宋体" w:eastAsia="宋体" w:cs="宋体"/>
                <w:color w:val="auto"/>
                <w:spacing w:val="0"/>
                <w:w w:val="100"/>
                <w:position w:val="0"/>
                <w:sz w:val="22"/>
                <w:szCs w:val="22"/>
                <w:highlight w:val="none"/>
                <w:u w:val="none"/>
                <w:shd w:val="clear" w:color="auto" w:fill="auto"/>
                <w:lang w:val="zh-TW" w:eastAsia="zh-TW" w:bidi="zh-TW"/>
              </w:rPr>
            </w:pPr>
            <w:r>
              <w:rPr>
                <w:rFonts w:hint="eastAsia" w:ascii="仿宋_GB2312" w:hAnsi="仿宋_GB2312" w:eastAsia="仿宋_GB2312" w:cs="仿宋_GB2312"/>
                <w:color w:val="auto"/>
                <w:spacing w:val="0"/>
                <w:w w:val="100"/>
                <w:position w:val="0"/>
                <w:sz w:val="22"/>
                <w:szCs w:val="22"/>
                <w:highlight w:val="none"/>
                <w:u w:val="none"/>
                <w:shd w:val="clear" w:color="auto" w:fill="auto"/>
                <w:lang w:val="zh-TW" w:eastAsia="zh-TW" w:bidi="zh-TW"/>
              </w:rPr>
              <w:t>（0分</w:t>
            </w:r>
            <w:r>
              <w:rPr>
                <w:rFonts w:hint="eastAsia" w:ascii="仿宋_GB2312" w:hAnsi="仿宋_GB2312" w:eastAsia="仿宋_GB2312" w:cs="仿宋_GB2312"/>
                <w:color w:val="auto"/>
                <w:spacing w:val="0"/>
                <w:w w:val="100"/>
                <w:position w:val="0"/>
                <w:sz w:val="22"/>
                <w:szCs w:val="22"/>
                <w:highlight w:val="none"/>
                <w:u w:val="none"/>
                <w:shd w:val="clear" w:color="auto" w:fill="auto"/>
                <w:lang w:val="zh-TW" w:eastAsia="zh-CN" w:bidi="zh-TW"/>
              </w:rPr>
              <w:t>）</w:t>
            </w:r>
          </w:p>
        </w:tc>
        <w:tc>
          <w:tcPr>
            <w:tcW w:w="1151" w:type="dxa"/>
            <w:shd w:val="clear" w:color="auto" w:fill="FFFFFF"/>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after="0" w:line="300" w:lineRule="exact"/>
              <w:ind w:left="0" w:right="0" w:firstLine="0" w:firstLineChars="0"/>
              <w:jc w:val="both"/>
              <w:textAlignment w:val="auto"/>
              <w:rPr>
                <w:rFonts w:hint="eastAsia" w:ascii="宋体" w:hAnsi="宋体" w:eastAsia="宋体" w:cs="宋体"/>
                <w:color w:val="auto"/>
                <w:spacing w:val="0"/>
                <w:w w:val="100"/>
                <w:kern w:val="0"/>
                <w:position w:val="0"/>
                <w:sz w:val="22"/>
                <w:szCs w:val="22"/>
                <w:highlight w:val="none"/>
                <w:shd w:val="clear" w:color="auto" w:fill="auto"/>
                <w:lang w:eastAsia="en-US"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005" w:hRule="exact"/>
          <w:jc w:val="center"/>
        </w:trPr>
        <w:tc>
          <w:tcPr>
            <w:tcW w:w="3133" w:type="dxa"/>
            <w:gridSpan w:val="2"/>
            <w:shd w:val="clear" w:color="auto" w:fill="FFFFFF"/>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after="0" w:line="300" w:lineRule="exact"/>
              <w:ind w:left="0" w:right="0" w:firstLine="0" w:firstLineChars="0"/>
              <w:jc w:val="both"/>
              <w:textAlignment w:val="auto"/>
              <w:rPr>
                <w:rFonts w:hint="eastAsia" w:ascii="仿宋_GB2312" w:hAnsi="仿宋_GB2312" w:eastAsia="仿宋_GB2312" w:cs="仿宋_GB2312"/>
                <w:color w:val="auto"/>
                <w:spacing w:val="0"/>
                <w:w w:val="100"/>
                <w:position w:val="0"/>
                <w:sz w:val="22"/>
                <w:szCs w:val="22"/>
                <w:highlight w:val="none"/>
                <w:u w:val="none"/>
                <w:shd w:val="clear" w:color="auto" w:fill="auto"/>
                <w:lang w:val="zh-TW" w:eastAsia="zh-TW" w:bidi="zh-TW"/>
              </w:rPr>
            </w:pPr>
            <w:r>
              <w:rPr>
                <w:rFonts w:hint="eastAsia" w:ascii="仿宋_GB2312" w:hAnsi="仿宋_GB2312" w:eastAsia="仿宋_GB2312" w:cs="仿宋_GB2312"/>
                <w:color w:val="auto"/>
                <w:spacing w:val="0"/>
                <w:w w:val="100"/>
                <w:position w:val="0"/>
                <w:sz w:val="22"/>
                <w:szCs w:val="22"/>
                <w:highlight w:val="none"/>
                <w:u w:val="none"/>
                <w:shd w:val="clear" w:color="auto" w:fill="auto"/>
                <w:lang w:val="zh-TW" w:eastAsia="zh-TW" w:bidi="zh-TW"/>
              </w:rPr>
              <w:t>10、就以上服务管理人员对您提出的问题是否积极</w:t>
            </w:r>
            <w:r>
              <w:rPr>
                <w:rFonts w:hint="eastAsia" w:ascii="仿宋_GB2312" w:hAnsi="仿宋_GB2312" w:eastAsia="仿宋_GB2312" w:cs="仿宋_GB2312"/>
                <w:color w:val="auto"/>
                <w:spacing w:val="0"/>
                <w:w w:val="100"/>
                <w:position w:val="0"/>
                <w:sz w:val="22"/>
                <w:szCs w:val="22"/>
                <w:highlight w:val="none"/>
                <w:u w:val="none"/>
                <w:shd w:val="clear" w:color="auto" w:fill="auto"/>
                <w:lang w:val="zh-TW" w:eastAsia="zh-CN" w:bidi="zh-TW"/>
              </w:rPr>
              <w:t>采取措施</w:t>
            </w:r>
            <w:r>
              <w:rPr>
                <w:rFonts w:hint="eastAsia" w:ascii="仿宋_GB2312" w:hAnsi="仿宋_GB2312" w:eastAsia="仿宋_GB2312" w:cs="仿宋_GB2312"/>
                <w:color w:val="auto"/>
                <w:spacing w:val="0"/>
                <w:w w:val="100"/>
                <w:position w:val="0"/>
                <w:sz w:val="22"/>
                <w:szCs w:val="22"/>
                <w:highlight w:val="none"/>
                <w:u w:val="none"/>
                <w:shd w:val="clear" w:color="auto" w:fill="auto"/>
                <w:lang w:val="zh-TW" w:eastAsia="zh-TW" w:bidi="zh-TW"/>
              </w:rPr>
              <w:t>予以处理？</w:t>
            </w:r>
          </w:p>
        </w:tc>
        <w:tc>
          <w:tcPr>
            <w:tcW w:w="1125" w:type="dxa"/>
            <w:shd w:val="clear" w:color="auto" w:fill="FFFFFF"/>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after="0" w:line="300" w:lineRule="exact"/>
              <w:ind w:left="0" w:right="0" w:firstLine="0" w:firstLineChars="0"/>
              <w:jc w:val="center"/>
              <w:textAlignment w:val="auto"/>
              <w:rPr>
                <w:rFonts w:hint="eastAsia" w:ascii="仿宋_GB2312" w:hAnsi="仿宋_GB2312" w:eastAsia="仿宋_GB2312" w:cs="仿宋_GB2312"/>
                <w:color w:val="auto"/>
                <w:spacing w:val="0"/>
                <w:w w:val="100"/>
                <w:position w:val="0"/>
                <w:sz w:val="22"/>
                <w:szCs w:val="22"/>
                <w:highlight w:val="none"/>
                <w:u w:val="none"/>
                <w:shd w:val="clear" w:color="auto" w:fill="auto"/>
                <w:lang w:val="zh-TW" w:eastAsia="zh-TW" w:bidi="zh-TW"/>
              </w:rPr>
            </w:pPr>
            <w:r>
              <w:rPr>
                <w:rFonts w:hint="eastAsia" w:ascii="仿宋_GB2312" w:hAnsi="仿宋_GB2312" w:eastAsia="仿宋_GB2312" w:cs="仿宋_GB2312"/>
                <w:color w:val="auto"/>
                <w:spacing w:val="0"/>
                <w:w w:val="100"/>
                <w:position w:val="0"/>
                <w:sz w:val="22"/>
                <w:szCs w:val="22"/>
                <w:highlight w:val="none"/>
                <w:u w:val="none"/>
                <w:shd w:val="clear" w:color="auto" w:fill="auto"/>
                <w:lang w:val="zh-TW" w:eastAsia="zh-TW" w:bidi="zh-TW"/>
              </w:rPr>
              <w:t>非常满意</w:t>
            </w:r>
          </w:p>
          <w:p>
            <w:pPr>
              <w:keepNext w:val="0"/>
              <w:keepLines w:val="0"/>
              <w:pageBreakBefore w:val="0"/>
              <w:widowControl w:val="0"/>
              <w:shd w:val="clear" w:color="auto" w:fill="auto"/>
              <w:kinsoku/>
              <w:wordWrap/>
              <w:overflowPunct/>
              <w:topLinePunct w:val="0"/>
              <w:autoSpaceDE/>
              <w:autoSpaceDN/>
              <w:bidi w:val="0"/>
              <w:adjustRightInd w:val="0"/>
              <w:snapToGrid w:val="0"/>
              <w:spacing w:after="0" w:line="300" w:lineRule="exact"/>
              <w:ind w:left="0" w:leftChars="0" w:right="0" w:rightChars="0" w:firstLine="0" w:firstLineChars="0"/>
              <w:jc w:val="center"/>
              <w:textAlignment w:val="auto"/>
              <w:rPr>
                <w:rFonts w:hint="eastAsia" w:ascii="宋体" w:hAnsi="宋体" w:eastAsia="宋体" w:cs="宋体"/>
                <w:color w:val="auto"/>
                <w:spacing w:val="0"/>
                <w:w w:val="100"/>
                <w:position w:val="0"/>
                <w:sz w:val="22"/>
                <w:szCs w:val="22"/>
                <w:highlight w:val="none"/>
                <w:u w:val="none"/>
                <w:shd w:val="clear" w:color="auto" w:fill="auto"/>
                <w:lang w:val="zh-TW" w:eastAsia="zh-TW" w:bidi="zh-TW"/>
              </w:rPr>
            </w:pPr>
            <w:r>
              <w:rPr>
                <w:rFonts w:hint="eastAsia" w:ascii="仿宋_GB2312" w:hAnsi="仿宋_GB2312" w:eastAsia="仿宋_GB2312" w:cs="仿宋_GB2312"/>
                <w:color w:val="auto"/>
                <w:spacing w:val="0"/>
                <w:w w:val="100"/>
                <w:position w:val="0"/>
                <w:sz w:val="22"/>
                <w:szCs w:val="22"/>
                <w:highlight w:val="none"/>
                <w:u w:val="none"/>
                <w:shd w:val="clear" w:color="auto" w:fill="auto"/>
                <w:lang w:val="zh-TW" w:eastAsia="zh-TW" w:bidi="zh-TW"/>
              </w:rPr>
              <w:t>（10分）</w:t>
            </w:r>
          </w:p>
        </w:tc>
        <w:tc>
          <w:tcPr>
            <w:tcW w:w="990" w:type="dxa"/>
            <w:shd w:val="clear" w:color="auto" w:fill="FFFFFF"/>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after="0" w:line="300" w:lineRule="exact"/>
              <w:ind w:left="0" w:right="0" w:firstLine="0" w:firstLineChars="0"/>
              <w:jc w:val="center"/>
              <w:textAlignment w:val="auto"/>
              <w:rPr>
                <w:rFonts w:hint="eastAsia" w:ascii="仿宋_GB2312" w:hAnsi="仿宋_GB2312" w:eastAsia="仿宋_GB2312" w:cs="仿宋_GB2312"/>
                <w:color w:val="auto"/>
                <w:spacing w:val="0"/>
                <w:w w:val="100"/>
                <w:position w:val="0"/>
                <w:sz w:val="22"/>
                <w:szCs w:val="22"/>
                <w:highlight w:val="none"/>
                <w:u w:val="none"/>
                <w:shd w:val="clear" w:color="auto" w:fill="auto"/>
                <w:lang w:val="zh-TW" w:eastAsia="zh-TW" w:bidi="zh-TW"/>
              </w:rPr>
            </w:pPr>
            <w:r>
              <w:rPr>
                <w:rFonts w:hint="eastAsia" w:ascii="仿宋_GB2312" w:hAnsi="仿宋_GB2312" w:eastAsia="仿宋_GB2312" w:cs="仿宋_GB2312"/>
                <w:color w:val="auto"/>
                <w:spacing w:val="0"/>
                <w:w w:val="100"/>
                <w:position w:val="0"/>
                <w:sz w:val="22"/>
                <w:szCs w:val="22"/>
                <w:highlight w:val="none"/>
                <w:u w:val="none"/>
                <w:shd w:val="clear" w:color="auto" w:fill="auto"/>
                <w:lang w:val="zh-TW" w:eastAsia="zh-TW" w:bidi="zh-TW"/>
              </w:rPr>
              <w:t>满意</w:t>
            </w:r>
          </w:p>
          <w:p>
            <w:pPr>
              <w:keepNext w:val="0"/>
              <w:keepLines w:val="0"/>
              <w:pageBreakBefore w:val="0"/>
              <w:widowControl w:val="0"/>
              <w:shd w:val="clear" w:color="auto" w:fill="auto"/>
              <w:kinsoku/>
              <w:wordWrap/>
              <w:overflowPunct/>
              <w:topLinePunct w:val="0"/>
              <w:autoSpaceDE/>
              <w:autoSpaceDN/>
              <w:bidi w:val="0"/>
              <w:adjustRightInd w:val="0"/>
              <w:snapToGrid w:val="0"/>
              <w:spacing w:after="0" w:line="300" w:lineRule="exact"/>
              <w:ind w:left="0" w:leftChars="0" w:right="0" w:rightChars="0" w:firstLine="0" w:firstLineChars="0"/>
              <w:jc w:val="center"/>
              <w:textAlignment w:val="auto"/>
              <w:rPr>
                <w:rFonts w:hint="eastAsia" w:ascii="宋体" w:hAnsi="宋体" w:eastAsia="宋体" w:cs="宋体"/>
                <w:color w:val="auto"/>
                <w:spacing w:val="0"/>
                <w:w w:val="100"/>
                <w:position w:val="0"/>
                <w:sz w:val="22"/>
                <w:szCs w:val="22"/>
                <w:highlight w:val="none"/>
                <w:u w:val="none"/>
                <w:shd w:val="clear" w:color="auto" w:fill="auto"/>
                <w:lang w:val="zh-TW" w:eastAsia="zh-TW" w:bidi="zh-TW"/>
              </w:rPr>
            </w:pPr>
            <w:r>
              <w:rPr>
                <w:rFonts w:hint="eastAsia" w:ascii="仿宋_GB2312" w:hAnsi="仿宋_GB2312" w:eastAsia="仿宋_GB2312" w:cs="仿宋_GB2312"/>
                <w:color w:val="auto"/>
                <w:spacing w:val="0"/>
                <w:w w:val="100"/>
                <w:position w:val="0"/>
                <w:sz w:val="22"/>
                <w:szCs w:val="22"/>
                <w:highlight w:val="none"/>
                <w:u w:val="none"/>
                <w:shd w:val="clear" w:color="auto" w:fill="auto"/>
                <w:lang w:val="zh-TW" w:eastAsia="zh-TW" w:bidi="zh-TW"/>
              </w:rPr>
              <w:t>（8分）</w:t>
            </w:r>
          </w:p>
        </w:tc>
        <w:tc>
          <w:tcPr>
            <w:tcW w:w="1050" w:type="dxa"/>
            <w:shd w:val="clear" w:color="auto" w:fill="FFFFFF"/>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after="0" w:line="300" w:lineRule="exact"/>
              <w:ind w:left="0" w:right="0" w:firstLine="0" w:firstLineChars="0"/>
              <w:jc w:val="center"/>
              <w:textAlignment w:val="auto"/>
              <w:rPr>
                <w:rFonts w:hint="eastAsia" w:ascii="仿宋_GB2312" w:hAnsi="仿宋_GB2312" w:eastAsia="仿宋_GB2312" w:cs="仿宋_GB2312"/>
                <w:color w:val="auto"/>
                <w:spacing w:val="0"/>
                <w:w w:val="100"/>
                <w:position w:val="0"/>
                <w:sz w:val="22"/>
                <w:szCs w:val="22"/>
                <w:highlight w:val="none"/>
                <w:u w:val="none"/>
                <w:shd w:val="clear" w:color="auto" w:fill="auto"/>
                <w:lang w:val="zh-TW" w:eastAsia="zh-TW" w:bidi="zh-TW"/>
              </w:rPr>
            </w:pPr>
            <w:r>
              <w:rPr>
                <w:rFonts w:hint="eastAsia" w:ascii="仿宋_GB2312" w:hAnsi="仿宋_GB2312" w:eastAsia="仿宋_GB2312" w:cs="仿宋_GB2312"/>
                <w:color w:val="auto"/>
                <w:spacing w:val="0"/>
                <w:w w:val="100"/>
                <w:position w:val="0"/>
                <w:sz w:val="22"/>
                <w:szCs w:val="22"/>
                <w:highlight w:val="none"/>
                <w:u w:val="none"/>
                <w:shd w:val="clear" w:color="auto" w:fill="auto"/>
                <w:lang w:val="zh-TW" w:eastAsia="zh-TW" w:bidi="zh-TW"/>
              </w:rPr>
              <w:t>基本满意</w:t>
            </w:r>
          </w:p>
          <w:p>
            <w:pPr>
              <w:keepNext w:val="0"/>
              <w:keepLines w:val="0"/>
              <w:pageBreakBefore w:val="0"/>
              <w:widowControl w:val="0"/>
              <w:shd w:val="clear" w:color="auto" w:fill="auto"/>
              <w:kinsoku/>
              <w:wordWrap/>
              <w:overflowPunct/>
              <w:topLinePunct w:val="0"/>
              <w:autoSpaceDE/>
              <w:autoSpaceDN/>
              <w:bidi w:val="0"/>
              <w:adjustRightInd w:val="0"/>
              <w:snapToGrid w:val="0"/>
              <w:spacing w:after="0" w:line="300" w:lineRule="exact"/>
              <w:ind w:left="0" w:leftChars="0" w:right="0" w:rightChars="0" w:firstLine="0" w:firstLineChars="0"/>
              <w:jc w:val="center"/>
              <w:textAlignment w:val="auto"/>
              <w:rPr>
                <w:rFonts w:hint="eastAsia" w:ascii="宋体" w:hAnsi="宋体" w:eastAsia="宋体" w:cs="宋体"/>
                <w:color w:val="auto"/>
                <w:spacing w:val="0"/>
                <w:w w:val="100"/>
                <w:position w:val="0"/>
                <w:sz w:val="22"/>
                <w:szCs w:val="22"/>
                <w:highlight w:val="none"/>
                <w:u w:val="none"/>
                <w:shd w:val="clear" w:color="auto" w:fill="auto"/>
                <w:lang w:val="zh-TW" w:eastAsia="zh-TW" w:bidi="zh-TW"/>
              </w:rPr>
            </w:pPr>
            <w:r>
              <w:rPr>
                <w:rFonts w:hint="eastAsia" w:ascii="仿宋_GB2312" w:hAnsi="仿宋_GB2312" w:eastAsia="仿宋_GB2312" w:cs="仿宋_GB2312"/>
                <w:color w:val="auto"/>
                <w:spacing w:val="0"/>
                <w:w w:val="100"/>
                <w:position w:val="0"/>
                <w:sz w:val="22"/>
                <w:szCs w:val="22"/>
                <w:highlight w:val="none"/>
                <w:u w:val="none"/>
                <w:shd w:val="clear" w:color="auto" w:fill="auto"/>
                <w:lang w:val="zh-TW" w:eastAsia="zh-TW" w:bidi="zh-TW"/>
              </w:rPr>
              <w:t>（6分）</w:t>
            </w:r>
          </w:p>
        </w:tc>
        <w:tc>
          <w:tcPr>
            <w:tcW w:w="1020" w:type="dxa"/>
            <w:shd w:val="clear" w:color="auto" w:fill="FFFFFF"/>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after="0" w:line="300" w:lineRule="exact"/>
              <w:ind w:left="0" w:right="0" w:firstLine="0" w:firstLineChars="0"/>
              <w:jc w:val="center"/>
              <w:textAlignment w:val="auto"/>
              <w:rPr>
                <w:rFonts w:hint="eastAsia" w:ascii="仿宋_GB2312" w:hAnsi="仿宋_GB2312" w:eastAsia="仿宋_GB2312" w:cs="仿宋_GB2312"/>
                <w:color w:val="auto"/>
                <w:spacing w:val="0"/>
                <w:w w:val="100"/>
                <w:position w:val="0"/>
                <w:sz w:val="22"/>
                <w:szCs w:val="22"/>
                <w:highlight w:val="none"/>
                <w:u w:val="none"/>
                <w:shd w:val="clear" w:color="auto" w:fill="auto"/>
                <w:lang w:val="zh-TW" w:eastAsia="zh-TW" w:bidi="zh-TW"/>
              </w:rPr>
            </w:pPr>
            <w:r>
              <w:rPr>
                <w:rFonts w:hint="eastAsia" w:ascii="仿宋_GB2312" w:hAnsi="仿宋_GB2312" w:eastAsia="仿宋_GB2312" w:cs="仿宋_GB2312"/>
                <w:color w:val="auto"/>
                <w:spacing w:val="0"/>
                <w:w w:val="100"/>
                <w:position w:val="0"/>
                <w:sz w:val="22"/>
                <w:szCs w:val="22"/>
                <w:highlight w:val="none"/>
                <w:u w:val="none"/>
                <w:shd w:val="clear" w:color="auto" w:fill="auto"/>
                <w:lang w:val="zh-TW" w:eastAsia="zh-TW" w:bidi="zh-TW"/>
              </w:rPr>
              <w:t>不满意</w:t>
            </w:r>
          </w:p>
          <w:p>
            <w:pPr>
              <w:keepNext w:val="0"/>
              <w:keepLines w:val="0"/>
              <w:pageBreakBefore w:val="0"/>
              <w:widowControl w:val="0"/>
              <w:shd w:val="clear" w:color="auto" w:fill="auto"/>
              <w:kinsoku/>
              <w:wordWrap/>
              <w:overflowPunct/>
              <w:topLinePunct w:val="0"/>
              <w:autoSpaceDE/>
              <w:autoSpaceDN/>
              <w:bidi w:val="0"/>
              <w:adjustRightInd w:val="0"/>
              <w:snapToGrid w:val="0"/>
              <w:spacing w:after="0" w:line="300" w:lineRule="exact"/>
              <w:ind w:left="0" w:leftChars="0" w:right="0" w:rightChars="0" w:firstLine="0" w:firstLineChars="0"/>
              <w:jc w:val="center"/>
              <w:textAlignment w:val="auto"/>
              <w:rPr>
                <w:rFonts w:hint="eastAsia" w:ascii="宋体" w:hAnsi="宋体" w:eastAsia="宋体" w:cs="宋体"/>
                <w:color w:val="auto"/>
                <w:spacing w:val="0"/>
                <w:w w:val="100"/>
                <w:position w:val="0"/>
                <w:sz w:val="22"/>
                <w:szCs w:val="22"/>
                <w:highlight w:val="none"/>
                <w:u w:val="none"/>
                <w:shd w:val="clear" w:color="auto" w:fill="auto"/>
                <w:lang w:val="zh-TW" w:eastAsia="zh-TW" w:bidi="zh-TW"/>
              </w:rPr>
            </w:pPr>
            <w:r>
              <w:rPr>
                <w:rFonts w:hint="eastAsia" w:ascii="仿宋_GB2312" w:hAnsi="仿宋_GB2312" w:eastAsia="仿宋_GB2312" w:cs="仿宋_GB2312"/>
                <w:color w:val="auto"/>
                <w:spacing w:val="0"/>
                <w:w w:val="100"/>
                <w:position w:val="0"/>
                <w:sz w:val="22"/>
                <w:szCs w:val="22"/>
                <w:highlight w:val="none"/>
                <w:u w:val="none"/>
                <w:shd w:val="clear" w:color="auto" w:fill="auto"/>
                <w:lang w:val="zh-TW" w:eastAsia="zh-TW" w:bidi="zh-TW"/>
              </w:rPr>
              <w:t>（4分）</w:t>
            </w:r>
          </w:p>
        </w:tc>
        <w:tc>
          <w:tcPr>
            <w:tcW w:w="1437" w:type="dxa"/>
            <w:shd w:val="clear" w:color="auto" w:fill="FFFFFF"/>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after="0" w:line="300" w:lineRule="exact"/>
              <w:ind w:left="0" w:right="0" w:firstLine="0" w:firstLineChars="0"/>
              <w:jc w:val="center"/>
              <w:textAlignment w:val="auto"/>
              <w:rPr>
                <w:rFonts w:hint="eastAsia" w:ascii="仿宋_GB2312" w:hAnsi="仿宋_GB2312" w:eastAsia="仿宋_GB2312" w:cs="仿宋_GB2312"/>
                <w:color w:val="auto"/>
                <w:spacing w:val="0"/>
                <w:w w:val="100"/>
                <w:position w:val="0"/>
                <w:sz w:val="22"/>
                <w:szCs w:val="22"/>
                <w:highlight w:val="none"/>
                <w:u w:val="none"/>
                <w:shd w:val="clear" w:color="auto" w:fill="auto"/>
                <w:lang w:val="zh-TW" w:eastAsia="zh-TW" w:bidi="zh-TW"/>
              </w:rPr>
            </w:pPr>
            <w:r>
              <w:rPr>
                <w:rFonts w:hint="eastAsia" w:ascii="仿宋_GB2312" w:hAnsi="仿宋_GB2312" w:eastAsia="仿宋_GB2312" w:cs="仿宋_GB2312"/>
                <w:color w:val="auto"/>
                <w:spacing w:val="0"/>
                <w:w w:val="100"/>
                <w:position w:val="0"/>
                <w:sz w:val="22"/>
                <w:szCs w:val="22"/>
                <w:highlight w:val="none"/>
                <w:u w:val="none"/>
                <w:shd w:val="clear" w:color="auto" w:fill="auto"/>
                <w:lang w:val="zh-TW" w:eastAsia="zh-TW" w:bidi="zh-TW"/>
              </w:rPr>
              <w:t>非常不满意</w:t>
            </w:r>
          </w:p>
          <w:p>
            <w:pPr>
              <w:keepNext w:val="0"/>
              <w:keepLines w:val="0"/>
              <w:pageBreakBefore w:val="0"/>
              <w:widowControl w:val="0"/>
              <w:shd w:val="clear" w:color="auto" w:fill="auto"/>
              <w:kinsoku/>
              <w:wordWrap/>
              <w:overflowPunct/>
              <w:topLinePunct w:val="0"/>
              <w:autoSpaceDE/>
              <w:autoSpaceDN/>
              <w:bidi w:val="0"/>
              <w:adjustRightInd w:val="0"/>
              <w:snapToGrid w:val="0"/>
              <w:spacing w:after="0" w:line="300" w:lineRule="exact"/>
              <w:ind w:left="0" w:leftChars="0" w:right="0" w:rightChars="0" w:firstLine="0" w:firstLineChars="0"/>
              <w:jc w:val="center"/>
              <w:textAlignment w:val="auto"/>
              <w:rPr>
                <w:rFonts w:hint="eastAsia" w:ascii="宋体" w:hAnsi="宋体" w:eastAsia="宋体" w:cs="宋体"/>
                <w:color w:val="auto"/>
                <w:spacing w:val="0"/>
                <w:w w:val="100"/>
                <w:position w:val="0"/>
                <w:sz w:val="22"/>
                <w:szCs w:val="22"/>
                <w:highlight w:val="none"/>
                <w:u w:val="none"/>
                <w:shd w:val="clear" w:color="auto" w:fill="auto"/>
                <w:lang w:val="zh-TW" w:eastAsia="zh-TW" w:bidi="zh-TW"/>
              </w:rPr>
            </w:pPr>
            <w:r>
              <w:rPr>
                <w:rFonts w:hint="eastAsia" w:ascii="仿宋_GB2312" w:hAnsi="仿宋_GB2312" w:eastAsia="仿宋_GB2312" w:cs="仿宋_GB2312"/>
                <w:color w:val="auto"/>
                <w:spacing w:val="0"/>
                <w:w w:val="100"/>
                <w:position w:val="0"/>
                <w:sz w:val="22"/>
                <w:szCs w:val="22"/>
                <w:highlight w:val="none"/>
                <w:u w:val="none"/>
                <w:shd w:val="clear" w:color="auto" w:fill="auto"/>
                <w:lang w:val="zh-TW" w:eastAsia="zh-TW" w:bidi="zh-TW"/>
              </w:rPr>
              <w:t>（0分</w:t>
            </w:r>
            <w:r>
              <w:rPr>
                <w:rFonts w:hint="eastAsia" w:ascii="仿宋_GB2312" w:hAnsi="仿宋_GB2312" w:eastAsia="仿宋_GB2312" w:cs="仿宋_GB2312"/>
                <w:color w:val="auto"/>
                <w:spacing w:val="0"/>
                <w:w w:val="100"/>
                <w:position w:val="0"/>
                <w:sz w:val="22"/>
                <w:szCs w:val="22"/>
                <w:highlight w:val="none"/>
                <w:u w:val="none"/>
                <w:shd w:val="clear" w:color="auto" w:fill="auto"/>
                <w:lang w:val="zh-TW" w:eastAsia="zh-CN" w:bidi="zh-TW"/>
              </w:rPr>
              <w:t>）</w:t>
            </w:r>
          </w:p>
        </w:tc>
        <w:tc>
          <w:tcPr>
            <w:tcW w:w="1151" w:type="dxa"/>
            <w:shd w:val="clear" w:color="auto" w:fill="FFFFFF"/>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after="0" w:line="300" w:lineRule="exact"/>
              <w:ind w:left="0" w:right="0" w:firstLine="0" w:firstLineChars="0"/>
              <w:jc w:val="both"/>
              <w:textAlignment w:val="auto"/>
              <w:rPr>
                <w:rFonts w:hint="eastAsia" w:ascii="宋体" w:hAnsi="宋体" w:eastAsia="宋体" w:cs="宋体"/>
                <w:color w:val="auto"/>
                <w:spacing w:val="0"/>
                <w:w w:val="100"/>
                <w:kern w:val="0"/>
                <w:position w:val="0"/>
                <w:sz w:val="22"/>
                <w:szCs w:val="22"/>
                <w:highlight w:val="none"/>
                <w:shd w:val="clear" w:color="auto" w:fill="auto"/>
                <w:lang w:eastAsia="en-US"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80" w:hRule="exact"/>
          <w:jc w:val="center"/>
        </w:trPr>
        <w:tc>
          <w:tcPr>
            <w:tcW w:w="8755" w:type="dxa"/>
            <w:gridSpan w:val="7"/>
            <w:shd w:val="clear" w:color="auto" w:fill="FFFFFF"/>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after="0" w:line="300" w:lineRule="exact"/>
              <w:ind w:left="0" w:leftChars="0" w:right="0" w:rightChars="0" w:firstLine="0" w:firstLineChars="0"/>
              <w:jc w:val="center"/>
              <w:textAlignment w:val="auto"/>
              <w:rPr>
                <w:rFonts w:hint="eastAsia" w:ascii="仿宋_GB2312" w:hAnsi="仿宋_GB2312" w:eastAsia="仿宋_GB2312" w:cs="仿宋_GB2312"/>
                <w:color w:val="auto"/>
                <w:spacing w:val="0"/>
                <w:w w:val="100"/>
                <w:position w:val="0"/>
                <w:sz w:val="22"/>
                <w:szCs w:val="22"/>
                <w:highlight w:val="none"/>
                <w:u w:val="none"/>
                <w:shd w:val="clear" w:color="auto" w:fill="auto"/>
                <w:lang w:val="zh-TW" w:eastAsia="zh-CN" w:bidi="zh-TW"/>
              </w:rPr>
            </w:pPr>
            <w:r>
              <w:rPr>
                <w:rFonts w:hint="eastAsia" w:ascii="仿宋_GB2312" w:hAnsi="仿宋_GB2312" w:eastAsia="仿宋_GB2312" w:cs="仿宋_GB2312"/>
                <w:color w:val="auto"/>
                <w:spacing w:val="0"/>
                <w:w w:val="100"/>
                <w:position w:val="0"/>
                <w:sz w:val="22"/>
                <w:szCs w:val="22"/>
                <w:highlight w:val="none"/>
                <w:u w:val="none"/>
                <w:shd w:val="clear" w:color="auto" w:fill="auto"/>
                <w:lang w:val="zh-TW" w:eastAsia="zh-CN" w:bidi="zh-TW"/>
              </w:rPr>
              <w:t>合计</w:t>
            </w:r>
          </w:p>
        </w:tc>
        <w:tc>
          <w:tcPr>
            <w:tcW w:w="1151" w:type="dxa"/>
            <w:shd w:val="clear" w:color="auto" w:fill="FFFFFF"/>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after="0" w:line="300" w:lineRule="exact"/>
              <w:ind w:left="0" w:right="0" w:firstLine="0" w:firstLineChars="0"/>
              <w:jc w:val="both"/>
              <w:textAlignment w:val="auto"/>
              <w:rPr>
                <w:rFonts w:hint="eastAsia" w:ascii="宋体" w:hAnsi="宋体" w:eastAsia="宋体" w:cs="宋体"/>
                <w:color w:val="auto"/>
                <w:spacing w:val="0"/>
                <w:w w:val="100"/>
                <w:kern w:val="0"/>
                <w:position w:val="0"/>
                <w:sz w:val="22"/>
                <w:szCs w:val="22"/>
                <w:highlight w:val="none"/>
                <w:shd w:val="clear" w:color="auto" w:fill="auto"/>
                <w:lang w:eastAsia="en-US"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350" w:hRule="exact"/>
          <w:jc w:val="center"/>
        </w:trPr>
        <w:tc>
          <w:tcPr>
            <w:tcW w:w="2023" w:type="dxa"/>
            <w:shd w:val="clear" w:color="auto" w:fill="FFFFFF"/>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after="0" w:line="300" w:lineRule="exact"/>
              <w:ind w:left="0" w:right="0" w:firstLine="0" w:firstLineChars="0"/>
              <w:jc w:val="both"/>
              <w:textAlignment w:val="auto"/>
              <w:rPr>
                <w:rFonts w:hint="eastAsia" w:ascii="仿宋_GB2312" w:hAnsi="仿宋_GB2312" w:eastAsia="仿宋_GB2312" w:cs="仿宋_GB2312"/>
                <w:color w:val="auto"/>
                <w:spacing w:val="0"/>
                <w:w w:val="100"/>
                <w:position w:val="0"/>
                <w:sz w:val="22"/>
                <w:szCs w:val="22"/>
                <w:highlight w:val="none"/>
                <w:u w:val="none"/>
                <w:shd w:val="clear" w:color="auto" w:fill="auto"/>
                <w:lang w:val="zh-TW" w:eastAsia="zh-TW" w:bidi="zh-TW"/>
              </w:rPr>
            </w:pPr>
            <w:r>
              <w:rPr>
                <w:rFonts w:hint="eastAsia" w:ascii="仿宋_GB2312" w:hAnsi="仿宋_GB2312" w:eastAsia="仿宋_GB2312" w:cs="仿宋_GB2312"/>
                <w:color w:val="auto"/>
                <w:spacing w:val="0"/>
                <w:w w:val="100"/>
                <w:position w:val="0"/>
                <w:sz w:val="22"/>
                <w:szCs w:val="22"/>
                <w:highlight w:val="none"/>
                <w:u w:val="none"/>
                <w:shd w:val="clear" w:color="auto" w:fill="auto"/>
                <w:lang w:val="zh-TW" w:eastAsia="zh-TW" w:bidi="zh-TW"/>
              </w:rPr>
              <w:t>您的建议或意见：</w:t>
            </w:r>
          </w:p>
        </w:tc>
        <w:tc>
          <w:tcPr>
            <w:tcW w:w="7883" w:type="dxa"/>
            <w:gridSpan w:val="7"/>
            <w:shd w:val="clear" w:color="auto" w:fill="FFFFFF"/>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after="0" w:line="300" w:lineRule="exact"/>
              <w:ind w:left="0" w:right="0" w:firstLine="0" w:firstLineChars="0"/>
              <w:jc w:val="center"/>
              <w:textAlignment w:val="auto"/>
              <w:rPr>
                <w:rFonts w:hint="eastAsia" w:ascii="宋体" w:hAnsi="宋体" w:eastAsia="宋体" w:cs="宋体"/>
                <w:color w:val="auto"/>
                <w:spacing w:val="0"/>
                <w:w w:val="100"/>
                <w:position w:val="0"/>
                <w:sz w:val="22"/>
                <w:szCs w:val="22"/>
                <w:highlight w:val="none"/>
                <w:u w:val="none"/>
                <w:shd w:val="clear" w:color="auto" w:fill="auto"/>
                <w:lang w:val="zh-TW" w:eastAsia="zh-TW" w:bidi="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80" w:hRule="exact"/>
          <w:jc w:val="center"/>
        </w:trPr>
        <w:tc>
          <w:tcPr>
            <w:tcW w:w="2023" w:type="dxa"/>
            <w:shd w:val="clear" w:color="auto" w:fill="FFFFFF"/>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after="0" w:line="300" w:lineRule="exact"/>
              <w:ind w:left="0" w:right="0" w:firstLine="0" w:firstLineChars="0"/>
              <w:jc w:val="both"/>
              <w:textAlignment w:val="auto"/>
              <w:rPr>
                <w:rFonts w:hint="eastAsia" w:ascii="仿宋_GB2312" w:hAnsi="仿宋_GB2312" w:eastAsia="仿宋_GB2312" w:cs="仿宋_GB2312"/>
                <w:color w:val="auto"/>
                <w:spacing w:val="0"/>
                <w:w w:val="100"/>
                <w:position w:val="0"/>
                <w:sz w:val="22"/>
                <w:szCs w:val="22"/>
                <w:highlight w:val="none"/>
                <w:u w:val="none"/>
                <w:shd w:val="clear" w:color="auto" w:fill="auto"/>
                <w:lang w:val="zh-TW" w:eastAsia="zh-TW" w:bidi="zh-TW"/>
              </w:rPr>
            </w:pPr>
            <w:r>
              <w:rPr>
                <w:rFonts w:hint="eastAsia" w:ascii="仿宋_GB2312" w:hAnsi="仿宋_GB2312" w:eastAsia="仿宋_GB2312" w:cs="仿宋_GB2312"/>
                <w:color w:val="auto"/>
                <w:spacing w:val="0"/>
                <w:w w:val="100"/>
                <w:position w:val="0"/>
                <w:sz w:val="22"/>
                <w:szCs w:val="22"/>
                <w:highlight w:val="none"/>
                <w:u w:val="none"/>
                <w:shd w:val="clear" w:color="auto" w:fill="auto"/>
                <w:lang w:val="zh-TW" w:eastAsia="zh-TW" w:bidi="zh-TW"/>
              </w:rPr>
              <w:t>所在科室：</w:t>
            </w:r>
            <w:r>
              <w:rPr>
                <w:rFonts w:hint="eastAsia" w:ascii="仿宋_GB2312" w:hAnsi="仿宋_GB2312" w:eastAsia="仿宋_GB2312" w:cs="仿宋_GB2312"/>
                <w:color w:val="auto"/>
                <w:spacing w:val="0"/>
                <w:w w:val="100"/>
                <w:position w:val="0"/>
                <w:sz w:val="22"/>
                <w:szCs w:val="22"/>
                <w:highlight w:val="none"/>
                <w:u w:val="none"/>
                <w:shd w:val="clear" w:color="auto" w:fill="auto"/>
                <w:lang w:val="zh-TW" w:eastAsia="zh-TW" w:bidi="zh-TW"/>
              </w:rPr>
              <w:tab/>
            </w:r>
          </w:p>
        </w:tc>
        <w:tc>
          <w:tcPr>
            <w:tcW w:w="7883" w:type="dxa"/>
            <w:gridSpan w:val="7"/>
            <w:shd w:val="clear" w:color="auto" w:fill="FFFFFF"/>
            <w:vAlign w:val="center"/>
          </w:tcPr>
          <w:p>
            <w:pPr>
              <w:keepNext w:val="0"/>
              <w:keepLines w:val="0"/>
              <w:pageBreakBefore w:val="0"/>
              <w:widowControl w:val="0"/>
              <w:shd w:val="clear" w:color="auto" w:fill="auto"/>
              <w:tabs>
                <w:tab w:val="left" w:pos="4162"/>
                <w:tab w:val="left" w:pos="7570"/>
              </w:tabs>
              <w:kinsoku/>
              <w:wordWrap/>
              <w:overflowPunct/>
              <w:topLinePunct w:val="0"/>
              <w:autoSpaceDE/>
              <w:autoSpaceDN/>
              <w:bidi w:val="0"/>
              <w:adjustRightInd w:val="0"/>
              <w:snapToGrid w:val="0"/>
              <w:spacing w:after="0" w:line="300" w:lineRule="exact"/>
              <w:ind w:left="0" w:right="0" w:firstLine="0" w:firstLineChars="0"/>
              <w:jc w:val="center"/>
              <w:textAlignment w:val="auto"/>
              <w:rPr>
                <w:rFonts w:hint="eastAsia" w:ascii="宋体" w:hAnsi="宋体" w:eastAsia="宋体" w:cs="宋体"/>
                <w:color w:val="auto"/>
                <w:spacing w:val="0"/>
                <w:w w:val="100"/>
                <w:position w:val="0"/>
                <w:sz w:val="22"/>
                <w:szCs w:val="22"/>
                <w:highlight w:val="none"/>
                <w:u w:val="none"/>
                <w:shd w:val="clear" w:color="auto" w:fill="auto"/>
                <w:lang w:val="zh-TW" w:eastAsia="zh-TW" w:bidi="zh-TW"/>
              </w:rPr>
            </w:pPr>
          </w:p>
        </w:tc>
      </w:tr>
    </w:tbl>
    <w:p>
      <w:pPr>
        <w:pStyle w:val="16"/>
        <w:keepNext w:val="0"/>
        <w:keepLines w:val="0"/>
        <w:pageBreakBefore w:val="0"/>
        <w:widowControl/>
        <w:kinsoku/>
        <w:wordWrap/>
        <w:overflowPunct/>
        <w:topLinePunct w:val="0"/>
        <w:autoSpaceDE/>
        <w:autoSpaceDN/>
        <w:bidi w:val="0"/>
        <w:adjustRightInd w:val="0"/>
        <w:snapToGrid w:val="0"/>
        <w:spacing w:before="0" w:after="0" w:line="20" w:lineRule="exact"/>
        <w:ind w:left="0" w:leftChars="0" w:firstLine="0" w:firstLineChars="0"/>
        <w:textAlignment w:val="auto"/>
        <w:rPr>
          <w:rFonts w:hint="eastAsia" w:ascii="宋体" w:hAnsi="宋体" w:eastAsia="宋体" w:cs="宋体"/>
          <w:color w:val="auto"/>
          <w:sz w:val="28"/>
          <w:szCs w:val="28"/>
          <w:highlight w:val="none"/>
        </w:rPr>
      </w:pPr>
    </w:p>
    <w:sectPr>
      <w:footerReference r:id="rId4" w:type="default"/>
      <w:pgSz w:w="11906" w:h="16838"/>
      <w:pgMar w:top="1440" w:right="1417" w:bottom="1134" w:left="1417"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方正小标宋简体">
    <w:altName w:val="方正舒体"/>
    <w:panose1 w:val="02010601030101010101"/>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PingFang SC">
    <w:altName w:val="宋体"/>
    <w:panose1 w:val="020B0400000000000000"/>
    <w:charset w:val="86"/>
    <w:family w:val="auto"/>
    <w:pitch w:val="default"/>
    <w:sig w:usb0="00000000" w:usb1="00000000" w:usb2="00000000" w:usb3="00000000" w:csb0="00160000" w:csb1="0000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微软雅黑"/>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eastAsia="微软雅黑"/>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3D28F1C"/>
    <w:multiLevelType w:val="singleLevel"/>
    <w:tmpl w:val="B3D28F1C"/>
    <w:lvl w:ilvl="0" w:tentative="0">
      <w:start w:val="2"/>
      <w:numFmt w:val="decimal"/>
      <w:suff w:val="nothing"/>
      <w:lvlText w:val="（%1）"/>
      <w:lvlJc w:val="left"/>
    </w:lvl>
  </w:abstractNum>
  <w:abstractNum w:abstractNumId="1">
    <w:nsid w:val="00000000"/>
    <w:multiLevelType w:val="singleLevel"/>
    <w:tmpl w:val="00000000"/>
    <w:lvl w:ilvl="0" w:tentative="0">
      <w:start w:val="3"/>
      <w:numFmt w:val="decimal"/>
      <w:suff w:val="nothing"/>
      <w:lvlText w:val="（%1）"/>
      <w:lvlJc w:val="left"/>
      <w:pPr>
        <w:ind w:left="105"/>
      </w:pPr>
    </w:lvl>
  </w:abstractNum>
  <w:abstractNum w:abstractNumId="2">
    <w:nsid w:val="4D1EB42E"/>
    <w:multiLevelType w:val="singleLevel"/>
    <w:tmpl w:val="4D1EB42E"/>
    <w:lvl w:ilvl="0" w:tentative="0">
      <w:start w:val="4"/>
      <w:numFmt w:val="decimal"/>
      <w:suff w:val="nothing"/>
      <w:lvlText w:val="（%1）"/>
      <w:lvlJc w:val="left"/>
    </w:lvl>
  </w:abstractNum>
  <w:abstractNum w:abstractNumId="3">
    <w:nsid w:val="5D633335"/>
    <w:multiLevelType w:val="singleLevel"/>
    <w:tmpl w:val="5D633335"/>
    <w:lvl w:ilvl="0" w:tentative="0">
      <w:start w:val="2"/>
      <w:numFmt w:val="decimal"/>
      <w:suff w:val="nothing"/>
      <w:lvlText w:val="（%1）"/>
      <w:lvlJc w:val="left"/>
      <w:pPr>
        <w:ind w:left="350" w:leftChars="0" w:firstLine="0" w:firstLineChars="0"/>
      </w:pPr>
    </w:lvl>
  </w:abstractNum>
  <w:abstractNum w:abstractNumId="4">
    <w:nsid w:val="65547E2F"/>
    <w:multiLevelType w:val="singleLevel"/>
    <w:tmpl w:val="65547E2F"/>
    <w:lvl w:ilvl="0" w:tentative="0">
      <w:start w:val="1"/>
      <w:numFmt w:val="decimal"/>
      <w:suff w:val="nothing"/>
      <w:lvlText w:val="（%1）"/>
      <w:lvlJc w:val="left"/>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JmMTM2YTM0ZTk4Nzc2MjAwZmRjNzRiOTZiNzQ2NWIifQ=="/>
    <w:docVar w:name="KSO_WPS_MARK_KEY" w:val="be07e685-55d2-44b4-a53e-48d15e0ae4da"/>
  </w:docVars>
  <w:rsids>
    <w:rsidRoot w:val="7B6F31C2"/>
    <w:rsid w:val="000A2E41"/>
    <w:rsid w:val="000C4F7D"/>
    <w:rsid w:val="001E7832"/>
    <w:rsid w:val="005F4044"/>
    <w:rsid w:val="00F92188"/>
    <w:rsid w:val="011B093F"/>
    <w:rsid w:val="01405C6F"/>
    <w:rsid w:val="01B32B60"/>
    <w:rsid w:val="01D87C59"/>
    <w:rsid w:val="01DD2247"/>
    <w:rsid w:val="027D60CB"/>
    <w:rsid w:val="033E1ABC"/>
    <w:rsid w:val="03580FA9"/>
    <w:rsid w:val="039928B2"/>
    <w:rsid w:val="03A258F7"/>
    <w:rsid w:val="03A31086"/>
    <w:rsid w:val="03F80110"/>
    <w:rsid w:val="04053E43"/>
    <w:rsid w:val="040E1E08"/>
    <w:rsid w:val="042E539A"/>
    <w:rsid w:val="044351BC"/>
    <w:rsid w:val="05087458"/>
    <w:rsid w:val="05307638"/>
    <w:rsid w:val="056D629E"/>
    <w:rsid w:val="057C7AD1"/>
    <w:rsid w:val="058C6BB5"/>
    <w:rsid w:val="05B9711F"/>
    <w:rsid w:val="05EA14EF"/>
    <w:rsid w:val="06121323"/>
    <w:rsid w:val="06307C39"/>
    <w:rsid w:val="06325D2E"/>
    <w:rsid w:val="066B513A"/>
    <w:rsid w:val="069061A7"/>
    <w:rsid w:val="06A85C38"/>
    <w:rsid w:val="06BD64AD"/>
    <w:rsid w:val="071734BE"/>
    <w:rsid w:val="07445297"/>
    <w:rsid w:val="079522F8"/>
    <w:rsid w:val="079753A6"/>
    <w:rsid w:val="07D732BD"/>
    <w:rsid w:val="07FA46D8"/>
    <w:rsid w:val="08100CBD"/>
    <w:rsid w:val="085128A1"/>
    <w:rsid w:val="08F67904"/>
    <w:rsid w:val="094317BF"/>
    <w:rsid w:val="09502DDD"/>
    <w:rsid w:val="09692239"/>
    <w:rsid w:val="09736CC5"/>
    <w:rsid w:val="097B5FE4"/>
    <w:rsid w:val="09C20C83"/>
    <w:rsid w:val="09C37991"/>
    <w:rsid w:val="0A1B473E"/>
    <w:rsid w:val="0A4B74D3"/>
    <w:rsid w:val="0A740AD8"/>
    <w:rsid w:val="0ADE2A20"/>
    <w:rsid w:val="0BB8551E"/>
    <w:rsid w:val="0C4567FE"/>
    <w:rsid w:val="0C5760B6"/>
    <w:rsid w:val="0C810E6C"/>
    <w:rsid w:val="0CAE1063"/>
    <w:rsid w:val="0D591D1E"/>
    <w:rsid w:val="0D68301E"/>
    <w:rsid w:val="0DB343C2"/>
    <w:rsid w:val="0DDE30FF"/>
    <w:rsid w:val="0E234C22"/>
    <w:rsid w:val="0E433619"/>
    <w:rsid w:val="0E4D3CB7"/>
    <w:rsid w:val="0E9206BB"/>
    <w:rsid w:val="0EB564A4"/>
    <w:rsid w:val="0F4515BA"/>
    <w:rsid w:val="0F583A31"/>
    <w:rsid w:val="0F5D050E"/>
    <w:rsid w:val="0FAB2B6F"/>
    <w:rsid w:val="0FDD2C69"/>
    <w:rsid w:val="0FE05CF6"/>
    <w:rsid w:val="0FEB74A8"/>
    <w:rsid w:val="10070A64"/>
    <w:rsid w:val="100848B5"/>
    <w:rsid w:val="10130A17"/>
    <w:rsid w:val="107B767D"/>
    <w:rsid w:val="108343B4"/>
    <w:rsid w:val="10CF7B69"/>
    <w:rsid w:val="10E63953"/>
    <w:rsid w:val="116A3D4F"/>
    <w:rsid w:val="117B5490"/>
    <w:rsid w:val="122D01E7"/>
    <w:rsid w:val="124978E4"/>
    <w:rsid w:val="12D961C9"/>
    <w:rsid w:val="13543B22"/>
    <w:rsid w:val="147D161A"/>
    <w:rsid w:val="147F0187"/>
    <w:rsid w:val="14AA4274"/>
    <w:rsid w:val="14AE3E6A"/>
    <w:rsid w:val="14EB5393"/>
    <w:rsid w:val="15A12377"/>
    <w:rsid w:val="16905550"/>
    <w:rsid w:val="16AE0BAA"/>
    <w:rsid w:val="16B450BE"/>
    <w:rsid w:val="16BA76F6"/>
    <w:rsid w:val="16C7615B"/>
    <w:rsid w:val="16CC2D17"/>
    <w:rsid w:val="16D30235"/>
    <w:rsid w:val="16ED260E"/>
    <w:rsid w:val="17360441"/>
    <w:rsid w:val="179C17DF"/>
    <w:rsid w:val="17B323A7"/>
    <w:rsid w:val="17E23372"/>
    <w:rsid w:val="181833C1"/>
    <w:rsid w:val="18266725"/>
    <w:rsid w:val="18375805"/>
    <w:rsid w:val="183F1EB6"/>
    <w:rsid w:val="186F5C88"/>
    <w:rsid w:val="18821298"/>
    <w:rsid w:val="18A52E13"/>
    <w:rsid w:val="18B01E83"/>
    <w:rsid w:val="18B221E9"/>
    <w:rsid w:val="18E46E09"/>
    <w:rsid w:val="190A061D"/>
    <w:rsid w:val="191D21FB"/>
    <w:rsid w:val="19584D48"/>
    <w:rsid w:val="1974175A"/>
    <w:rsid w:val="197424AA"/>
    <w:rsid w:val="19853785"/>
    <w:rsid w:val="1A275960"/>
    <w:rsid w:val="1A2A1E8B"/>
    <w:rsid w:val="1A8C398B"/>
    <w:rsid w:val="1AA07D17"/>
    <w:rsid w:val="1AA7074E"/>
    <w:rsid w:val="1AA943DD"/>
    <w:rsid w:val="1AB81E71"/>
    <w:rsid w:val="1ABE4950"/>
    <w:rsid w:val="1AF24AE5"/>
    <w:rsid w:val="1AF9657D"/>
    <w:rsid w:val="1B1666F5"/>
    <w:rsid w:val="1B1A2A12"/>
    <w:rsid w:val="1B4D18DE"/>
    <w:rsid w:val="1B533EDA"/>
    <w:rsid w:val="1B6C2557"/>
    <w:rsid w:val="1B7760B4"/>
    <w:rsid w:val="1BB65AA2"/>
    <w:rsid w:val="1BBE575E"/>
    <w:rsid w:val="1BCE4630"/>
    <w:rsid w:val="1C0D19A8"/>
    <w:rsid w:val="1C25229F"/>
    <w:rsid w:val="1C3706CF"/>
    <w:rsid w:val="1C37752E"/>
    <w:rsid w:val="1C8E6701"/>
    <w:rsid w:val="1CA627E2"/>
    <w:rsid w:val="1CFA0A71"/>
    <w:rsid w:val="1CFF30EB"/>
    <w:rsid w:val="1D4E6E68"/>
    <w:rsid w:val="1D5E4270"/>
    <w:rsid w:val="1D6B2C33"/>
    <w:rsid w:val="1D7C33BD"/>
    <w:rsid w:val="1D906BCF"/>
    <w:rsid w:val="1DFF64E3"/>
    <w:rsid w:val="1E2D480A"/>
    <w:rsid w:val="1E710F62"/>
    <w:rsid w:val="1E871CE9"/>
    <w:rsid w:val="1EB47F75"/>
    <w:rsid w:val="1EB961D9"/>
    <w:rsid w:val="1EC95FDA"/>
    <w:rsid w:val="1ED40B9F"/>
    <w:rsid w:val="1EF9484E"/>
    <w:rsid w:val="1F0B09ED"/>
    <w:rsid w:val="1F7F58B2"/>
    <w:rsid w:val="1FF16A7C"/>
    <w:rsid w:val="201038A7"/>
    <w:rsid w:val="201C1DC9"/>
    <w:rsid w:val="205D175E"/>
    <w:rsid w:val="20606D74"/>
    <w:rsid w:val="206770FA"/>
    <w:rsid w:val="20984C7A"/>
    <w:rsid w:val="20A0722E"/>
    <w:rsid w:val="20C7292E"/>
    <w:rsid w:val="21073006"/>
    <w:rsid w:val="212653EB"/>
    <w:rsid w:val="212E317B"/>
    <w:rsid w:val="21584E73"/>
    <w:rsid w:val="21620EFD"/>
    <w:rsid w:val="219C3093"/>
    <w:rsid w:val="21C65135"/>
    <w:rsid w:val="21F30D01"/>
    <w:rsid w:val="22B63AA6"/>
    <w:rsid w:val="22BE2921"/>
    <w:rsid w:val="23012D47"/>
    <w:rsid w:val="23385B5A"/>
    <w:rsid w:val="23413CFE"/>
    <w:rsid w:val="23692ECF"/>
    <w:rsid w:val="238E2DD0"/>
    <w:rsid w:val="239B2DE7"/>
    <w:rsid w:val="23B40FAC"/>
    <w:rsid w:val="23C71F0D"/>
    <w:rsid w:val="23E17A07"/>
    <w:rsid w:val="23F876AE"/>
    <w:rsid w:val="240D7047"/>
    <w:rsid w:val="240E71ED"/>
    <w:rsid w:val="241D3832"/>
    <w:rsid w:val="24396061"/>
    <w:rsid w:val="24551EA7"/>
    <w:rsid w:val="24693FBA"/>
    <w:rsid w:val="24EE06EC"/>
    <w:rsid w:val="252E5402"/>
    <w:rsid w:val="256E0C8A"/>
    <w:rsid w:val="25842EF5"/>
    <w:rsid w:val="25AA23FE"/>
    <w:rsid w:val="25C8487C"/>
    <w:rsid w:val="26083076"/>
    <w:rsid w:val="26720BEF"/>
    <w:rsid w:val="26C97BD5"/>
    <w:rsid w:val="270E5A2D"/>
    <w:rsid w:val="277756FD"/>
    <w:rsid w:val="2792718F"/>
    <w:rsid w:val="27B03042"/>
    <w:rsid w:val="27BA473C"/>
    <w:rsid w:val="27FE7A92"/>
    <w:rsid w:val="28634B6F"/>
    <w:rsid w:val="28731BF3"/>
    <w:rsid w:val="287F6344"/>
    <w:rsid w:val="288A5CE8"/>
    <w:rsid w:val="28DF5A51"/>
    <w:rsid w:val="29074457"/>
    <w:rsid w:val="29484624"/>
    <w:rsid w:val="29716CCE"/>
    <w:rsid w:val="298F1469"/>
    <w:rsid w:val="29A5260E"/>
    <w:rsid w:val="29AD73CD"/>
    <w:rsid w:val="29C13841"/>
    <w:rsid w:val="2A0D4B6C"/>
    <w:rsid w:val="2A112DD3"/>
    <w:rsid w:val="2A234F69"/>
    <w:rsid w:val="2A7929B2"/>
    <w:rsid w:val="2B047F91"/>
    <w:rsid w:val="2B0E4B61"/>
    <w:rsid w:val="2B2023B6"/>
    <w:rsid w:val="2B25391C"/>
    <w:rsid w:val="2B8A1F09"/>
    <w:rsid w:val="2BCA72B1"/>
    <w:rsid w:val="2BD1222E"/>
    <w:rsid w:val="2BDE3148"/>
    <w:rsid w:val="2C1B6D70"/>
    <w:rsid w:val="2CAE1B18"/>
    <w:rsid w:val="2CC2450E"/>
    <w:rsid w:val="2CD52C07"/>
    <w:rsid w:val="2D2348B0"/>
    <w:rsid w:val="2D832598"/>
    <w:rsid w:val="2D91201E"/>
    <w:rsid w:val="2DA955A1"/>
    <w:rsid w:val="2DBA67C5"/>
    <w:rsid w:val="2DD43261"/>
    <w:rsid w:val="2DD6065B"/>
    <w:rsid w:val="2E214A78"/>
    <w:rsid w:val="2E5A2B6D"/>
    <w:rsid w:val="2E6B30B6"/>
    <w:rsid w:val="2E94072A"/>
    <w:rsid w:val="2EAC03CE"/>
    <w:rsid w:val="2F24310E"/>
    <w:rsid w:val="2F276215"/>
    <w:rsid w:val="2F2F4D2E"/>
    <w:rsid w:val="2FBA2D5F"/>
    <w:rsid w:val="2FC82038"/>
    <w:rsid w:val="2FE577A7"/>
    <w:rsid w:val="303518AE"/>
    <w:rsid w:val="304D57F1"/>
    <w:rsid w:val="30A34488"/>
    <w:rsid w:val="30C505A9"/>
    <w:rsid w:val="3100669C"/>
    <w:rsid w:val="31743E36"/>
    <w:rsid w:val="317B0EE7"/>
    <w:rsid w:val="317B6BD3"/>
    <w:rsid w:val="31A44843"/>
    <w:rsid w:val="31BD18CA"/>
    <w:rsid w:val="31D226F5"/>
    <w:rsid w:val="32407294"/>
    <w:rsid w:val="325E1491"/>
    <w:rsid w:val="32821572"/>
    <w:rsid w:val="32990DE0"/>
    <w:rsid w:val="32AA1856"/>
    <w:rsid w:val="32C93858"/>
    <w:rsid w:val="32D2307F"/>
    <w:rsid w:val="32D37925"/>
    <w:rsid w:val="33553738"/>
    <w:rsid w:val="33E05F8C"/>
    <w:rsid w:val="340908B2"/>
    <w:rsid w:val="340E0995"/>
    <w:rsid w:val="3421530E"/>
    <w:rsid w:val="34913CF0"/>
    <w:rsid w:val="34D008E4"/>
    <w:rsid w:val="34D23999"/>
    <w:rsid w:val="34D249F7"/>
    <w:rsid w:val="34E56B76"/>
    <w:rsid w:val="35660FC2"/>
    <w:rsid w:val="356D0CD9"/>
    <w:rsid w:val="359B258F"/>
    <w:rsid w:val="36093402"/>
    <w:rsid w:val="361108E2"/>
    <w:rsid w:val="36430865"/>
    <w:rsid w:val="36D8266F"/>
    <w:rsid w:val="377043F7"/>
    <w:rsid w:val="379E7985"/>
    <w:rsid w:val="37D1109B"/>
    <w:rsid w:val="385960C3"/>
    <w:rsid w:val="38744E83"/>
    <w:rsid w:val="39001552"/>
    <w:rsid w:val="392A76DF"/>
    <w:rsid w:val="392B6CF6"/>
    <w:rsid w:val="395037C0"/>
    <w:rsid w:val="39556CF1"/>
    <w:rsid w:val="39571962"/>
    <w:rsid w:val="397D53F1"/>
    <w:rsid w:val="397F76CD"/>
    <w:rsid w:val="39B50123"/>
    <w:rsid w:val="39B646BE"/>
    <w:rsid w:val="39C52932"/>
    <w:rsid w:val="39F37316"/>
    <w:rsid w:val="3A0013FB"/>
    <w:rsid w:val="3A1D219D"/>
    <w:rsid w:val="3A493B50"/>
    <w:rsid w:val="3A6863A0"/>
    <w:rsid w:val="3AA47661"/>
    <w:rsid w:val="3AB0413A"/>
    <w:rsid w:val="3ABF11F5"/>
    <w:rsid w:val="3AC26D4B"/>
    <w:rsid w:val="3AC47FA7"/>
    <w:rsid w:val="3AD653DF"/>
    <w:rsid w:val="3ADC72FC"/>
    <w:rsid w:val="3AEE102B"/>
    <w:rsid w:val="3AEE244B"/>
    <w:rsid w:val="3AF0044B"/>
    <w:rsid w:val="3AF9208A"/>
    <w:rsid w:val="3B2471B7"/>
    <w:rsid w:val="3B344F9A"/>
    <w:rsid w:val="3B4C6F68"/>
    <w:rsid w:val="3C005C09"/>
    <w:rsid w:val="3C0A2782"/>
    <w:rsid w:val="3C0E2A01"/>
    <w:rsid w:val="3C401DDB"/>
    <w:rsid w:val="3C840A17"/>
    <w:rsid w:val="3C9B158D"/>
    <w:rsid w:val="3CEB0A5D"/>
    <w:rsid w:val="3D030B48"/>
    <w:rsid w:val="3D931FEF"/>
    <w:rsid w:val="3D951F69"/>
    <w:rsid w:val="3DF92940"/>
    <w:rsid w:val="3E703A22"/>
    <w:rsid w:val="3E892EFF"/>
    <w:rsid w:val="3EA91D77"/>
    <w:rsid w:val="3F174F28"/>
    <w:rsid w:val="3F3827C9"/>
    <w:rsid w:val="3FF6368A"/>
    <w:rsid w:val="40525DF1"/>
    <w:rsid w:val="40703677"/>
    <w:rsid w:val="40B43A15"/>
    <w:rsid w:val="40C70568"/>
    <w:rsid w:val="415B1E19"/>
    <w:rsid w:val="417D7CDE"/>
    <w:rsid w:val="417F1472"/>
    <w:rsid w:val="41A7554D"/>
    <w:rsid w:val="41A85932"/>
    <w:rsid w:val="41C067CC"/>
    <w:rsid w:val="41C54017"/>
    <w:rsid w:val="41CB6781"/>
    <w:rsid w:val="422E5823"/>
    <w:rsid w:val="430A3BF1"/>
    <w:rsid w:val="432F4CFE"/>
    <w:rsid w:val="43CC128F"/>
    <w:rsid w:val="43D42984"/>
    <w:rsid w:val="440048AF"/>
    <w:rsid w:val="445071E9"/>
    <w:rsid w:val="445F359A"/>
    <w:rsid w:val="447B18FE"/>
    <w:rsid w:val="44BF36C0"/>
    <w:rsid w:val="44EC2FD7"/>
    <w:rsid w:val="44EF1F92"/>
    <w:rsid w:val="45244143"/>
    <w:rsid w:val="452B4C73"/>
    <w:rsid w:val="456E7952"/>
    <w:rsid w:val="45881D53"/>
    <w:rsid w:val="45A110E2"/>
    <w:rsid w:val="460C49C9"/>
    <w:rsid w:val="46340F99"/>
    <w:rsid w:val="46DE416B"/>
    <w:rsid w:val="46DE6F2B"/>
    <w:rsid w:val="46F8447D"/>
    <w:rsid w:val="46FC2474"/>
    <w:rsid w:val="47847AB8"/>
    <w:rsid w:val="478B17A3"/>
    <w:rsid w:val="480C31AD"/>
    <w:rsid w:val="485162EF"/>
    <w:rsid w:val="48B4080E"/>
    <w:rsid w:val="48DE6CEA"/>
    <w:rsid w:val="48F05B19"/>
    <w:rsid w:val="49265813"/>
    <w:rsid w:val="493E26D5"/>
    <w:rsid w:val="493E74D6"/>
    <w:rsid w:val="49785D8C"/>
    <w:rsid w:val="49961D1B"/>
    <w:rsid w:val="4A2545EC"/>
    <w:rsid w:val="4A2B1F2B"/>
    <w:rsid w:val="4A6027A9"/>
    <w:rsid w:val="4A6E403F"/>
    <w:rsid w:val="4A744A8B"/>
    <w:rsid w:val="4A8613EE"/>
    <w:rsid w:val="4A8E5DAA"/>
    <w:rsid w:val="4AC46164"/>
    <w:rsid w:val="4ADD3D30"/>
    <w:rsid w:val="4B1E5B26"/>
    <w:rsid w:val="4B23189E"/>
    <w:rsid w:val="4B2B661C"/>
    <w:rsid w:val="4B341703"/>
    <w:rsid w:val="4B40505D"/>
    <w:rsid w:val="4BDF2494"/>
    <w:rsid w:val="4C0E363A"/>
    <w:rsid w:val="4C1577F6"/>
    <w:rsid w:val="4C187687"/>
    <w:rsid w:val="4C3D7E84"/>
    <w:rsid w:val="4C6B61C7"/>
    <w:rsid w:val="4CAF44B8"/>
    <w:rsid w:val="4D325FF9"/>
    <w:rsid w:val="4D4F3C63"/>
    <w:rsid w:val="4D5E3A9E"/>
    <w:rsid w:val="4D6837C6"/>
    <w:rsid w:val="4D6D24D5"/>
    <w:rsid w:val="4D6D37D9"/>
    <w:rsid w:val="4DC33931"/>
    <w:rsid w:val="4DE758C1"/>
    <w:rsid w:val="4DF26C83"/>
    <w:rsid w:val="4E293B5B"/>
    <w:rsid w:val="4E4032F6"/>
    <w:rsid w:val="4E7D5CDB"/>
    <w:rsid w:val="4E963DCC"/>
    <w:rsid w:val="4ED476C5"/>
    <w:rsid w:val="4EDC11DC"/>
    <w:rsid w:val="4F0878BB"/>
    <w:rsid w:val="4F1A2808"/>
    <w:rsid w:val="4F224297"/>
    <w:rsid w:val="4F8B63D1"/>
    <w:rsid w:val="4F8E3EB5"/>
    <w:rsid w:val="4F900798"/>
    <w:rsid w:val="4F9F4DB0"/>
    <w:rsid w:val="4FAE24CE"/>
    <w:rsid w:val="4FF03D84"/>
    <w:rsid w:val="500952EC"/>
    <w:rsid w:val="500B0617"/>
    <w:rsid w:val="504A16B0"/>
    <w:rsid w:val="50525EA9"/>
    <w:rsid w:val="50BD5128"/>
    <w:rsid w:val="50BD6A4D"/>
    <w:rsid w:val="513424B1"/>
    <w:rsid w:val="516F35E4"/>
    <w:rsid w:val="5262691B"/>
    <w:rsid w:val="526E065B"/>
    <w:rsid w:val="52A27859"/>
    <w:rsid w:val="52C57684"/>
    <w:rsid w:val="52FF5C54"/>
    <w:rsid w:val="531A2B3D"/>
    <w:rsid w:val="53397FAD"/>
    <w:rsid w:val="53940767"/>
    <w:rsid w:val="53EA3152"/>
    <w:rsid w:val="542E7425"/>
    <w:rsid w:val="54D337A0"/>
    <w:rsid w:val="54D67235"/>
    <w:rsid w:val="54EA1EA7"/>
    <w:rsid w:val="54EE02CC"/>
    <w:rsid w:val="557D3BDF"/>
    <w:rsid w:val="55843B0F"/>
    <w:rsid w:val="55F236E6"/>
    <w:rsid w:val="560120B6"/>
    <w:rsid w:val="56151931"/>
    <w:rsid w:val="563A0CEA"/>
    <w:rsid w:val="56485E97"/>
    <w:rsid w:val="56581E1C"/>
    <w:rsid w:val="56C50BE5"/>
    <w:rsid w:val="571B05C7"/>
    <w:rsid w:val="573D3958"/>
    <w:rsid w:val="5759075D"/>
    <w:rsid w:val="577536DC"/>
    <w:rsid w:val="578E673A"/>
    <w:rsid w:val="57924352"/>
    <w:rsid w:val="57A27E2C"/>
    <w:rsid w:val="583B4E53"/>
    <w:rsid w:val="583E6653"/>
    <w:rsid w:val="585D19D2"/>
    <w:rsid w:val="589D4456"/>
    <w:rsid w:val="58AB4613"/>
    <w:rsid w:val="58AC6966"/>
    <w:rsid w:val="58D341FF"/>
    <w:rsid w:val="58DF6A68"/>
    <w:rsid w:val="58EC166D"/>
    <w:rsid w:val="592D0E4D"/>
    <w:rsid w:val="5958047E"/>
    <w:rsid w:val="59A050D0"/>
    <w:rsid w:val="59B02D3F"/>
    <w:rsid w:val="59B57ED6"/>
    <w:rsid w:val="59BF20B3"/>
    <w:rsid w:val="5A537417"/>
    <w:rsid w:val="5A777D15"/>
    <w:rsid w:val="5A7812C6"/>
    <w:rsid w:val="5A846933"/>
    <w:rsid w:val="5B4335C3"/>
    <w:rsid w:val="5BE256CF"/>
    <w:rsid w:val="5BF778E2"/>
    <w:rsid w:val="5C875AC3"/>
    <w:rsid w:val="5C8F030D"/>
    <w:rsid w:val="5D511FC7"/>
    <w:rsid w:val="5D52775B"/>
    <w:rsid w:val="5D7031D8"/>
    <w:rsid w:val="5D894150"/>
    <w:rsid w:val="5DAA4B09"/>
    <w:rsid w:val="5E0154C0"/>
    <w:rsid w:val="5E994B34"/>
    <w:rsid w:val="5EAC13F6"/>
    <w:rsid w:val="5ED75C1B"/>
    <w:rsid w:val="5F172F4D"/>
    <w:rsid w:val="5F4D06A6"/>
    <w:rsid w:val="5F5F403C"/>
    <w:rsid w:val="5FD23D5F"/>
    <w:rsid w:val="600C4AA4"/>
    <w:rsid w:val="600E1525"/>
    <w:rsid w:val="60255F7D"/>
    <w:rsid w:val="60261311"/>
    <w:rsid w:val="60532BE4"/>
    <w:rsid w:val="606F1327"/>
    <w:rsid w:val="60B30C56"/>
    <w:rsid w:val="60B85485"/>
    <w:rsid w:val="60E32A71"/>
    <w:rsid w:val="60F87208"/>
    <w:rsid w:val="6112588F"/>
    <w:rsid w:val="614F0357"/>
    <w:rsid w:val="61585D83"/>
    <w:rsid w:val="61740501"/>
    <w:rsid w:val="618D2D69"/>
    <w:rsid w:val="61AB705C"/>
    <w:rsid w:val="61BB53E3"/>
    <w:rsid w:val="61E3157B"/>
    <w:rsid w:val="61F34A8C"/>
    <w:rsid w:val="61FB05DA"/>
    <w:rsid w:val="620252FC"/>
    <w:rsid w:val="629D53CC"/>
    <w:rsid w:val="63546909"/>
    <w:rsid w:val="639427A1"/>
    <w:rsid w:val="654D5C91"/>
    <w:rsid w:val="65A9074A"/>
    <w:rsid w:val="66A320B0"/>
    <w:rsid w:val="66AF1FE0"/>
    <w:rsid w:val="66C95ADF"/>
    <w:rsid w:val="66F90557"/>
    <w:rsid w:val="67032240"/>
    <w:rsid w:val="671F6EFA"/>
    <w:rsid w:val="672C54B3"/>
    <w:rsid w:val="67472DEC"/>
    <w:rsid w:val="67484B7D"/>
    <w:rsid w:val="674D3DCA"/>
    <w:rsid w:val="67837544"/>
    <w:rsid w:val="67841583"/>
    <w:rsid w:val="67926BD3"/>
    <w:rsid w:val="67A54B84"/>
    <w:rsid w:val="68520A1A"/>
    <w:rsid w:val="688D1697"/>
    <w:rsid w:val="689A0B12"/>
    <w:rsid w:val="68AB35F8"/>
    <w:rsid w:val="68DC500A"/>
    <w:rsid w:val="68FD482D"/>
    <w:rsid w:val="69021C94"/>
    <w:rsid w:val="69614216"/>
    <w:rsid w:val="69636739"/>
    <w:rsid w:val="697332A7"/>
    <w:rsid w:val="6990428A"/>
    <w:rsid w:val="69A903E7"/>
    <w:rsid w:val="69C245D1"/>
    <w:rsid w:val="69D52F36"/>
    <w:rsid w:val="69DD1D19"/>
    <w:rsid w:val="69E41EF8"/>
    <w:rsid w:val="6A423F4F"/>
    <w:rsid w:val="6B0168B2"/>
    <w:rsid w:val="6B113133"/>
    <w:rsid w:val="6B6B6454"/>
    <w:rsid w:val="6BB71676"/>
    <w:rsid w:val="6BE24298"/>
    <w:rsid w:val="6BE79DC2"/>
    <w:rsid w:val="6BE95449"/>
    <w:rsid w:val="6C4946A6"/>
    <w:rsid w:val="6C56519F"/>
    <w:rsid w:val="6C5A3FAC"/>
    <w:rsid w:val="6CCB727F"/>
    <w:rsid w:val="6D0B7764"/>
    <w:rsid w:val="6D711793"/>
    <w:rsid w:val="6DBA1C4D"/>
    <w:rsid w:val="6DBA418A"/>
    <w:rsid w:val="6DED5EE0"/>
    <w:rsid w:val="6E025DE0"/>
    <w:rsid w:val="6E477858"/>
    <w:rsid w:val="6ED412A3"/>
    <w:rsid w:val="6F421244"/>
    <w:rsid w:val="6F46755A"/>
    <w:rsid w:val="6F7A2B5A"/>
    <w:rsid w:val="6FB03B79"/>
    <w:rsid w:val="70100F86"/>
    <w:rsid w:val="704C2CD2"/>
    <w:rsid w:val="70791DB7"/>
    <w:rsid w:val="70832402"/>
    <w:rsid w:val="70A6661E"/>
    <w:rsid w:val="70C770BE"/>
    <w:rsid w:val="70E62939"/>
    <w:rsid w:val="714904DC"/>
    <w:rsid w:val="71662E6C"/>
    <w:rsid w:val="716A2088"/>
    <w:rsid w:val="71BE652C"/>
    <w:rsid w:val="71E06DFA"/>
    <w:rsid w:val="72642CD7"/>
    <w:rsid w:val="72913CCE"/>
    <w:rsid w:val="72935F05"/>
    <w:rsid w:val="72AE1166"/>
    <w:rsid w:val="734F023E"/>
    <w:rsid w:val="73646419"/>
    <w:rsid w:val="73FB4CDD"/>
    <w:rsid w:val="74124291"/>
    <w:rsid w:val="74240773"/>
    <w:rsid w:val="747F3884"/>
    <w:rsid w:val="74D840EF"/>
    <w:rsid w:val="751C2EA7"/>
    <w:rsid w:val="753E650C"/>
    <w:rsid w:val="75501551"/>
    <w:rsid w:val="756323AB"/>
    <w:rsid w:val="757D79B3"/>
    <w:rsid w:val="759B64CB"/>
    <w:rsid w:val="75FF2DF7"/>
    <w:rsid w:val="76481EE3"/>
    <w:rsid w:val="76BA0D39"/>
    <w:rsid w:val="7715174F"/>
    <w:rsid w:val="777E51D5"/>
    <w:rsid w:val="77842C99"/>
    <w:rsid w:val="782901A0"/>
    <w:rsid w:val="78295C37"/>
    <w:rsid w:val="78606EC2"/>
    <w:rsid w:val="78A82D68"/>
    <w:rsid w:val="78DC4ACF"/>
    <w:rsid w:val="78EA5223"/>
    <w:rsid w:val="792B14AF"/>
    <w:rsid w:val="79361910"/>
    <w:rsid w:val="79600B84"/>
    <w:rsid w:val="796325FE"/>
    <w:rsid w:val="79865D3B"/>
    <w:rsid w:val="79B3286D"/>
    <w:rsid w:val="79F92DA8"/>
    <w:rsid w:val="7A0763B3"/>
    <w:rsid w:val="7A6B21EA"/>
    <w:rsid w:val="7A9C1FA2"/>
    <w:rsid w:val="7AC24D26"/>
    <w:rsid w:val="7ADF5008"/>
    <w:rsid w:val="7AE56223"/>
    <w:rsid w:val="7AEC26DA"/>
    <w:rsid w:val="7AF46ADE"/>
    <w:rsid w:val="7B084F0D"/>
    <w:rsid w:val="7B397016"/>
    <w:rsid w:val="7B4502F1"/>
    <w:rsid w:val="7B6F31C2"/>
    <w:rsid w:val="7BC44D04"/>
    <w:rsid w:val="7C08219D"/>
    <w:rsid w:val="7C3130C1"/>
    <w:rsid w:val="7C5F5BDB"/>
    <w:rsid w:val="7C827228"/>
    <w:rsid w:val="7CB8766F"/>
    <w:rsid w:val="7CC818F7"/>
    <w:rsid w:val="7D7B3CD3"/>
    <w:rsid w:val="7DD64A81"/>
    <w:rsid w:val="7E4A64BB"/>
    <w:rsid w:val="7EB65F6B"/>
    <w:rsid w:val="7ECD52B0"/>
    <w:rsid w:val="7F1D1FEE"/>
    <w:rsid w:val="7F68124C"/>
    <w:rsid w:val="7F967B63"/>
    <w:rsid w:val="7FB83332"/>
    <w:rsid w:val="7FF63649"/>
    <w:rsid w:val="DFFE9ED9"/>
    <w:rsid w:val="DFFF91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pPr>
    <w:rPr>
      <w:rFonts w:ascii="Tahoma" w:hAnsi="Tahoma" w:eastAsia="微软雅黑" w:cs="Times New Roman"/>
      <w:sz w:val="22"/>
      <w:szCs w:val="22"/>
      <w:lang w:val="en-US" w:eastAsia="zh-CN" w:bidi="ar-SA"/>
    </w:rPr>
  </w:style>
  <w:style w:type="paragraph" w:styleId="3">
    <w:name w:val="heading 1"/>
    <w:basedOn w:val="1"/>
    <w:next w:val="1"/>
    <w:qFormat/>
    <w:uiPriority w:val="0"/>
    <w:pPr>
      <w:keepNext/>
      <w:keepLines/>
      <w:spacing w:beforeLines="0" w:beforeAutospacing="0" w:afterLines="0" w:afterAutospacing="0" w:line="240" w:lineRule="auto"/>
      <w:ind w:firstLine="0" w:firstLineChars="0"/>
      <w:jc w:val="center"/>
      <w:outlineLvl w:val="0"/>
    </w:pPr>
    <w:rPr>
      <w:rFonts w:ascii="Times New Roman" w:hAnsi="Times New Roman" w:eastAsia="黑体"/>
      <w:b/>
      <w:kern w:val="44"/>
      <w:sz w:val="44"/>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4">
    <w:name w:val="Normal Indent"/>
    <w:basedOn w:val="1"/>
    <w:unhideWhenUsed/>
    <w:qFormat/>
    <w:uiPriority w:val="99"/>
    <w:pPr>
      <w:spacing w:line="360" w:lineRule="atLeast"/>
      <w:ind w:firstLine="420"/>
      <w:textAlignment w:val="baseline"/>
    </w:pPr>
    <w:rPr>
      <w:szCs w:val="20"/>
    </w:rPr>
  </w:style>
  <w:style w:type="paragraph" w:styleId="5">
    <w:name w:val="Body Text"/>
    <w:basedOn w:val="1"/>
    <w:next w:val="1"/>
    <w:qFormat/>
    <w:uiPriority w:val="0"/>
    <w:pPr>
      <w:spacing w:after="120"/>
    </w:pPr>
    <w:rPr>
      <w:rFonts w:ascii="Times New Roman"/>
      <w:spacing w:val="4"/>
      <w:szCs w:val="21"/>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qFormat/>
    <w:uiPriority w:val="0"/>
    <w:rPr>
      <w:b/>
    </w:rPr>
  </w:style>
  <w:style w:type="character" w:styleId="13">
    <w:name w:val="FollowedHyperlink"/>
    <w:basedOn w:val="11"/>
    <w:qFormat/>
    <w:uiPriority w:val="0"/>
    <w:rPr>
      <w:color w:val="2490F8"/>
      <w:u w:val="single"/>
    </w:rPr>
  </w:style>
  <w:style w:type="character" w:styleId="14">
    <w:name w:val="Emphasis"/>
    <w:basedOn w:val="11"/>
    <w:qFormat/>
    <w:uiPriority w:val="0"/>
    <w:rPr>
      <w:i/>
    </w:rPr>
  </w:style>
  <w:style w:type="character" w:styleId="15">
    <w:name w:val="Hyperlink"/>
    <w:basedOn w:val="11"/>
    <w:qFormat/>
    <w:uiPriority w:val="0"/>
    <w:rPr>
      <w:color w:val="2490F8"/>
      <w:u w:val="single"/>
    </w:rPr>
  </w:style>
  <w:style w:type="paragraph" w:customStyle="1" w:styleId="16">
    <w:name w:val="表格文字"/>
    <w:basedOn w:val="1"/>
    <w:qFormat/>
    <w:uiPriority w:val="99"/>
    <w:pPr>
      <w:spacing w:before="25" w:after="25"/>
      <w:ind w:firstLine="315" w:firstLineChars="150"/>
      <w:jc w:val="left"/>
    </w:pPr>
    <w:rPr>
      <w:bCs/>
      <w:color w:val="000000"/>
      <w:szCs w:val="21"/>
    </w:rPr>
  </w:style>
  <w:style w:type="paragraph" w:customStyle="1" w:styleId="17">
    <w:name w:val="msolistparagraph"/>
    <w:basedOn w:val="1"/>
    <w:qFormat/>
    <w:uiPriority w:val="0"/>
    <w:pPr>
      <w:widowControl/>
      <w:adjustRightInd w:val="0"/>
      <w:snapToGrid w:val="0"/>
      <w:spacing w:after="200"/>
      <w:ind w:firstLine="420" w:firstLineChars="200"/>
      <w:jc w:val="left"/>
    </w:pPr>
    <w:rPr>
      <w:rFonts w:ascii="Tahoma" w:hAnsi="Tahoma" w:eastAsia="微软雅黑" w:cs="Times New Roman"/>
      <w:kern w:val="0"/>
      <w:sz w:val="22"/>
    </w:rPr>
  </w:style>
  <w:style w:type="paragraph" w:customStyle="1" w:styleId="18">
    <w:name w:val="标题 3 New New New New New New New New New New New New New New New"/>
    <w:basedOn w:val="1"/>
    <w:next w:val="1"/>
    <w:qFormat/>
    <w:uiPriority w:val="0"/>
    <w:pPr>
      <w:keepNext/>
      <w:keepLines/>
      <w:spacing w:before="260" w:after="260" w:line="416" w:lineRule="auto"/>
      <w:jc w:val="center"/>
      <w:outlineLvl w:val="2"/>
    </w:pPr>
    <w:rPr>
      <w:rFonts w:eastAsia="黑体"/>
      <w:b/>
      <w:bCs/>
      <w:sz w:val="32"/>
      <w:szCs w:val="32"/>
    </w:rPr>
  </w:style>
  <w:style w:type="character" w:customStyle="1" w:styleId="19">
    <w:name w:val="cdropleft"/>
    <w:basedOn w:val="11"/>
    <w:qFormat/>
    <w:uiPriority w:val="0"/>
  </w:style>
  <w:style w:type="character" w:customStyle="1" w:styleId="20">
    <w:name w:val="pagechatarealistclose_box"/>
    <w:basedOn w:val="11"/>
    <w:qFormat/>
    <w:uiPriority w:val="0"/>
  </w:style>
  <w:style w:type="character" w:customStyle="1" w:styleId="21">
    <w:name w:val="pagechatarealistclose_box1"/>
    <w:basedOn w:val="11"/>
    <w:qFormat/>
    <w:uiPriority w:val="0"/>
  </w:style>
  <w:style w:type="character" w:customStyle="1" w:styleId="22">
    <w:name w:val="active7"/>
    <w:basedOn w:val="11"/>
    <w:qFormat/>
    <w:uiPriority w:val="0"/>
    <w:rPr>
      <w:color w:val="00FF00"/>
      <w:shd w:val="clear" w:fill="111111"/>
    </w:rPr>
  </w:style>
  <w:style w:type="character" w:customStyle="1" w:styleId="23">
    <w:name w:val="active8"/>
    <w:basedOn w:val="11"/>
    <w:qFormat/>
    <w:uiPriority w:val="0"/>
    <w:rPr>
      <w:shd w:val="clear" w:fill="EC3535"/>
    </w:rPr>
  </w:style>
  <w:style w:type="character" w:customStyle="1" w:styleId="24">
    <w:name w:val="cdropright"/>
    <w:basedOn w:val="11"/>
    <w:qFormat/>
    <w:uiPriority w:val="0"/>
  </w:style>
  <w:style w:type="character" w:customStyle="1" w:styleId="25">
    <w:name w:val="after"/>
    <w:basedOn w:val="11"/>
    <w:qFormat/>
    <w:uiPriority w:val="0"/>
    <w:rPr>
      <w:sz w:val="0"/>
      <w:szCs w:val="0"/>
    </w:rPr>
  </w:style>
  <w:style w:type="character" w:customStyle="1" w:styleId="26">
    <w:name w:val="drapbtn"/>
    <w:basedOn w:val="11"/>
    <w:qFormat/>
    <w:uiPriority w:val="0"/>
  </w:style>
  <w:style w:type="character" w:customStyle="1" w:styleId="27">
    <w:name w:val="ico1654"/>
    <w:basedOn w:val="11"/>
    <w:qFormat/>
    <w:uiPriority w:val="0"/>
  </w:style>
  <w:style w:type="character" w:customStyle="1" w:styleId="28">
    <w:name w:val="ico1655"/>
    <w:basedOn w:val="11"/>
    <w:qFormat/>
    <w:uiPriority w:val="0"/>
  </w:style>
  <w:style w:type="character" w:customStyle="1" w:styleId="29">
    <w:name w:val="icontext2"/>
    <w:basedOn w:val="11"/>
    <w:qFormat/>
    <w:uiPriority w:val="0"/>
  </w:style>
  <w:style w:type="character" w:customStyle="1" w:styleId="30">
    <w:name w:val="button"/>
    <w:basedOn w:val="11"/>
    <w:qFormat/>
    <w:uiPriority w:val="0"/>
  </w:style>
  <w:style w:type="character" w:customStyle="1" w:styleId="31">
    <w:name w:val="icontext1"/>
    <w:basedOn w:val="11"/>
    <w:qFormat/>
    <w:uiPriority w:val="0"/>
  </w:style>
  <w:style w:type="character" w:customStyle="1" w:styleId="32">
    <w:name w:val="icontext11"/>
    <w:basedOn w:val="11"/>
    <w:qFormat/>
    <w:uiPriority w:val="0"/>
  </w:style>
  <w:style w:type="character" w:customStyle="1" w:styleId="33">
    <w:name w:val="layui-layer-tabnow"/>
    <w:basedOn w:val="11"/>
    <w:qFormat/>
    <w:uiPriority w:val="0"/>
    <w:rPr>
      <w:bdr w:val="single" w:color="CCCCCC" w:sz="6" w:space="0"/>
      <w:shd w:val="clear" w:fill="FFFFFF"/>
    </w:rPr>
  </w:style>
  <w:style w:type="character" w:customStyle="1" w:styleId="34">
    <w:name w:val="hilite4"/>
    <w:basedOn w:val="11"/>
    <w:qFormat/>
    <w:uiPriority w:val="0"/>
    <w:rPr>
      <w:color w:val="FFFFFF"/>
      <w:shd w:val="clear" w:fill="666666"/>
    </w:rPr>
  </w:style>
  <w:style w:type="character" w:customStyle="1" w:styleId="35">
    <w:name w:val="tmpztreemove_arrow"/>
    <w:basedOn w:val="11"/>
    <w:qFormat/>
    <w:uiPriority w:val="0"/>
  </w:style>
  <w:style w:type="character" w:customStyle="1" w:styleId="36">
    <w:name w:val="associateddata"/>
    <w:basedOn w:val="11"/>
    <w:qFormat/>
    <w:uiPriority w:val="0"/>
    <w:rPr>
      <w:shd w:val="clear" w:fill="50A6F9"/>
    </w:rPr>
  </w:style>
  <w:style w:type="character" w:customStyle="1" w:styleId="37">
    <w:name w:val="cy"/>
    <w:basedOn w:val="11"/>
    <w:qFormat/>
    <w:uiPriority w:val="0"/>
  </w:style>
  <w:style w:type="character" w:customStyle="1" w:styleId="38">
    <w:name w:val="iconline2"/>
    <w:basedOn w:val="11"/>
    <w:qFormat/>
    <w:uiPriority w:val="0"/>
  </w:style>
  <w:style w:type="character" w:customStyle="1" w:styleId="39">
    <w:name w:val="iconline21"/>
    <w:basedOn w:val="11"/>
    <w:qFormat/>
    <w:uiPriority w:val="0"/>
  </w:style>
  <w:style w:type="character" w:customStyle="1" w:styleId="40">
    <w:name w:val="icontext3"/>
    <w:basedOn w:val="11"/>
    <w:qFormat/>
    <w:uiPriority w:val="0"/>
  </w:style>
  <w:style w:type="character" w:customStyle="1" w:styleId="41">
    <w:name w:val="w32"/>
    <w:basedOn w:val="11"/>
    <w:qFormat/>
    <w:uiPriority w:val="0"/>
  </w:style>
  <w:style w:type="character" w:customStyle="1" w:styleId="42">
    <w:name w:val="first-child"/>
    <w:basedOn w:val="11"/>
    <w:qFormat/>
    <w:uiPriority w:val="0"/>
  </w:style>
  <w:style w:type="paragraph" w:styleId="43">
    <w:name w:val="List Paragraph"/>
    <w:basedOn w:val="1"/>
    <w:qFormat/>
    <w:uiPriority w:val="34"/>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69</Pages>
  <Words>42097</Words>
  <Characters>44599</Characters>
  <Lines>0</Lines>
  <Paragraphs>0</Paragraphs>
  <TotalTime>2</TotalTime>
  <ScaleCrop>false</ScaleCrop>
  <LinksUpToDate>false</LinksUpToDate>
  <CharactersWithSpaces>44669</CharactersWithSpaces>
  <Application>WPS Office_11.1.0.12375_F1E327BC-269C-435d-A152-05C5408002CA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2022-04-21T11:24:00Z</dcterms:created>
  <dc:creator>陆丽妆</dc:creator>
  <cp:lastModifiedBy>yteng</cp:lastModifiedBy>
  <dcterms:modified xsi:type="dcterms:W3CDTF">2024-09-06T03:12:32Z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2052-11.1.0.12375</vt:lpwstr>
  </property>
  <property fmtid="{D5CDD505-2E9C-101B-9397-08002B2CF9AE}" pid="3" name="ICV">
    <vt:lpwstr>EA26583CB0564D89BDD1E22640F107FC</vt:lpwstr>
  </property>
</Properties>
</file>