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E01A"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椎间孔镜手术器械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参数需求</w:t>
      </w:r>
    </w:p>
    <w:p w14:paraId="07329513">
      <w:pPr>
        <w:widowControl/>
        <w:spacing w:line="360" w:lineRule="auto"/>
        <w:rPr>
          <w:rFonts w:hint="eastAsia" w:asciiTheme="minorEastAsia" w:hAnsiTheme="minorEastAsia" w:cstheme="minorEastAsia"/>
          <w:bCs/>
          <w:kern w:val="0"/>
          <w:sz w:val="28"/>
          <w:szCs w:val="28"/>
          <w:lang w:val="en-US" w:eastAsia="zh-CN"/>
        </w:rPr>
      </w:pPr>
    </w:p>
    <w:p w14:paraId="7852B79E">
      <w:pPr>
        <w:widowControl/>
        <w:spacing w:line="600" w:lineRule="auto"/>
        <w:rPr>
          <w:rFonts w:asciiTheme="minorEastAsia" w:hAnsiTheme="minorEastAsia" w:cstheme="minorEastAsia"/>
          <w:b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）抓钳1把，直径≥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  <w:lang w:val="en-US" w:eastAsia="zh-CN"/>
        </w:rPr>
        <w:t>3.5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mm，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长度≥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330mm</w:t>
      </w:r>
    </w:p>
    <w:p w14:paraId="4CB4A0C5">
      <w:pPr>
        <w:spacing w:line="600" w:lineRule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）抓钳1把，直径≥2.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mm ，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长度≥3</w:t>
      </w:r>
      <w:r>
        <w:rPr>
          <w:rFonts w:asciiTheme="minorEastAsia" w:hAnsiTheme="minorEastAsia" w:cstheme="minorEastAsia"/>
          <w:b/>
          <w:bCs w:val="0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0mm</w:t>
      </w:r>
    </w:p>
    <w:p w14:paraId="3A400C93">
      <w:pPr>
        <w:widowControl/>
        <w:spacing w:line="600" w:lineRule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）抓钳1把，直径≥3.5mm ，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长度≥3</w:t>
      </w:r>
      <w:r>
        <w:rPr>
          <w:rFonts w:asciiTheme="minorEastAsia" w:hAnsiTheme="minorEastAsia" w:cstheme="minorEastAsia"/>
          <w:b/>
          <w:bCs w:val="0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0mm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朝上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5°过载保护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  <w:lang w:eastAsia="zh-CN"/>
        </w:rPr>
        <w:t>。</w:t>
      </w:r>
    </w:p>
    <w:p w14:paraId="23FE7FEC">
      <w:pPr>
        <w:widowControl/>
        <w:spacing w:line="600" w:lineRule="auto"/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）抓钳1把，直径≥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  <w:lang w:val="en-US" w:eastAsia="zh-CN"/>
        </w:rPr>
        <w:t>3.5</w:t>
      </w:r>
      <w:r>
        <w:rPr>
          <w:rFonts w:hint="eastAsia" w:asciiTheme="minorEastAsia" w:hAnsiTheme="minorEastAsia" w:cstheme="minorEastAsia"/>
          <w:b/>
          <w:bCs w:val="0"/>
          <w:kern w:val="0"/>
          <w:sz w:val="24"/>
          <w:szCs w:val="24"/>
        </w:rPr>
        <w:t>mm ，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长度≥330mm</w:t>
      </w:r>
    </w:p>
    <w:p w14:paraId="17724B67">
      <w:pPr>
        <w:widowControl/>
        <w:spacing w:line="600" w:lineRule="auto"/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</w:p>
    <w:p w14:paraId="2372F5B9">
      <w:pPr>
        <w:widowControl/>
        <w:spacing w:line="600" w:lineRule="auto"/>
        <w:rPr>
          <w:rFonts w:hint="eastAsia" w:asciiTheme="minorEastAsia" w:hAnsiTheme="minorEastAsia" w:cstheme="minorEastAsia"/>
          <w:b/>
          <w:bCs w:val="0"/>
          <w:sz w:val="24"/>
          <w:szCs w:val="24"/>
        </w:rPr>
      </w:pPr>
    </w:p>
    <w:tbl>
      <w:tblPr>
        <w:tblStyle w:val="3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52"/>
        <w:gridCol w:w="930"/>
        <w:gridCol w:w="960"/>
        <w:gridCol w:w="4345"/>
      </w:tblGrid>
      <w:tr w14:paraId="1CA0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5" w:type="dxa"/>
            <w:vAlign w:val="center"/>
          </w:tcPr>
          <w:p w14:paraId="705ED33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52" w:type="dxa"/>
            <w:vAlign w:val="center"/>
          </w:tcPr>
          <w:p w14:paraId="7B7DB31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30" w:type="dxa"/>
            <w:vAlign w:val="center"/>
          </w:tcPr>
          <w:p w14:paraId="1A245D4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60" w:type="dxa"/>
            <w:vAlign w:val="center"/>
          </w:tcPr>
          <w:p w14:paraId="5761DB6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345" w:type="dxa"/>
            <w:vAlign w:val="center"/>
          </w:tcPr>
          <w:p w14:paraId="33C3AE9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AFA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85" w:type="dxa"/>
            <w:vAlign w:val="center"/>
          </w:tcPr>
          <w:p w14:paraId="19639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52" w:type="dxa"/>
            <w:vAlign w:val="center"/>
          </w:tcPr>
          <w:p w14:paraId="28EEA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抓钳（大直抓钳）</w:t>
            </w:r>
          </w:p>
        </w:tc>
        <w:tc>
          <w:tcPr>
            <w:tcW w:w="930" w:type="dxa"/>
            <w:vAlign w:val="center"/>
          </w:tcPr>
          <w:p w14:paraId="416AB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24DAA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4345" w:type="dxa"/>
            <w:vMerge w:val="restart"/>
          </w:tcPr>
          <w:p w14:paraId="458A1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椎间孔镜手术器械与科室现有的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椎间孔镜（德国Spinendos椎间孔镜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型号SP081375.030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能够配套使用。</w:t>
            </w:r>
          </w:p>
          <w:p w14:paraId="39EB6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2.免费保修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，器械售后服务要及时（24小时内）；在维修期间能提供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相同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备用器械，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备用器械能 1天内提供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。</w:t>
            </w:r>
          </w:p>
          <w:p w14:paraId="20303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ABD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85" w:type="dxa"/>
            <w:vAlign w:val="center"/>
          </w:tcPr>
          <w:p w14:paraId="587AC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52" w:type="dxa"/>
            <w:vAlign w:val="center"/>
          </w:tcPr>
          <w:p w14:paraId="766B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抓钳（小髓核）</w:t>
            </w:r>
          </w:p>
        </w:tc>
        <w:tc>
          <w:tcPr>
            <w:tcW w:w="930" w:type="dxa"/>
            <w:vAlign w:val="center"/>
          </w:tcPr>
          <w:p w14:paraId="0A51A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70ABE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4345" w:type="dxa"/>
            <w:vMerge w:val="continue"/>
          </w:tcPr>
          <w:p w14:paraId="1BDC296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6C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85" w:type="dxa"/>
            <w:vAlign w:val="center"/>
          </w:tcPr>
          <w:p w14:paraId="526AF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2" w:type="dxa"/>
            <w:vAlign w:val="center"/>
          </w:tcPr>
          <w:p w14:paraId="2BFB7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抓钳（45°钳）</w:t>
            </w:r>
          </w:p>
        </w:tc>
        <w:tc>
          <w:tcPr>
            <w:tcW w:w="930" w:type="dxa"/>
            <w:vAlign w:val="center"/>
          </w:tcPr>
          <w:p w14:paraId="28510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1C98E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4345" w:type="dxa"/>
            <w:vMerge w:val="continue"/>
          </w:tcPr>
          <w:p w14:paraId="7C158A2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6C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14:paraId="3AAD6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52" w:type="dxa"/>
            <w:vAlign w:val="center"/>
          </w:tcPr>
          <w:p w14:paraId="2F05C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抓钳（大髓核）</w:t>
            </w:r>
          </w:p>
        </w:tc>
        <w:tc>
          <w:tcPr>
            <w:tcW w:w="930" w:type="dxa"/>
            <w:vAlign w:val="center"/>
          </w:tcPr>
          <w:p w14:paraId="7EBAE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3B83E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4345" w:type="dxa"/>
            <w:vMerge w:val="continue"/>
          </w:tcPr>
          <w:p w14:paraId="3263A8F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AFE323E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5B50A44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8EAF98D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2027B"/>
    <w:rsid w:val="005F481F"/>
    <w:rsid w:val="069E1214"/>
    <w:rsid w:val="09D07628"/>
    <w:rsid w:val="0CA81E05"/>
    <w:rsid w:val="0D3453C3"/>
    <w:rsid w:val="10B4026F"/>
    <w:rsid w:val="1A344D21"/>
    <w:rsid w:val="1DF0665E"/>
    <w:rsid w:val="203211B0"/>
    <w:rsid w:val="330C5891"/>
    <w:rsid w:val="48207172"/>
    <w:rsid w:val="49301E81"/>
    <w:rsid w:val="498340E8"/>
    <w:rsid w:val="4D8750D2"/>
    <w:rsid w:val="54732CE7"/>
    <w:rsid w:val="5F2F78A2"/>
    <w:rsid w:val="6511646F"/>
    <w:rsid w:val="69BD2E65"/>
    <w:rsid w:val="6EEF2743"/>
    <w:rsid w:val="72B8495F"/>
    <w:rsid w:val="7DCD00F9"/>
    <w:rsid w:val="7EE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292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2025-04-14T06:20:00Z</dcterms:created>
  <dc:creator>学不会</dc:creator>
  <cp:lastModifiedBy>陈洁</cp:lastModifiedBy>
  <dcterms:modified xsi:type="dcterms:W3CDTF">2025-07-04T07:25:31Z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57584234EABA42EC89CB11FE421E07CF_13</vt:lpwstr>
  </property>
  <property fmtid="{D5CDD505-2E9C-101B-9397-08002B2CF9AE}" pid="4" name="KSOTemplateDocerSaveRecord">
    <vt:lpwstr>eyJoZGlkIjoiNzA1YjIyNmIzMmYzNmVjMTdkYzdjZTA0NzFmZjhkYjQiLCJ1c2VySWQiOiIyNDgzODAzODAifQ==</vt:lpwstr>
  </property>
</Properties>
</file>